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4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9EC" w14:textId="54500B24" w:rsidR="00E90EA8" w:rsidRPr="00E90EA8" w:rsidRDefault="008908D3" w:rsidP="00E90EA8">
      <w:pPr>
        <w:spacing w:after="0" w:line="360" w:lineRule="auto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</w:pPr>
      <w:bookmarkStart w:id="0" w:name="_Hlk148382332"/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Supplementary t</w:t>
      </w:r>
      <w:r w:rsidR="00E90EA8" w:rsidRPr="00E90EA8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able 1</w:t>
      </w:r>
      <w:r w:rsidR="00822EA6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 xml:space="preserve">. </w:t>
      </w:r>
      <w:r w:rsidR="00E90EA8" w:rsidRPr="00E90EA8">
        <w:rPr>
          <w:rFonts w:ascii="Times New Roman" w:eastAsia="Arial" w:hAnsi="Times New Roman" w:cs="Times New Roman"/>
          <w:bCs/>
          <w:kern w:val="0"/>
          <w:sz w:val="24"/>
          <w:szCs w:val="24"/>
          <w:lang w:val="en-GB" w:eastAsia="en-GB" w:bidi="bn-BD"/>
          <w14:ligatures w14:val="none"/>
        </w:rPr>
        <w:t>Treatment combinations used in the experiment</w:t>
      </w:r>
    </w:p>
    <w:tbl>
      <w:tblPr>
        <w:tblStyle w:val="TableGrid1"/>
        <w:tblpPr w:leftFromText="180" w:rightFromText="180" w:vertAnchor="text" w:horzAnchor="margin" w:tblpXSpec="center" w:tblpY="102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3519"/>
        <w:gridCol w:w="1309"/>
        <w:gridCol w:w="3488"/>
      </w:tblGrid>
      <w:tr w:rsidR="00E90EA8" w:rsidRPr="00E90EA8" w14:paraId="68A0CE82" w14:textId="77777777" w:rsidTr="00CB6C8C">
        <w:trPr>
          <w:trHeight w:val="20"/>
        </w:trPr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0"/>
          <w:p w14:paraId="74606676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A8">
              <w:rPr>
                <w:rFonts w:ascii="Times New Roman" w:hAnsi="Times New Roman" w:cs="Times New Roman"/>
                <w:b/>
              </w:rPr>
              <w:t>Treatment code</w:t>
            </w:r>
          </w:p>
        </w:tc>
        <w:tc>
          <w:tcPr>
            <w:tcW w:w="35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7B414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A8">
              <w:rPr>
                <w:rFonts w:ascii="Times New Roman" w:hAnsi="Times New Roman" w:cs="Times New Roman"/>
                <w:b/>
              </w:rPr>
              <w:t>Combination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43CCF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A8">
              <w:rPr>
                <w:rFonts w:ascii="Times New Roman" w:hAnsi="Times New Roman" w:cs="Times New Roman"/>
                <w:b/>
              </w:rPr>
              <w:t>Treatment code</w:t>
            </w: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D8700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0EA8">
              <w:rPr>
                <w:rFonts w:ascii="Times New Roman" w:hAnsi="Times New Roman" w:cs="Times New Roman"/>
                <w:b/>
              </w:rPr>
              <w:t>Combination</w:t>
            </w:r>
          </w:p>
        </w:tc>
      </w:tr>
      <w:tr w:rsidR="00E90EA8" w:rsidRPr="00E90EA8" w14:paraId="2ABC3BF8" w14:textId="77777777" w:rsidTr="00CB6C8C">
        <w:trPr>
          <w:trHeight w:val="20"/>
        </w:trPr>
        <w:tc>
          <w:tcPr>
            <w:tcW w:w="1309" w:type="dxa"/>
            <w:tcBorders>
              <w:top w:val="single" w:sz="4" w:space="0" w:color="auto"/>
            </w:tcBorders>
          </w:tcPr>
          <w:p w14:paraId="7C1F4450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0</w:t>
            </w:r>
          </w:p>
        </w:tc>
        <w:tc>
          <w:tcPr>
            <w:tcW w:w="3519" w:type="dxa"/>
            <w:tcBorders>
              <w:top w:val="single" w:sz="4" w:space="0" w:color="auto"/>
            </w:tcBorders>
          </w:tcPr>
          <w:p w14:paraId="568CB144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Control (spray with water)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14:paraId="6E794F73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8</w:t>
            </w:r>
          </w:p>
        </w:tc>
        <w:tc>
          <w:tcPr>
            <w:tcW w:w="3488" w:type="dxa"/>
            <w:tcBorders>
              <w:top w:val="single" w:sz="4" w:space="0" w:color="auto"/>
            </w:tcBorders>
          </w:tcPr>
          <w:p w14:paraId="3EE9CF23" w14:textId="683AADFA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Pf-7 vegetable oil (2 %)</w:t>
            </w:r>
          </w:p>
        </w:tc>
      </w:tr>
      <w:tr w:rsidR="00E90EA8" w:rsidRPr="00E90EA8" w14:paraId="4A97D2ED" w14:textId="77777777" w:rsidTr="00CB6C8C">
        <w:trPr>
          <w:trHeight w:val="20"/>
        </w:trPr>
        <w:tc>
          <w:tcPr>
            <w:tcW w:w="1309" w:type="dxa"/>
          </w:tcPr>
          <w:p w14:paraId="12557329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</w:t>
            </w:r>
          </w:p>
        </w:tc>
        <w:tc>
          <w:tcPr>
            <w:tcW w:w="3519" w:type="dxa"/>
          </w:tcPr>
          <w:p w14:paraId="732FAC1B" w14:textId="749FAD68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Pf-6 talc (5 %)</w:t>
            </w:r>
          </w:p>
        </w:tc>
        <w:tc>
          <w:tcPr>
            <w:tcW w:w="1309" w:type="dxa"/>
          </w:tcPr>
          <w:p w14:paraId="06EA7B34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9</w:t>
            </w:r>
          </w:p>
        </w:tc>
        <w:tc>
          <w:tcPr>
            <w:tcW w:w="3488" w:type="dxa"/>
          </w:tcPr>
          <w:p w14:paraId="6C8522E0" w14:textId="072540BC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Pf-7 PVP (2 %)</w:t>
            </w:r>
          </w:p>
        </w:tc>
      </w:tr>
      <w:tr w:rsidR="00E90EA8" w:rsidRPr="00E90EA8" w14:paraId="31724F69" w14:textId="77777777" w:rsidTr="00CB6C8C">
        <w:trPr>
          <w:trHeight w:val="20"/>
        </w:trPr>
        <w:tc>
          <w:tcPr>
            <w:tcW w:w="1309" w:type="dxa"/>
          </w:tcPr>
          <w:p w14:paraId="3D83A923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519" w:type="dxa"/>
          </w:tcPr>
          <w:p w14:paraId="7EFC71C9" w14:textId="35FC1710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Pf-6 kaolinite (5 %)</w:t>
            </w:r>
          </w:p>
        </w:tc>
        <w:tc>
          <w:tcPr>
            <w:tcW w:w="1309" w:type="dxa"/>
          </w:tcPr>
          <w:p w14:paraId="35A63690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10</w:t>
            </w:r>
          </w:p>
        </w:tc>
        <w:tc>
          <w:tcPr>
            <w:tcW w:w="3488" w:type="dxa"/>
          </w:tcPr>
          <w:p w14:paraId="4488069B" w14:textId="1A139226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Pf-7 bacterial suspension (2 %)</w:t>
            </w:r>
          </w:p>
        </w:tc>
      </w:tr>
      <w:tr w:rsidR="00E90EA8" w:rsidRPr="00E90EA8" w14:paraId="373F5CA0" w14:textId="77777777" w:rsidTr="00CB6C8C">
        <w:trPr>
          <w:trHeight w:val="20"/>
        </w:trPr>
        <w:tc>
          <w:tcPr>
            <w:tcW w:w="1309" w:type="dxa"/>
          </w:tcPr>
          <w:p w14:paraId="095D4697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519" w:type="dxa"/>
          </w:tcPr>
          <w:p w14:paraId="5A69C15B" w14:textId="588611C8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Pf-6 vegetable oil (2 %)</w:t>
            </w:r>
          </w:p>
        </w:tc>
        <w:tc>
          <w:tcPr>
            <w:tcW w:w="1309" w:type="dxa"/>
          </w:tcPr>
          <w:p w14:paraId="262BAA3C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11</w:t>
            </w:r>
          </w:p>
        </w:tc>
        <w:tc>
          <w:tcPr>
            <w:tcW w:w="3488" w:type="dxa"/>
          </w:tcPr>
          <w:p w14:paraId="742E8208" w14:textId="2D50FB8C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Pf-8 talc (5 %)</w:t>
            </w:r>
          </w:p>
        </w:tc>
      </w:tr>
      <w:tr w:rsidR="00E90EA8" w:rsidRPr="00E90EA8" w14:paraId="2AFBDFE1" w14:textId="77777777" w:rsidTr="00CB6C8C">
        <w:trPr>
          <w:trHeight w:val="20"/>
        </w:trPr>
        <w:tc>
          <w:tcPr>
            <w:tcW w:w="1309" w:type="dxa"/>
          </w:tcPr>
          <w:p w14:paraId="14D13960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3519" w:type="dxa"/>
          </w:tcPr>
          <w:p w14:paraId="3992C3C9" w14:textId="03FD2B06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Pf-6 PVP (2 %)</w:t>
            </w:r>
          </w:p>
        </w:tc>
        <w:tc>
          <w:tcPr>
            <w:tcW w:w="1309" w:type="dxa"/>
          </w:tcPr>
          <w:p w14:paraId="4E6DBA6E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12</w:t>
            </w:r>
          </w:p>
        </w:tc>
        <w:tc>
          <w:tcPr>
            <w:tcW w:w="3488" w:type="dxa"/>
          </w:tcPr>
          <w:p w14:paraId="6295E194" w14:textId="29DDE271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Pf-8 kaolinite (5 %)</w:t>
            </w:r>
          </w:p>
        </w:tc>
      </w:tr>
      <w:tr w:rsidR="00E90EA8" w:rsidRPr="00E90EA8" w14:paraId="7A93EE71" w14:textId="77777777" w:rsidTr="00CB6C8C">
        <w:trPr>
          <w:trHeight w:val="20"/>
        </w:trPr>
        <w:tc>
          <w:tcPr>
            <w:tcW w:w="1309" w:type="dxa"/>
          </w:tcPr>
          <w:p w14:paraId="1BC890E9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5</w:t>
            </w:r>
          </w:p>
        </w:tc>
        <w:tc>
          <w:tcPr>
            <w:tcW w:w="3519" w:type="dxa"/>
          </w:tcPr>
          <w:p w14:paraId="786BE9C5" w14:textId="11330F26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Pf-6 bacterial suspension (2 %)</w:t>
            </w:r>
          </w:p>
        </w:tc>
        <w:tc>
          <w:tcPr>
            <w:tcW w:w="1309" w:type="dxa"/>
          </w:tcPr>
          <w:p w14:paraId="5EF4346F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13</w:t>
            </w:r>
          </w:p>
        </w:tc>
        <w:tc>
          <w:tcPr>
            <w:tcW w:w="3488" w:type="dxa"/>
          </w:tcPr>
          <w:p w14:paraId="598C688E" w14:textId="4821371C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Pf-8 vegetable oil (2 %)</w:t>
            </w:r>
          </w:p>
        </w:tc>
      </w:tr>
      <w:tr w:rsidR="00E90EA8" w:rsidRPr="00E90EA8" w14:paraId="42DCEDD9" w14:textId="77777777" w:rsidTr="00CB6C8C">
        <w:trPr>
          <w:trHeight w:val="20"/>
        </w:trPr>
        <w:tc>
          <w:tcPr>
            <w:tcW w:w="1309" w:type="dxa"/>
          </w:tcPr>
          <w:p w14:paraId="182F639C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6</w:t>
            </w:r>
          </w:p>
        </w:tc>
        <w:tc>
          <w:tcPr>
            <w:tcW w:w="3519" w:type="dxa"/>
          </w:tcPr>
          <w:p w14:paraId="6D0D0334" w14:textId="119A6090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Pf-7 talc (5 %)</w:t>
            </w:r>
          </w:p>
        </w:tc>
        <w:tc>
          <w:tcPr>
            <w:tcW w:w="1309" w:type="dxa"/>
          </w:tcPr>
          <w:p w14:paraId="2740D030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14</w:t>
            </w:r>
          </w:p>
        </w:tc>
        <w:tc>
          <w:tcPr>
            <w:tcW w:w="3488" w:type="dxa"/>
          </w:tcPr>
          <w:p w14:paraId="7C7F834C" w14:textId="6F4475A6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Pf-8 PVP (2 %)</w:t>
            </w:r>
          </w:p>
        </w:tc>
      </w:tr>
      <w:tr w:rsidR="00E90EA8" w:rsidRPr="00E90EA8" w14:paraId="75A75F7D" w14:textId="77777777" w:rsidTr="00CB6C8C">
        <w:trPr>
          <w:trHeight w:val="20"/>
        </w:trPr>
        <w:tc>
          <w:tcPr>
            <w:tcW w:w="1309" w:type="dxa"/>
            <w:tcBorders>
              <w:bottom w:val="single" w:sz="4" w:space="0" w:color="auto"/>
            </w:tcBorders>
          </w:tcPr>
          <w:p w14:paraId="309D85C2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7</w:t>
            </w:r>
          </w:p>
        </w:tc>
        <w:tc>
          <w:tcPr>
            <w:tcW w:w="3519" w:type="dxa"/>
            <w:tcBorders>
              <w:bottom w:val="single" w:sz="4" w:space="0" w:color="auto"/>
            </w:tcBorders>
          </w:tcPr>
          <w:p w14:paraId="26213AD8" w14:textId="78274316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Pf-7 kaolinite (5 %)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63DB425D" w14:textId="77777777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T</w:t>
            </w:r>
            <w:r w:rsidRPr="00E90EA8">
              <w:rPr>
                <w:rFonts w:ascii="Times New Roman" w:hAnsi="Times New Roman" w:cs="Times New Roman"/>
                <w:vertAlign w:val="subscript"/>
              </w:rPr>
              <w:t>15</w:t>
            </w:r>
          </w:p>
        </w:tc>
        <w:tc>
          <w:tcPr>
            <w:tcW w:w="3488" w:type="dxa"/>
            <w:tcBorders>
              <w:bottom w:val="single" w:sz="4" w:space="0" w:color="auto"/>
            </w:tcBorders>
          </w:tcPr>
          <w:p w14:paraId="6D8DD814" w14:textId="2AB25100" w:rsidR="00E90EA8" w:rsidRPr="00E90EA8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</w:rPr>
            </w:pPr>
            <w:r w:rsidRPr="00E90EA8">
              <w:rPr>
                <w:rFonts w:ascii="Times New Roman" w:hAnsi="Times New Roman" w:cs="Times New Roman"/>
              </w:rPr>
              <w:t>Pf-8 bacterial suspension (2 %)</w:t>
            </w:r>
          </w:p>
        </w:tc>
      </w:tr>
    </w:tbl>
    <w:p w14:paraId="310731BA" w14:textId="77777777" w:rsidR="00E90EA8" w:rsidRPr="00E90EA8" w:rsidRDefault="00E90EA8" w:rsidP="00E90EA8">
      <w:pPr>
        <w:spacing w:after="0" w:line="360" w:lineRule="auto"/>
        <w:rPr>
          <w:rFonts w:ascii="Times New Roman" w:eastAsia="Times New Roman" w:hAnsi="Times New Roman" w:cs="Times New Roman"/>
          <w:kern w:val="0"/>
          <w:sz w:val="20"/>
          <w:szCs w:val="20"/>
          <w:lang w:val="en-GB" w:eastAsia="en-GB" w:bidi="bn-BD"/>
          <w14:ligatures w14:val="none"/>
        </w:rPr>
      </w:pPr>
    </w:p>
    <w:p w14:paraId="5E9559D2" w14:textId="5C363831" w:rsidR="00E90EA8" w:rsidRPr="00E90EA8" w:rsidRDefault="008908D3" w:rsidP="00E90EA8">
      <w:pPr>
        <w:spacing w:after="0" w:line="360" w:lineRule="auto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</w:pPr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Supplementary t</w:t>
      </w:r>
      <w:r w:rsidRPr="00E90EA8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able</w:t>
      </w:r>
      <w:r w:rsidR="00E90EA8" w:rsidRPr="00E90EA8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 xml:space="preserve"> 2</w:t>
      </w:r>
      <w:r w:rsidR="00822EA6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.</w:t>
      </w:r>
      <w:r w:rsidR="00E90EA8" w:rsidRPr="00E90EA8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 xml:space="preserve"> </w:t>
      </w:r>
      <w:r w:rsidR="00E90EA8" w:rsidRPr="00E90EA8">
        <w:rPr>
          <w:rFonts w:ascii="Times New Roman" w:eastAsia="Arial" w:hAnsi="Times New Roman" w:cs="Times New Roman"/>
          <w:bCs/>
          <w:kern w:val="0"/>
          <w:sz w:val="24"/>
          <w:szCs w:val="24"/>
          <w:lang w:val="en-GB" w:eastAsia="en-GB" w:bidi="bn-BD"/>
          <w14:ligatures w14:val="none"/>
        </w:rPr>
        <w:t>Formulations and their composition used in the experiment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6538"/>
      </w:tblGrid>
      <w:tr w:rsidR="00440DC2" w:rsidRPr="00440DC2" w14:paraId="3D3AEF98" w14:textId="77777777" w:rsidTr="00CB6C8C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3A3D5" w14:textId="77777777" w:rsidR="00E90EA8" w:rsidRPr="00440DC2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440DC2">
              <w:rPr>
                <w:rFonts w:ascii="Times New Roman" w:hAnsi="Times New Roman" w:cs="Times New Roman"/>
                <w:b/>
                <w:iCs/>
              </w:rPr>
              <w:t>Formulation</w:t>
            </w:r>
          </w:p>
        </w:tc>
        <w:tc>
          <w:tcPr>
            <w:tcW w:w="65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0F459" w14:textId="77777777" w:rsidR="00E90EA8" w:rsidRPr="00440DC2" w:rsidRDefault="00E90EA8" w:rsidP="00E90EA8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440DC2">
              <w:rPr>
                <w:rFonts w:ascii="Times New Roman" w:hAnsi="Times New Roman" w:cs="Times New Roman"/>
                <w:b/>
                <w:iCs/>
              </w:rPr>
              <w:t>Materials used</w:t>
            </w:r>
          </w:p>
        </w:tc>
      </w:tr>
      <w:tr w:rsidR="00440DC2" w:rsidRPr="00440DC2" w14:paraId="13BAD491" w14:textId="77777777" w:rsidTr="00CB6C8C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19067E67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  <w:iCs/>
              </w:rPr>
              <w:t>Mineral clay-based</w:t>
            </w:r>
          </w:p>
        </w:tc>
        <w:tc>
          <w:tcPr>
            <w:tcW w:w="6538" w:type="dxa"/>
            <w:tcBorders>
              <w:top w:val="single" w:sz="4" w:space="0" w:color="auto"/>
              <w:bottom w:val="single" w:sz="4" w:space="0" w:color="auto"/>
            </w:tcBorders>
          </w:tcPr>
          <w:p w14:paraId="292BE347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</w:rPr>
              <w:t>: 300 mL bacterial suspension (10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9</w:t>
            </w:r>
            <w:r w:rsidRPr="00440DC2">
              <w:rPr>
                <w:rFonts w:ascii="Times New Roman" w:hAnsi="Times New Roman" w:cs="Times New Roman"/>
              </w:rPr>
              <w:t xml:space="preserve"> CFU mL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440DC2">
              <w:rPr>
                <w:rFonts w:ascii="Times New Roman" w:hAnsi="Times New Roman" w:cs="Times New Roman"/>
              </w:rPr>
              <w:t>), 1kg talc/kaolinite, 10g carboxy methyl cellulose (CMC), 15g CaCO</w:t>
            </w:r>
            <w:r w:rsidRPr="00440DC2">
              <w:rPr>
                <w:rFonts w:ascii="Times New Roman" w:hAnsi="Times New Roman" w:cs="Times New Roman"/>
                <w:vertAlign w:val="subscript"/>
              </w:rPr>
              <w:t>3,</w:t>
            </w:r>
            <w:r w:rsidRPr="00440DC2">
              <w:rPr>
                <w:rFonts w:ascii="Times New Roman" w:hAnsi="Times New Roman" w:cs="Times New Roman"/>
              </w:rPr>
              <w:t xml:space="preserve"> and 30 mL 50% glycerol</w:t>
            </w:r>
          </w:p>
        </w:tc>
      </w:tr>
      <w:tr w:rsidR="00440DC2" w:rsidRPr="00440DC2" w14:paraId="7DE27BFA" w14:textId="77777777" w:rsidTr="00CB6C8C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017973E1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  <w:iCs/>
              </w:rPr>
              <w:t>Oil-based</w:t>
            </w:r>
          </w:p>
        </w:tc>
        <w:tc>
          <w:tcPr>
            <w:tcW w:w="6538" w:type="dxa"/>
            <w:tcBorders>
              <w:top w:val="single" w:sz="4" w:space="0" w:color="auto"/>
              <w:bottom w:val="single" w:sz="4" w:space="0" w:color="auto"/>
            </w:tcBorders>
          </w:tcPr>
          <w:p w14:paraId="2B5F30DE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</w:rPr>
              <w:t>: 300 mL bacterial suspension (10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9</w:t>
            </w:r>
            <w:r w:rsidRPr="00440DC2">
              <w:rPr>
                <w:rFonts w:ascii="Times New Roman" w:hAnsi="Times New Roman" w:cs="Times New Roman"/>
              </w:rPr>
              <w:t xml:space="preserve"> CFU mL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440DC2">
              <w:rPr>
                <w:rFonts w:ascii="Times New Roman" w:hAnsi="Times New Roman" w:cs="Times New Roman"/>
              </w:rPr>
              <w:t>), 6 mL vegetable oil (groundnut), 0.15 mL Triton X-100, and 30 mL 50% glycerol</w:t>
            </w:r>
          </w:p>
        </w:tc>
      </w:tr>
      <w:tr w:rsidR="00440DC2" w:rsidRPr="00440DC2" w14:paraId="088E180F" w14:textId="77777777" w:rsidTr="00CB6C8C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74BB2E86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  <w:iCs/>
              </w:rPr>
              <w:t xml:space="preserve">Polymer-based </w:t>
            </w:r>
          </w:p>
        </w:tc>
        <w:tc>
          <w:tcPr>
            <w:tcW w:w="6538" w:type="dxa"/>
            <w:tcBorders>
              <w:top w:val="single" w:sz="4" w:space="0" w:color="auto"/>
              <w:bottom w:val="single" w:sz="4" w:space="0" w:color="auto"/>
            </w:tcBorders>
          </w:tcPr>
          <w:p w14:paraId="4BF4C749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</w:rPr>
              <w:t>: 300 mL bacterial suspension (10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9</w:t>
            </w:r>
            <w:r w:rsidRPr="00440DC2">
              <w:rPr>
                <w:rFonts w:ascii="Times New Roman" w:hAnsi="Times New Roman" w:cs="Times New Roman"/>
              </w:rPr>
              <w:t xml:space="preserve"> CFU mL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440DC2">
              <w:rPr>
                <w:rFonts w:ascii="Times New Roman" w:hAnsi="Times New Roman" w:cs="Times New Roman"/>
              </w:rPr>
              <w:t>) and 2 % PVP</w:t>
            </w:r>
          </w:p>
        </w:tc>
      </w:tr>
      <w:tr w:rsidR="00440DC2" w:rsidRPr="00440DC2" w14:paraId="6332CDB2" w14:textId="77777777" w:rsidTr="00CB6C8C">
        <w:tc>
          <w:tcPr>
            <w:tcW w:w="2898" w:type="dxa"/>
            <w:tcBorders>
              <w:top w:val="single" w:sz="4" w:space="0" w:color="auto"/>
              <w:bottom w:val="single" w:sz="4" w:space="0" w:color="auto"/>
            </w:tcBorders>
          </w:tcPr>
          <w:p w14:paraId="4E3DB770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  <w:iCs/>
              </w:rPr>
              <w:t>Bacterial suspension-based</w:t>
            </w:r>
          </w:p>
        </w:tc>
        <w:tc>
          <w:tcPr>
            <w:tcW w:w="6538" w:type="dxa"/>
            <w:tcBorders>
              <w:top w:val="single" w:sz="4" w:space="0" w:color="auto"/>
              <w:bottom w:val="single" w:sz="4" w:space="0" w:color="auto"/>
            </w:tcBorders>
          </w:tcPr>
          <w:p w14:paraId="30B3222C" w14:textId="77777777" w:rsidR="00E90EA8" w:rsidRPr="00440DC2" w:rsidRDefault="00E90EA8" w:rsidP="00E90EA8">
            <w:pPr>
              <w:spacing w:after="200"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440DC2">
              <w:rPr>
                <w:rFonts w:ascii="Times New Roman" w:hAnsi="Times New Roman" w:cs="Times New Roman"/>
              </w:rPr>
              <w:t>: 300 mL bacterial suspension (10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9</w:t>
            </w:r>
            <w:r w:rsidRPr="00440DC2">
              <w:rPr>
                <w:rFonts w:ascii="Times New Roman" w:hAnsi="Times New Roman" w:cs="Times New Roman"/>
              </w:rPr>
              <w:t xml:space="preserve"> CFU mL</w:t>
            </w:r>
            <w:r w:rsidRPr="00440DC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440DC2">
              <w:rPr>
                <w:rFonts w:ascii="Times New Roman" w:hAnsi="Times New Roman" w:cs="Times New Roman"/>
              </w:rPr>
              <w:t>)</w:t>
            </w:r>
          </w:p>
        </w:tc>
      </w:tr>
    </w:tbl>
    <w:p w14:paraId="05AC56FE" w14:textId="77777777" w:rsidR="00E90EA8" w:rsidRDefault="00E90EA8" w:rsidP="00E90EA8">
      <w:pPr>
        <w:spacing w:after="0" w:line="360" w:lineRule="auto"/>
        <w:rPr>
          <w:rFonts w:ascii="Times New Roman" w:eastAsia="Arial" w:hAnsi="Times New Roman" w:cs="Times New Roman"/>
          <w:b/>
          <w:kern w:val="0"/>
          <w:lang w:val="en-GB" w:eastAsia="en-GB" w:bidi="bn-BD"/>
          <w14:ligatures w14:val="none"/>
        </w:rPr>
        <w:sectPr w:rsidR="00E90EA8" w:rsidSect="006B7D65">
          <w:footerReference w:type="default" r:id="rId6"/>
          <w:pgSz w:w="12240" w:h="15840"/>
          <w:pgMar w:top="1440" w:right="1350" w:bottom="1440" w:left="1440" w:header="720" w:footer="720" w:gutter="0"/>
          <w:cols w:space="720"/>
          <w:docGrid w:linePitch="360"/>
        </w:sectPr>
      </w:pPr>
    </w:p>
    <w:p w14:paraId="3308E5CB" w14:textId="1EF344EF" w:rsidR="00E90EA8" w:rsidRPr="00E90EA8" w:rsidRDefault="008908D3" w:rsidP="00E90EA8">
      <w:pPr>
        <w:tabs>
          <w:tab w:val="left" w:pos="804"/>
        </w:tabs>
        <w:rPr>
          <w:rFonts w:ascii="Times New Roman" w:eastAsia="Times New Roman" w:hAnsi="Times New Roman" w:cs="Times New Roman"/>
          <w:b/>
          <w:kern w:val="0"/>
          <w:sz w:val="20"/>
          <w:szCs w:val="24"/>
          <w:lang w:val="en-GB" w:eastAsia="en-GB" w:bidi="bn-BD"/>
          <w14:ligatures w14:val="none"/>
        </w:rPr>
      </w:pPr>
      <w:r w:rsidRPr="00E90EA8">
        <w:rPr>
          <w:rFonts w:ascii="Book Antiqua" w:eastAsia="Times New Roman" w:hAnsi="Book Antiqua" w:cs="Arial"/>
          <w:b/>
          <w:noProof/>
          <w:color w:val="FF0000"/>
          <w:kern w:val="0"/>
          <w:szCs w:val="28"/>
          <w:lang w:val="en-GB" w:eastAsia="en-GB" w:bidi="bn-BD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A3F37" wp14:editId="073CD24E">
                <wp:simplePos x="0" y="0"/>
                <wp:positionH relativeFrom="column">
                  <wp:posOffset>-160020</wp:posOffset>
                </wp:positionH>
                <wp:positionV relativeFrom="paragraph">
                  <wp:posOffset>5981700</wp:posOffset>
                </wp:positionV>
                <wp:extent cx="1950720" cy="327660"/>
                <wp:effectExtent l="0" t="0" r="1905" b="0"/>
                <wp:wrapNone/>
                <wp:docPr id="79267217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809BA" w14:textId="77777777" w:rsidR="00E90EA8" w:rsidRPr="003F61D4" w:rsidRDefault="00E90EA8" w:rsidP="00E90EA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</w:pPr>
                            <w:r w:rsidRPr="003F61D4">
                              <w:rPr>
                                <w:rFonts w:ascii="Times New Roman" w:hAnsi="Times New Roman" w:cs="Times New Roman"/>
                                <w:sz w:val="24"/>
                                <w:szCs w:val="32"/>
                              </w:rPr>
                              <w:t>Level of significance=0.05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A3F3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6pt;margin-top:471pt;width:153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" stroked="f">
                <v:textbox>
                  <w:txbxContent>
                    <w:p w14:paraId="721809BA" w14:textId="77777777" w:rsidR="00E90EA8" w:rsidRPr="003F61D4" w:rsidRDefault="00E90EA8" w:rsidP="00E90EA8">
                      <w:pPr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</w:pPr>
                      <w:r w:rsidRPr="003F61D4">
                        <w:rPr>
                          <w:rFonts w:ascii="Times New Roman" w:hAnsi="Times New Roman" w:cs="Times New Roman"/>
                          <w:sz w:val="24"/>
                          <w:szCs w:val="32"/>
                        </w:rPr>
                        <w:t>Level of significance=0.05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Supplementary t</w:t>
      </w:r>
      <w:r w:rsidRPr="00E90EA8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 xml:space="preserve">able </w:t>
      </w:r>
      <w:r w:rsidR="00E90EA8" w:rsidRPr="00E90EA8">
        <w:rPr>
          <w:rFonts w:ascii="Times New Roman" w:eastAsia="Times New Roman" w:hAnsi="Times New Roman" w:cs="Times New Roman"/>
          <w:b/>
          <w:kern w:val="0"/>
          <w:sz w:val="20"/>
          <w:szCs w:val="24"/>
          <w:lang w:val="en-GB" w:eastAsia="en-GB" w:bidi="bn-BD"/>
          <w14:ligatures w14:val="none"/>
        </w:rPr>
        <w:t xml:space="preserve">3. Preliminary evaluation of different concentrations of </w:t>
      </w:r>
      <w:r w:rsidR="00E90EA8" w:rsidRPr="00E90EA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val="en-GB" w:eastAsia="en-GB" w:bidi="bn-BD"/>
          <w14:ligatures w14:val="none"/>
        </w:rPr>
        <w:t>P</w:t>
      </w:r>
      <w:r w:rsidR="001263B9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val="en-GB" w:eastAsia="en-GB" w:bidi="bn-BD"/>
          <w14:ligatures w14:val="none"/>
        </w:rPr>
        <w:t>.</w:t>
      </w:r>
      <w:r w:rsidR="00E90EA8" w:rsidRPr="00E90EA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lang w:val="en-GB" w:eastAsia="en-GB" w:bidi="bn-BD"/>
          <w14:ligatures w14:val="none"/>
        </w:rPr>
        <w:t xml:space="preserve"> fluorescens </w:t>
      </w:r>
      <w:r w:rsidR="00E90EA8" w:rsidRPr="00E90EA8">
        <w:rPr>
          <w:rFonts w:ascii="Times New Roman" w:eastAsia="Times New Roman" w:hAnsi="Times New Roman" w:cs="Times New Roman"/>
          <w:b/>
          <w:kern w:val="0"/>
          <w:sz w:val="20"/>
          <w:szCs w:val="24"/>
          <w:lang w:val="en-GB" w:eastAsia="en-GB" w:bidi="bn-BD"/>
          <w14:ligatures w14:val="none"/>
        </w:rPr>
        <w:t>formulations</w:t>
      </w:r>
      <w:r w:rsidR="000C2214">
        <w:rPr>
          <w:rFonts w:ascii="Times New Roman" w:eastAsia="Times New Roman" w:hAnsi="Times New Roman" w:cs="Times New Roman"/>
          <w:b/>
          <w:kern w:val="0"/>
          <w:sz w:val="20"/>
          <w:szCs w:val="24"/>
          <w:lang w:val="en-GB" w:eastAsia="en-GB" w:bidi="bn-BD"/>
          <w14:ligatures w14:val="none"/>
        </w:rPr>
        <w:t xml:space="preserve"> </w:t>
      </w:r>
    </w:p>
    <w:tbl>
      <w:tblPr>
        <w:tblStyle w:val="TableGrid1"/>
        <w:tblW w:w="13599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609"/>
        <w:gridCol w:w="1743"/>
        <w:gridCol w:w="1980"/>
        <w:gridCol w:w="1440"/>
        <w:gridCol w:w="1552"/>
        <w:gridCol w:w="1895"/>
        <w:gridCol w:w="1967"/>
      </w:tblGrid>
      <w:tr w:rsidR="00E90EA8" w:rsidRPr="00E90EA8" w14:paraId="0FA2580B" w14:textId="77777777" w:rsidTr="00CB6C8C">
        <w:trPr>
          <w:trHeight w:val="254"/>
          <w:jc w:val="center"/>
        </w:trPr>
        <w:tc>
          <w:tcPr>
            <w:tcW w:w="1413" w:type="dxa"/>
          </w:tcPr>
          <w:p w14:paraId="77646D11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bookmarkStart w:id="1" w:name="_Hlk162037030"/>
            <w:bookmarkStart w:id="2" w:name="_Hlk162040595"/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Carriers or</w:t>
            </w:r>
          </w:p>
          <w:p w14:paraId="62B91A96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additives</w:t>
            </w:r>
          </w:p>
        </w:tc>
        <w:tc>
          <w:tcPr>
            <w:tcW w:w="1609" w:type="dxa"/>
          </w:tcPr>
          <w:p w14:paraId="723DDE9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Bacteria</w:t>
            </w:r>
          </w:p>
        </w:tc>
        <w:tc>
          <w:tcPr>
            <w:tcW w:w="1743" w:type="dxa"/>
          </w:tcPr>
          <w:p w14:paraId="4A91D2A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Concentration</w:t>
            </w:r>
          </w:p>
        </w:tc>
        <w:tc>
          <w:tcPr>
            <w:tcW w:w="1980" w:type="dxa"/>
          </w:tcPr>
          <w:p w14:paraId="574B0B5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% Germination</w:t>
            </w:r>
          </w:p>
        </w:tc>
        <w:tc>
          <w:tcPr>
            <w:tcW w:w="1440" w:type="dxa"/>
          </w:tcPr>
          <w:p w14:paraId="74FEC4B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Carriers or additives</w:t>
            </w:r>
          </w:p>
        </w:tc>
        <w:tc>
          <w:tcPr>
            <w:tcW w:w="1552" w:type="dxa"/>
          </w:tcPr>
          <w:p w14:paraId="6CCCD46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Bacteria</w:t>
            </w:r>
          </w:p>
        </w:tc>
        <w:tc>
          <w:tcPr>
            <w:tcW w:w="1895" w:type="dxa"/>
          </w:tcPr>
          <w:p w14:paraId="08FE4BD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Concentration</w:t>
            </w:r>
          </w:p>
        </w:tc>
        <w:tc>
          <w:tcPr>
            <w:tcW w:w="1967" w:type="dxa"/>
          </w:tcPr>
          <w:p w14:paraId="1EB1374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% Germination</w:t>
            </w:r>
          </w:p>
        </w:tc>
      </w:tr>
      <w:tr w:rsidR="00E90EA8" w:rsidRPr="00E90EA8" w14:paraId="50B84D9C" w14:textId="77777777" w:rsidTr="00CB6C8C">
        <w:trPr>
          <w:trHeight w:val="254"/>
          <w:jc w:val="center"/>
        </w:trPr>
        <w:tc>
          <w:tcPr>
            <w:tcW w:w="1413" w:type="dxa"/>
            <w:vMerge w:val="restart"/>
            <w:vAlign w:val="center"/>
          </w:tcPr>
          <w:p w14:paraId="621848C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bookmarkStart w:id="3" w:name="_Hlk162021534"/>
            <w:bookmarkEnd w:id="1"/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Talc</w:t>
            </w:r>
          </w:p>
        </w:tc>
        <w:tc>
          <w:tcPr>
            <w:tcW w:w="1609" w:type="dxa"/>
            <w:vMerge w:val="restart"/>
            <w:vAlign w:val="center"/>
          </w:tcPr>
          <w:p w14:paraId="58ACEFA1" w14:textId="40E108F6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Pf-6</w:t>
            </w:r>
          </w:p>
        </w:tc>
        <w:tc>
          <w:tcPr>
            <w:tcW w:w="1743" w:type="dxa"/>
          </w:tcPr>
          <w:p w14:paraId="7D71DE8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80" w:type="dxa"/>
          </w:tcPr>
          <w:p w14:paraId="1474037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46.33 c</w:t>
            </w:r>
          </w:p>
        </w:tc>
        <w:tc>
          <w:tcPr>
            <w:tcW w:w="1440" w:type="dxa"/>
            <w:vMerge w:val="restart"/>
            <w:vAlign w:val="center"/>
          </w:tcPr>
          <w:p w14:paraId="41B4EAA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Vegetable oil</w:t>
            </w:r>
          </w:p>
          <w:p w14:paraId="549BECE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 w:val="restart"/>
            <w:vAlign w:val="center"/>
          </w:tcPr>
          <w:p w14:paraId="7CDB3B24" w14:textId="6F2D1A3F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Pf-6</w:t>
            </w:r>
          </w:p>
        </w:tc>
        <w:tc>
          <w:tcPr>
            <w:tcW w:w="1895" w:type="dxa"/>
          </w:tcPr>
          <w:p w14:paraId="0178D84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0.5%</w:t>
            </w:r>
          </w:p>
        </w:tc>
        <w:tc>
          <w:tcPr>
            <w:tcW w:w="1967" w:type="dxa"/>
          </w:tcPr>
          <w:p w14:paraId="140CF8F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60 .00 c</w:t>
            </w:r>
          </w:p>
        </w:tc>
      </w:tr>
      <w:tr w:rsidR="00E90EA8" w:rsidRPr="00E90EA8" w14:paraId="25991001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4986474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3F68683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237323D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3%</w:t>
            </w:r>
          </w:p>
        </w:tc>
        <w:tc>
          <w:tcPr>
            <w:tcW w:w="1980" w:type="dxa"/>
          </w:tcPr>
          <w:p w14:paraId="1333578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72.00 b</w:t>
            </w:r>
          </w:p>
        </w:tc>
        <w:tc>
          <w:tcPr>
            <w:tcW w:w="1440" w:type="dxa"/>
            <w:vMerge/>
            <w:vAlign w:val="center"/>
          </w:tcPr>
          <w:p w14:paraId="33B1E77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4B0A22D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5EE66A3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67" w:type="dxa"/>
          </w:tcPr>
          <w:p w14:paraId="4884B17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78.33 b</w:t>
            </w:r>
          </w:p>
        </w:tc>
      </w:tr>
      <w:tr w:rsidR="00E90EA8" w:rsidRPr="00E90EA8" w14:paraId="0485A049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7C07ADC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4DA3C7E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F398DF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5%</w:t>
            </w:r>
          </w:p>
        </w:tc>
        <w:tc>
          <w:tcPr>
            <w:tcW w:w="1980" w:type="dxa"/>
          </w:tcPr>
          <w:p w14:paraId="7E07FF6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98.33 a</w:t>
            </w:r>
          </w:p>
        </w:tc>
        <w:tc>
          <w:tcPr>
            <w:tcW w:w="1440" w:type="dxa"/>
            <w:vMerge/>
            <w:vAlign w:val="center"/>
          </w:tcPr>
          <w:p w14:paraId="13DE78A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58C83F5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1533CDA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2%</w:t>
            </w:r>
          </w:p>
        </w:tc>
        <w:tc>
          <w:tcPr>
            <w:tcW w:w="1967" w:type="dxa"/>
          </w:tcPr>
          <w:p w14:paraId="7F65EEC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96.66 a</w:t>
            </w:r>
          </w:p>
        </w:tc>
      </w:tr>
      <w:tr w:rsidR="00E90EA8" w:rsidRPr="00E90EA8" w14:paraId="1FEE1744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1562C44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09115EC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7A6E5AA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80" w:type="dxa"/>
          </w:tcPr>
          <w:p w14:paraId="7698886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  <w:tc>
          <w:tcPr>
            <w:tcW w:w="1440" w:type="dxa"/>
            <w:vMerge/>
            <w:vAlign w:val="center"/>
          </w:tcPr>
          <w:p w14:paraId="54B5485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49A5B7C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75883CA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67" w:type="dxa"/>
          </w:tcPr>
          <w:p w14:paraId="068B0FE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</w:tr>
      <w:tr w:rsidR="00E90EA8" w:rsidRPr="00E90EA8" w14:paraId="04CA01B1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0BFF595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5E12CC3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23279D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80" w:type="dxa"/>
          </w:tcPr>
          <w:p w14:paraId="3578BE4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3.35</w:t>
            </w:r>
          </w:p>
        </w:tc>
        <w:tc>
          <w:tcPr>
            <w:tcW w:w="1440" w:type="dxa"/>
            <w:vMerge/>
            <w:vAlign w:val="center"/>
          </w:tcPr>
          <w:p w14:paraId="7428010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3DBC70F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014589B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67" w:type="dxa"/>
          </w:tcPr>
          <w:p w14:paraId="63C12C3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4.97</w:t>
            </w:r>
          </w:p>
        </w:tc>
      </w:tr>
      <w:bookmarkEnd w:id="3"/>
      <w:tr w:rsidR="00E90EA8" w:rsidRPr="00E90EA8" w14:paraId="6FAB796F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54AF9BB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 w:val="restart"/>
            <w:vAlign w:val="center"/>
          </w:tcPr>
          <w:p w14:paraId="6FF5D96D" w14:textId="6908045F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Pf-7</w:t>
            </w:r>
          </w:p>
        </w:tc>
        <w:tc>
          <w:tcPr>
            <w:tcW w:w="1743" w:type="dxa"/>
          </w:tcPr>
          <w:p w14:paraId="45A326E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80" w:type="dxa"/>
          </w:tcPr>
          <w:p w14:paraId="1F1852F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51.66 c</w:t>
            </w:r>
          </w:p>
        </w:tc>
        <w:tc>
          <w:tcPr>
            <w:tcW w:w="1440" w:type="dxa"/>
            <w:vMerge/>
            <w:vAlign w:val="center"/>
          </w:tcPr>
          <w:p w14:paraId="0332DE6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 w:val="restart"/>
            <w:vAlign w:val="center"/>
          </w:tcPr>
          <w:p w14:paraId="518A58F3" w14:textId="7DA843D1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Pf-7</w:t>
            </w:r>
          </w:p>
        </w:tc>
        <w:tc>
          <w:tcPr>
            <w:tcW w:w="1895" w:type="dxa"/>
          </w:tcPr>
          <w:p w14:paraId="43834C1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0.5%</w:t>
            </w:r>
          </w:p>
        </w:tc>
        <w:tc>
          <w:tcPr>
            <w:tcW w:w="1967" w:type="dxa"/>
          </w:tcPr>
          <w:p w14:paraId="1F0A780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68.00 c</w:t>
            </w:r>
          </w:p>
        </w:tc>
      </w:tr>
      <w:tr w:rsidR="00E90EA8" w:rsidRPr="00E90EA8" w14:paraId="52F642F7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205E8FD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66BFD50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685C962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3%</w:t>
            </w:r>
          </w:p>
        </w:tc>
        <w:tc>
          <w:tcPr>
            <w:tcW w:w="1980" w:type="dxa"/>
          </w:tcPr>
          <w:p w14:paraId="42F8645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76.33 b</w:t>
            </w:r>
          </w:p>
        </w:tc>
        <w:tc>
          <w:tcPr>
            <w:tcW w:w="1440" w:type="dxa"/>
            <w:vMerge/>
            <w:vAlign w:val="center"/>
          </w:tcPr>
          <w:p w14:paraId="4E2EADE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FD2759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77F7348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67" w:type="dxa"/>
          </w:tcPr>
          <w:p w14:paraId="61A6B18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82.33 b</w:t>
            </w:r>
          </w:p>
        </w:tc>
      </w:tr>
      <w:tr w:rsidR="00E90EA8" w:rsidRPr="00E90EA8" w14:paraId="1976B42A" w14:textId="77777777" w:rsidTr="00CB6C8C">
        <w:trPr>
          <w:trHeight w:val="243"/>
          <w:jc w:val="center"/>
        </w:trPr>
        <w:tc>
          <w:tcPr>
            <w:tcW w:w="1413" w:type="dxa"/>
            <w:vMerge/>
            <w:vAlign w:val="center"/>
          </w:tcPr>
          <w:p w14:paraId="4C73E84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15A2D0E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2233D62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5%</w:t>
            </w:r>
          </w:p>
        </w:tc>
        <w:tc>
          <w:tcPr>
            <w:tcW w:w="1980" w:type="dxa"/>
          </w:tcPr>
          <w:p w14:paraId="39AA5EA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100.00 a</w:t>
            </w:r>
          </w:p>
        </w:tc>
        <w:tc>
          <w:tcPr>
            <w:tcW w:w="1440" w:type="dxa"/>
            <w:vMerge/>
            <w:vAlign w:val="center"/>
          </w:tcPr>
          <w:p w14:paraId="57FEA62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5F3A074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503717F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2%</w:t>
            </w:r>
          </w:p>
        </w:tc>
        <w:tc>
          <w:tcPr>
            <w:tcW w:w="1967" w:type="dxa"/>
          </w:tcPr>
          <w:p w14:paraId="6C9E8C3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100.00 a</w:t>
            </w:r>
          </w:p>
        </w:tc>
      </w:tr>
      <w:tr w:rsidR="00E90EA8" w:rsidRPr="00E90EA8" w14:paraId="68767097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79EA652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303693D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38D21B2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80" w:type="dxa"/>
          </w:tcPr>
          <w:p w14:paraId="6F67CF8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  <w:tc>
          <w:tcPr>
            <w:tcW w:w="1440" w:type="dxa"/>
            <w:vMerge/>
            <w:vAlign w:val="center"/>
          </w:tcPr>
          <w:p w14:paraId="7C904DC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47046A8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0F78003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67" w:type="dxa"/>
          </w:tcPr>
          <w:p w14:paraId="09ADB7F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</w:tr>
      <w:tr w:rsidR="00E90EA8" w:rsidRPr="00E90EA8" w14:paraId="20906419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22CA3B1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434A440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32012B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80" w:type="dxa"/>
          </w:tcPr>
          <w:p w14:paraId="5079BD7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2.36</w:t>
            </w:r>
          </w:p>
        </w:tc>
        <w:tc>
          <w:tcPr>
            <w:tcW w:w="1440" w:type="dxa"/>
            <w:vMerge/>
            <w:vAlign w:val="center"/>
          </w:tcPr>
          <w:p w14:paraId="696705D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3057704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257C357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67" w:type="dxa"/>
          </w:tcPr>
          <w:p w14:paraId="291B8A2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2.95</w:t>
            </w:r>
          </w:p>
        </w:tc>
      </w:tr>
      <w:tr w:rsidR="00E90EA8" w:rsidRPr="00E90EA8" w14:paraId="7322BC64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5E5CC9B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 w:val="restart"/>
            <w:vAlign w:val="center"/>
          </w:tcPr>
          <w:p w14:paraId="28B2E831" w14:textId="5B798211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Pf-8</w:t>
            </w:r>
          </w:p>
        </w:tc>
        <w:tc>
          <w:tcPr>
            <w:tcW w:w="1743" w:type="dxa"/>
          </w:tcPr>
          <w:p w14:paraId="7282658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80" w:type="dxa"/>
          </w:tcPr>
          <w:p w14:paraId="0F7EFCE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51.67 c</w:t>
            </w:r>
          </w:p>
        </w:tc>
        <w:tc>
          <w:tcPr>
            <w:tcW w:w="1440" w:type="dxa"/>
            <w:vMerge/>
            <w:vAlign w:val="center"/>
          </w:tcPr>
          <w:p w14:paraId="15B9481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 w:val="restart"/>
            <w:vAlign w:val="center"/>
          </w:tcPr>
          <w:p w14:paraId="000F8535" w14:textId="22211AB3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Pf-8</w:t>
            </w:r>
          </w:p>
        </w:tc>
        <w:tc>
          <w:tcPr>
            <w:tcW w:w="1895" w:type="dxa"/>
          </w:tcPr>
          <w:p w14:paraId="6E75F67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0.5%</w:t>
            </w:r>
          </w:p>
        </w:tc>
        <w:tc>
          <w:tcPr>
            <w:tcW w:w="1967" w:type="dxa"/>
          </w:tcPr>
          <w:p w14:paraId="3E7D975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72.00 c</w:t>
            </w:r>
          </w:p>
        </w:tc>
      </w:tr>
      <w:tr w:rsidR="00E90EA8" w:rsidRPr="00E90EA8" w14:paraId="39D43E30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16A22A7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6644AF1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73FDC93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3%</w:t>
            </w:r>
          </w:p>
        </w:tc>
        <w:tc>
          <w:tcPr>
            <w:tcW w:w="1980" w:type="dxa"/>
          </w:tcPr>
          <w:p w14:paraId="6A1E18B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78.33 b</w:t>
            </w:r>
          </w:p>
        </w:tc>
        <w:tc>
          <w:tcPr>
            <w:tcW w:w="1440" w:type="dxa"/>
            <w:vMerge/>
            <w:vAlign w:val="center"/>
          </w:tcPr>
          <w:p w14:paraId="1FA7833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7862BC0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7ED48F4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67" w:type="dxa"/>
          </w:tcPr>
          <w:p w14:paraId="3B8A0AF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92.33 b</w:t>
            </w:r>
          </w:p>
        </w:tc>
      </w:tr>
      <w:tr w:rsidR="00E90EA8" w:rsidRPr="00E90EA8" w14:paraId="6455F38F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1E628CB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45BCCA5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76ABCD4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5%</w:t>
            </w:r>
          </w:p>
        </w:tc>
        <w:tc>
          <w:tcPr>
            <w:tcW w:w="1980" w:type="dxa"/>
          </w:tcPr>
          <w:p w14:paraId="37EF6D9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100.00 a</w:t>
            </w:r>
          </w:p>
        </w:tc>
        <w:tc>
          <w:tcPr>
            <w:tcW w:w="1440" w:type="dxa"/>
            <w:vMerge/>
            <w:vAlign w:val="center"/>
          </w:tcPr>
          <w:p w14:paraId="774D293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633865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61B488C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2%</w:t>
            </w:r>
          </w:p>
        </w:tc>
        <w:tc>
          <w:tcPr>
            <w:tcW w:w="1967" w:type="dxa"/>
          </w:tcPr>
          <w:p w14:paraId="65F0DCD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100.00 a</w:t>
            </w:r>
          </w:p>
        </w:tc>
      </w:tr>
      <w:tr w:rsidR="00E90EA8" w:rsidRPr="00E90EA8" w14:paraId="4A313EAB" w14:textId="77777777" w:rsidTr="00CB6C8C">
        <w:trPr>
          <w:trHeight w:val="243"/>
          <w:jc w:val="center"/>
        </w:trPr>
        <w:tc>
          <w:tcPr>
            <w:tcW w:w="1413" w:type="dxa"/>
            <w:vMerge/>
            <w:vAlign w:val="center"/>
          </w:tcPr>
          <w:p w14:paraId="506D96A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17397F7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3DC39F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80" w:type="dxa"/>
          </w:tcPr>
          <w:p w14:paraId="02A9BAD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  <w:tc>
          <w:tcPr>
            <w:tcW w:w="1440" w:type="dxa"/>
            <w:vMerge/>
            <w:vAlign w:val="center"/>
          </w:tcPr>
          <w:p w14:paraId="44717D5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50E2EF3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2CFF013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67" w:type="dxa"/>
          </w:tcPr>
          <w:p w14:paraId="4DDD9F3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</w:tr>
      <w:tr w:rsidR="00E90EA8" w:rsidRPr="00E90EA8" w14:paraId="5F9C4E75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5E3E097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0CFE619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5F3AB2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80" w:type="dxa"/>
          </w:tcPr>
          <w:p w14:paraId="3FF9352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3.36</w:t>
            </w:r>
          </w:p>
        </w:tc>
        <w:tc>
          <w:tcPr>
            <w:tcW w:w="1440" w:type="dxa"/>
            <w:vMerge/>
            <w:vAlign w:val="center"/>
          </w:tcPr>
          <w:p w14:paraId="5679186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7EA9C4D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51F23AE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67" w:type="dxa"/>
          </w:tcPr>
          <w:p w14:paraId="54C9DFD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2.71</w:t>
            </w:r>
          </w:p>
        </w:tc>
      </w:tr>
      <w:tr w:rsidR="00E90EA8" w:rsidRPr="00E90EA8" w14:paraId="33FCFEE2" w14:textId="77777777" w:rsidTr="00CB6C8C">
        <w:trPr>
          <w:trHeight w:val="254"/>
          <w:jc w:val="center"/>
        </w:trPr>
        <w:tc>
          <w:tcPr>
            <w:tcW w:w="1413" w:type="dxa"/>
            <w:vMerge w:val="restart"/>
            <w:vAlign w:val="center"/>
          </w:tcPr>
          <w:p w14:paraId="0A7AD02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Kaolinite</w:t>
            </w:r>
          </w:p>
          <w:p w14:paraId="2490F08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 w:val="restart"/>
            <w:vAlign w:val="center"/>
          </w:tcPr>
          <w:p w14:paraId="6767CB32" w14:textId="413867F3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Pf-6</w:t>
            </w:r>
          </w:p>
        </w:tc>
        <w:tc>
          <w:tcPr>
            <w:tcW w:w="1743" w:type="dxa"/>
          </w:tcPr>
          <w:p w14:paraId="13EB35C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80" w:type="dxa"/>
          </w:tcPr>
          <w:p w14:paraId="417BBDE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44.33 c</w:t>
            </w:r>
          </w:p>
        </w:tc>
        <w:tc>
          <w:tcPr>
            <w:tcW w:w="1440" w:type="dxa"/>
            <w:vMerge w:val="restart"/>
            <w:vAlign w:val="center"/>
          </w:tcPr>
          <w:p w14:paraId="43305AB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</w:pPr>
            <w:r w:rsidRPr="00E90EA8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Polyvinyl</w:t>
            </w:r>
          </w:p>
          <w:p w14:paraId="311539F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sz w:val="20"/>
                <w:szCs w:val="24"/>
                <w:shd w:val="clear" w:color="auto" w:fill="FFFFFF"/>
              </w:rPr>
              <w:t>pyrrolidone</w:t>
            </w:r>
          </w:p>
        </w:tc>
        <w:tc>
          <w:tcPr>
            <w:tcW w:w="1552" w:type="dxa"/>
            <w:vMerge w:val="restart"/>
            <w:vAlign w:val="center"/>
          </w:tcPr>
          <w:p w14:paraId="165D422D" w14:textId="4D142688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Pf-6</w:t>
            </w:r>
          </w:p>
        </w:tc>
        <w:tc>
          <w:tcPr>
            <w:tcW w:w="1895" w:type="dxa"/>
          </w:tcPr>
          <w:p w14:paraId="12C0677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0.5%</w:t>
            </w:r>
          </w:p>
        </w:tc>
        <w:tc>
          <w:tcPr>
            <w:tcW w:w="1967" w:type="dxa"/>
          </w:tcPr>
          <w:p w14:paraId="7A4E96D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42.00 c</w:t>
            </w:r>
          </w:p>
        </w:tc>
      </w:tr>
      <w:tr w:rsidR="00E90EA8" w:rsidRPr="00E90EA8" w14:paraId="6BFAAF2C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0BCB030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06404F6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6C33FCA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3%</w:t>
            </w:r>
          </w:p>
        </w:tc>
        <w:tc>
          <w:tcPr>
            <w:tcW w:w="1980" w:type="dxa"/>
          </w:tcPr>
          <w:p w14:paraId="2170C71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70.00 b</w:t>
            </w:r>
          </w:p>
        </w:tc>
        <w:tc>
          <w:tcPr>
            <w:tcW w:w="1440" w:type="dxa"/>
            <w:vMerge/>
          </w:tcPr>
          <w:p w14:paraId="7E92CC8A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0BDCEC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6CB1AF6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67" w:type="dxa"/>
          </w:tcPr>
          <w:p w14:paraId="77A40FA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60.00 b</w:t>
            </w:r>
          </w:p>
        </w:tc>
      </w:tr>
      <w:tr w:rsidR="00E90EA8" w:rsidRPr="00E90EA8" w14:paraId="5C17459D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0B1F1BE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437E3C9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5CE663B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5%</w:t>
            </w:r>
          </w:p>
        </w:tc>
        <w:tc>
          <w:tcPr>
            <w:tcW w:w="1980" w:type="dxa"/>
          </w:tcPr>
          <w:p w14:paraId="0D8D141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90.66 a</w:t>
            </w:r>
          </w:p>
        </w:tc>
        <w:tc>
          <w:tcPr>
            <w:tcW w:w="1440" w:type="dxa"/>
            <w:vMerge/>
          </w:tcPr>
          <w:p w14:paraId="784791CF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CB1B6E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78C2636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2%</w:t>
            </w:r>
          </w:p>
        </w:tc>
        <w:tc>
          <w:tcPr>
            <w:tcW w:w="1967" w:type="dxa"/>
          </w:tcPr>
          <w:p w14:paraId="546C5C2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84.00 a</w:t>
            </w:r>
          </w:p>
        </w:tc>
      </w:tr>
      <w:tr w:rsidR="00E90EA8" w:rsidRPr="00E90EA8" w14:paraId="1BFAB86E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03D679E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560F023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8D4980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80" w:type="dxa"/>
          </w:tcPr>
          <w:p w14:paraId="2ED9FAA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  <w:tc>
          <w:tcPr>
            <w:tcW w:w="1440" w:type="dxa"/>
            <w:vMerge/>
          </w:tcPr>
          <w:p w14:paraId="7B726B0D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F81D85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635677B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67" w:type="dxa"/>
          </w:tcPr>
          <w:p w14:paraId="073BCB8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</w:tr>
      <w:tr w:rsidR="00E90EA8" w:rsidRPr="00E90EA8" w14:paraId="48843010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7C82200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2712FAF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E31C01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80" w:type="dxa"/>
          </w:tcPr>
          <w:p w14:paraId="75A3630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2.73</w:t>
            </w:r>
          </w:p>
        </w:tc>
        <w:tc>
          <w:tcPr>
            <w:tcW w:w="1440" w:type="dxa"/>
            <w:vMerge/>
          </w:tcPr>
          <w:p w14:paraId="181B35F3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6F1717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579B837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67" w:type="dxa"/>
          </w:tcPr>
          <w:p w14:paraId="040ED81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3.02</w:t>
            </w:r>
          </w:p>
        </w:tc>
      </w:tr>
      <w:tr w:rsidR="00E90EA8" w:rsidRPr="00E90EA8" w14:paraId="34A7B934" w14:textId="77777777" w:rsidTr="00CB6C8C">
        <w:trPr>
          <w:trHeight w:val="254"/>
          <w:jc w:val="center"/>
        </w:trPr>
        <w:tc>
          <w:tcPr>
            <w:tcW w:w="1413" w:type="dxa"/>
            <w:vMerge/>
            <w:vAlign w:val="center"/>
          </w:tcPr>
          <w:p w14:paraId="1234A38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 w:val="restart"/>
            <w:vAlign w:val="center"/>
          </w:tcPr>
          <w:p w14:paraId="0871C04B" w14:textId="7D0FB2D4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Pf-7</w:t>
            </w:r>
          </w:p>
        </w:tc>
        <w:tc>
          <w:tcPr>
            <w:tcW w:w="1743" w:type="dxa"/>
          </w:tcPr>
          <w:p w14:paraId="0EEABFB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80" w:type="dxa"/>
          </w:tcPr>
          <w:p w14:paraId="5EC9610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49.66 c</w:t>
            </w:r>
          </w:p>
        </w:tc>
        <w:tc>
          <w:tcPr>
            <w:tcW w:w="1440" w:type="dxa"/>
            <w:vMerge/>
          </w:tcPr>
          <w:p w14:paraId="6E9B9D42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 w:val="restart"/>
            <w:vAlign w:val="center"/>
          </w:tcPr>
          <w:p w14:paraId="62ECDFC4" w14:textId="7DC7EF4E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Pf-7</w:t>
            </w:r>
          </w:p>
        </w:tc>
        <w:tc>
          <w:tcPr>
            <w:tcW w:w="1895" w:type="dxa"/>
          </w:tcPr>
          <w:p w14:paraId="3451468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0.5%</w:t>
            </w:r>
          </w:p>
        </w:tc>
        <w:tc>
          <w:tcPr>
            <w:tcW w:w="1967" w:type="dxa"/>
          </w:tcPr>
          <w:p w14:paraId="2D0BB19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48.00 c</w:t>
            </w:r>
          </w:p>
        </w:tc>
      </w:tr>
      <w:tr w:rsidR="00E90EA8" w:rsidRPr="00E90EA8" w14:paraId="6DBE1A5B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2178DC3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34A4885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270F361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3%</w:t>
            </w:r>
          </w:p>
        </w:tc>
        <w:tc>
          <w:tcPr>
            <w:tcW w:w="1980" w:type="dxa"/>
          </w:tcPr>
          <w:p w14:paraId="0D9AEAF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74.33 b</w:t>
            </w:r>
          </w:p>
        </w:tc>
        <w:tc>
          <w:tcPr>
            <w:tcW w:w="1440" w:type="dxa"/>
            <w:vMerge/>
          </w:tcPr>
          <w:p w14:paraId="0B34108C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676B7B0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215C009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67" w:type="dxa"/>
          </w:tcPr>
          <w:p w14:paraId="6190093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68.00 b</w:t>
            </w:r>
          </w:p>
        </w:tc>
      </w:tr>
      <w:tr w:rsidR="00E90EA8" w:rsidRPr="00E90EA8" w14:paraId="34328A73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310608A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bookmarkStart w:id="4" w:name="_Hlk162021750"/>
          </w:p>
        </w:tc>
        <w:tc>
          <w:tcPr>
            <w:tcW w:w="1609" w:type="dxa"/>
            <w:vMerge/>
            <w:vAlign w:val="center"/>
          </w:tcPr>
          <w:p w14:paraId="4F8792D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F1817B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5%</w:t>
            </w:r>
          </w:p>
        </w:tc>
        <w:tc>
          <w:tcPr>
            <w:tcW w:w="1980" w:type="dxa"/>
          </w:tcPr>
          <w:p w14:paraId="7A52C5B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90.00 a</w:t>
            </w:r>
          </w:p>
        </w:tc>
        <w:tc>
          <w:tcPr>
            <w:tcW w:w="1440" w:type="dxa"/>
            <w:vMerge/>
          </w:tcPr>
          <w:p w14:paraId="5478999C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31A9C71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5948B4B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2%</w:t>
            </w:r>
          </w:p>
        </w:tc>
        <w:tc>
          <w:tcPr>
            <w:tcW w:w="1967" w:type="dxa"/>
          </w:tcPr>
          <w:p w14:paraId="554ADDF9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80.00 a</w:t>
            </w:r>
          </w:p>
        </w:tc>
      </w:tr>
      <w:bookmarkEnd w:id="4"/>
      <w:tr w:rsidR="00E90EA8" w:rsidRPr="00E90EA8" w14:paraId="40C78FB0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11F6345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2D41FFC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57FDAAB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80" w:type="dxa"/>
          </w:tcPr>
          <w:p w14:paraId="398BF8C4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  <w:tc>
          <w:tcPr>
            <w:tcW w:w="1440" w:type="dxa"/>
            <w:vMerge/>
          </w:tcPr>
          <w:p w14:paraId="49D34474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48F5FA65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1F93CFE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67" w:type="dxa"/>
          </w:tcPr>
          <w:p w14:paraId="049AC6C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</w:tr>
      <w:tr w:rsidR="00E90EA8" w:rsidRPr="00E90EA8" w14:paraId="1D677CCC" w14:textId="77777777" w:rsidTr="00CB6C8C">
        <w:trPr>
          <w:trHeight w:val="132"/>
          <w:jc w:val="center"/>
        </w:trPr>
        <w:tc>
          <w:tcPr>
            <w:tcW w:w="1413" w:type="dxa"/>
            <w:vMerge/>
            <w:vAlign w:val="center"/>
          </w:tcPr>
          <w:p w14:paraId="42E027E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  <w:vAlign w:val="center"/>
          </w:tcPr>
          <w:p w14:paraId="2C67C85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247EBD3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80" w:type="dxa"/>
          </w:tcPr>
          <w:p w14:paraId="2D2E364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2.51</w:t>
            </w:r>
          </w:p>
        </w:tc>
        <w:tc>
          <w:tcPr>
            <w:tcW w:w="1440" w:type="dxa"/>
            <w:vMerge/>
          </w:tcPr>
          <w:p w14:paraId="60E63F2D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  <w:vAlign w:val="center"/>
          </w:tcPr>
          <w:p w14:paraId="7C129050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6F374DA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67" w:type="dxa"/>
          </w:tcPr>
          <w:p w14:paraId="37AA5ABB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3.40</w:t>
            </w:r>
          </w:p>
        </w:tc>
      </w:tr>
      <w:tr w:rsidR="00E90EA8" w:rsidRPr="00E90EA8" w14:paraId="7DD86D3D" w14:textId="77777777" w:rsidTr="00CB6C8C">
        <w:trPr>
          <w:trHeight w:val="243"/>
          <w:jc w:val="center"/>
        </w:trPr>
        <w:tc>
          <w:tcPr>
            <w:tcW w:w="1413" w:type="dxa"/>
            <w:vMerge/>
            <w:vAlign w:val="center"/>
          </w:tcPr>
          <w:p w14:paraId="262B4ED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 w:val="restart"/>
            <w:vAlign w:val="center"/>
          </w:tcPr>
          <w:p w14:paraId="667B5DF2" w14:textId="33651F56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Pf-8</w:t>
            </w:r>
          </w:p>
        </w:tc>
        <w:tc>
          <w:tcPr>
            <w:tcW w:w="1743" w:type="dxa"/>
          </w:tcPr>
          <w:p w14:paraId="25D00BB2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80" w:type="dxa"/>
          </w:tcPr>
          <w:p w14:paraId="395D6C07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52.33 c</w:t>
            </w:r>
          </w:p>
        </w:tc>
        <w:tc>
          <w:tcPr>
            <w:tcW w:w="1440" w:type="dxa"/>
            <w:vMerge/>
          </w:tcPr>
          <w:p w14:paraId="50062381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 w:val="restart"/>
            <w:vAlign w:val="center"/>
          </w:tcPr>
          <w:p w14:paraId="168CF956" w14:textId="66B7AEB5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Pf-8</w:t>
            </w:r>
          </w:p>
        </w:tc>
        <w:tc>
          <w:tcPr>
            <w:tcW w:w="1895" w:type="dxa"/>
          </w:tcPr>
          <w:p w14:paraId="39461A2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0.5%</w:t>
            </w:r>
          </w:p>
        </w:tc>
        <w:tc>
          <w:tcPr>
            <w:tcW w:w="1967" w:type="dxa"/>
          </w:tcPr>
          <w:p w14:paraId="51672A8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54.33 c</w:t>
            </w:r>
          </w:p>
        </w:tc>
      </w:tr>
      <w:tr w:rsidR="00E90EA8" w:rsidRPr="00E90EA8" w14:paraId="57DCA841" w14:textId="77777777" w:rsidTr="00CB6C8C">
        <w:trPr>
          <w:trHeight w:val="132"/>
          <w:jc w:val="center"/>
        </w:trPr>
        <w:tc>
          <w:tcPr>
            <w:tcW w:w="1413" w:type="dxa"/>
            <w:vMerge/>
          </w:tcPr>
          <w:p w14:paraId="72E3AD53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</w:tcPr>
          <w:p w14:paraId="237D4636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7FB3F3D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3%</w:t>
            </w:r>
          </w:p>
        </w:tc>
        <w:tc>
          <w:tcPr>
            <w:tcW w:w="1980" w:type="dxa"/>
          </w:tcPr>
          <w:p w14:paraId="1CB5D4C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72.33 b</w:t>
            </w:r>
          </w:p>
        </w:tc>
        <w:tc>
          <w:tcPr>
            <w:tcW w:w="1440" w:type="dxa"/>
            <w:vMerge/>
          </w:tcPr>
          <w:p w14:paraId="06B103C1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</w:tcPr>
          <w:p w14:paraId="4FE9C9B2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56EB8F8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1%</w:t>
            </w:r>
          </w:p>
        </w:tc>
        <w:tc>
          <w:tcPr>
            <w:tcW w:w="1967" w:type="dxa"/>
          </w:tcPr>
          <w:p w14:paraId="25EEDE8E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70.33 b</w:t>
            </w:r>
          </w:p>
        </w:tc>
      </w:tr>
      <w:tr w:rsidR="00E90EA8" w:rsidRPr="00E90EA8" w14:paraId="4E972721" w14:textId="77777777" w:rsidTr="00CB6C8C">
        <w:trPr>
          <w:trHeight w:val="132"/>
          <w:jc w:val="center"/>
        </w:trPr>
        <w:tc>
          <w:tcPr>
            <w:tcW w:w="1413" w:type="dxa"/>
            <w:vMerge/>
          </w:tcPr>
          <w:p w14:paraId="472FA812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</w:tcPr>
          <w:p w14:paraId="0A4F87F2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281EF46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5%</w:t>
            </w:r>
          </w:p>
        </w:tc>
        <w:tc>
          <w:tcPr>
            <w:tcW w:w="1980" w:type="dxa"/>
          </w:tcPr>
          <w:p w14:paraId="4692002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91.67 a</w:t>
            </w:r>
          </w:p>
        </w:tc>
        <w:tc>
          <w:tcPr>
            <w:tcW w:w="1440" w:type="dxa"/>
            <w:vMerge/>
          </w:tcPr>
          <w:p w14:paraId="6A1DE7D5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</w:tcPr>
          <w:p w14:paraId="1853D1A4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629E2C56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2%</w:t>
            </w:r>
          </w:p>
        </w:tc>
        <w:tc>
          <w:tcPr>
            <w:tcW w:w="1967" w:type="dxa"/>
          </w:tcPr>
          <w:p w14:paraId="6917BC13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88.33 a</w:t>
            </w:r>
          </w:p>
        </w:tc>
      </w:tr>
      <w:tr w:rsidR="00E90EA8" w:rsidRPr="00E90EA8" w14:paraId="4BF14E9A" w14:textId="77777777" w:rsidTr="00CB6C8C">
        <w:trPr>
          <w:trHeight w:val="132"/>
          <w:jc w:val="center"/>
        </w:trPr>
        <w:tc>
          <w:tcPr>
            <w:tcW w:w="1413" w:type="dxa"/>
            <w:vMerge/>
          </w:tcPr>
          <w:p w14:paraId="17C4EAFE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</w:tcPr>
          <w:p w14:paraId="7877C91E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266B829B" w14:textId="04A1C98E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80" w:type="dxa"/>
          </w:tcPr>
          <w:p w14:paraId="057E2DC8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  <w:tc>
          <w:tcPr>
            <w:tcW w:w="1440" w:type="dxa"/>
            <w:vMerge/>
          </w:tcPr>
          <w:p w14:paraId="54AF1158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</w:tcPr>
          <w:p w14:paraId="5B3945F1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3F3D1ABF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Control</w:t>
            </w:r>
          </w:p>
        </w:tc>
        <w:tc>
          <w:tcPr>
            <w:tcW w:w="1967" w:type="dxa"/>
          </w:tcPr>
          <w:p w14:paraId="2637F651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34.00 d</w:t>
            </w:r>
          </w:p>
        </w:tc>
      </w:tr>
      <w:tr w:rsidR="00E90EA8" w:rsidRPr="00E90EA8" w14:paraId="67FA4888" w14:textId="77777777" w:rsidTr="00CB6C8C">
        <w:trPr>
          <w:trHeight w:val="132"/>
          <w:jc w:val="center"/>
        </w:trPr>
        <w:tc>
          <w:tcPr>
            <w:tcW w:w="1413" w:type="dxa"/>
            <w:vMerge/>
          </w:tcPr>
          <w:p w14:paraId="0361473C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609" w:type="dxa"/>
            <w:vMerge/>
          </w:tcPr>
          <w:p w14:paraId="45F681BE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743" w:type="dxa"/>
          </w:tcPr>
          <w:p w14:paraId="1CDC31A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80" w:type="dxa"/>
          </w:tcPr>
          <w:p w14:paraId="4669FFDA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3.91</w:t>
            </w:r>
          </w:p>
        </w:tc>
        <w:tc>
          <w:tcPr>
            <w:tcW w:w="1440" w:type="dxa"/>
            <w:vMerge/>
          </w:tcPr>
          <w:p w14:paraId="6B8937C4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552" w:type="dxa"/>
            <w:vMerge/>
          </w:tcPr>
          <w:p w14:paraId="0A2D57C9" w14:textId="77777777" w:rsidR="00E90EA8" w:rsidRPr="00E90EA8" w:rsidRDefault="00E90EA8" w:rsidP="00E90EA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1895" w:type="dxa"/>
          </w:tcPr>
          <w:p w14:paraId="088D7DF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CV (%)</w:t>
            </w:r>
          </w:p>
        </w:tc>
        <w:tc>
          <w:tcPr>
            <w:tcW w:w="1967" w:type="dxa"/>
          </w:tcPr>
          <w:p w14:paraId="3726D65C" w14:textId="77777777" w:rsidR="00E90EA8" w:rsidRPr="00E90EA8" w:rsidRDefault="00E90EA8" w:rsidP="00E90EA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90EA8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4.08</w:t>
            </w:r>
          </w:p>
        </w:tc>
      </w:tr>
    </w:tbl>
    <w:bookmarkEnd w:id="2"/>
    <w:p w14:paraId="68848339" w14:textId="497A0B26" w:rsidR="00822EA6" w:rsidRPr="00822EA6" w:rsidRDefault="00822EA6" w:rsidP="00822EA6">
      <w:pPr>
        <w:tabs>
          <w:tab w:val="left" w:pos="0"/>
          <w:tab w:val="left" w:pos="8626"/>
        </w:tabs>
        <w:spacing w:after="120" w:line="360" w:lineRule="auto"/>
        <w:jc w:val="both"/>
        <w:rPr>
          <w:rFonts w:ascii="Times New Roman" w:eastAsia="Arial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lastRenderedPageBreak/>
        <w:t>Supplementary t</w:t>
      </w:r>
      <w:r w:rsidRPr="00E90EA8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able</w:t>
      </w:r>
      <w:r w:rsidRPr="00822EA6">
        <w:rPr>
          <w:rFonts w:ascii="Times New Roman" w:eastAsia="Arial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eastAsia="Arial" w:hAnsi="Times New Roman" w:cs="Times New Roman"/>
          <w:b/>
          <w:kern w:val="0"/>
          <w:sz w:val="24"/>
          <w:szCs w:val="24"/>
          <w14:ligatures w14:val="none"/>
        </w:rPr>
        <w:t xml:space="preserve">4. </w:t>
      </w:r>
      <w:r w:rsidRPr="00822EA6">
        <w:rPr>
          <w:rFonts w:ascii="Times New Roman" w:eastAsia="Arial" w:hAnsi="Times New Roman" w:cs="Times New Roman"/>
          <w:kern w:val="0"/>
          <w:sz w:val="24"/>
          <w:szCs w:val="24"/>
          <w14:ligatures w14:val="none"/>
        </w:rPr>
        <w:t>Assessing the shelf-life of formulated</w:t>
      </w:r>
      <w:r w:rsidR="00A97F6D">
        <w:rPr>
          <w:rFonts w:ascii="Times New Roman" w:eastAsia="Arial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822EA6">
        <w:rPr>
          <w:rFonts w:ascii="Times New Roman" w:eastAsia="Arial" w:hAnsi="Times New Roman" w:cs="Times New Roman"/>
          <w:i/>
          <w:kern w:val="0"/>
          <w:sz w:val="24"/>
          <w:szCs w:val="24"/>
          <w14:ligatures w14:val="none"/>
        </w:rPr>
        <w:t xml:space="preserve"> </w:t>
      </w:r>
      <w:r w:rsidR="00A97F6D">
        <w:rPr>
          <w:rFonts w:ascii="Times New Roman" w:eastAsia="Arial" w:hAnsi="Times New Roman" w:cs="Times New Roman"/>
          <w:i/>
          <w:kern w:val="0"/>
          <w:sz w:val="24"/>
          <w:szCs w:val="24"/>
          <w14:ligatures w14:val="none"/>
        </w:rPr>
        <w:t xml:space="preserve">P. </w:t>
      </w:r>
      <w:r w:rsidRPr="00822EA6">
        <w:rPr>
          <w:rFonts w:ascii="Times New Roman" w:eastAsia="Arial" w:hAnsi="Times New Roman" w:cs="Times New Roman"/>
          <w:i/>
          <w:kern w:val="0"/>
          <w:sz w:val="24"/>
          <w:szCs w:val="24"/>
          <w14:ligatures w14:val="none"/>
        </w:rPr>
        <w:t>fluorescens</w:t>
      </w:r>
    </w:p>
    <w:tbl>
      <w:tblPr>
        <w:tblW w:w="13158" w:type="dxa"/>
        <w:tblLayout w:type="fixed"/>
        <w:tblLook w:val="0000" w:firstRow="0" w:lastRow="0" w:firstColumn="0" w:lastColumn="0" w:noHBand="0" w:noVBand="0"/>
      </w:tblPr>
      <w:tblGrid>
        <w:gridCol w:w="1453"/>
        <w:gridCol w:w="1557"/>
        <w:gridCol w:w="2078"/>
        <w:gridCol w:w="1860"/>
        <w:gridCol w:w="1980"/>
        <w:gridCol w:w="2070"/>
        <w:gridCol w:w="2160"/>
      </w:tblGrid>
      <w:tr w:rsidR="00822EA6" w:rsidRPr="00822EA6" w14:paraId="223C7B5F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3EAB17A5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Days after storage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</w:tcBorders>
          </w:tcPr>
          <w:p w14:paraId="44B6EB09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Name</w:t>
            </w:r>
          </w:p>
          <w:p w14:paraId="386386CC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of bacteria</w:t>
            </w:r>
          </w:p>
        </w:tc>
        <w:tc>
          <w:tcPr>
            <w:tcW w:w="1014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D37015F" w14:textId="77777777" w:rsidR="00822EA6" w:rsidRPr="00822EA6" w:rsidRDefault="00822EA6" w:rsidP="00822EA6">
            <w:pPr>
              <w:spacing w:after="0" w:line="240" w:lineRule="auto"/>
              <w:ind w:left="720"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Colony Forming Units (CFUs)</w:t>
            </w:r>
          </w:p>
        </w:tc>
      </w:tr>
      <w:tr w:rsidR="00822EA6" w:rsidRPr="00822EA6" w14:paraId="26814C65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0555A788" w14:textId="77777777" w:rsidR="00822EA6" w:rsidRPr="00822EA6" w:rsidRDefault="00822EA6" w:rsidP="00822EA6">
            <w:pPr>
              <w:spacing w:after="0" w:line="240" w:lineRule="auto"/>
              <w:ind w:left="720"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</w:p>
        </w:tc>
        <w:tc>
          <w:tcPr>
            <w:tcW w:w="1557" w:type="dxa"/>
            <w:vMerge/>
            <w:tcBorders>
              <w:bottom w:val="single" w:sz="4" w:space="0" w:color="auto"/>
            </w:tcBorders>
          </w:tcPr>
          <w:p w14:paraId="4208D2D7" w14:textId="77777777" w:rsidR="00822EA6" w:rsidRPr="00822EA6" w:rsidRDefault="00822EA6" w:rsidP="00822EA6">
            <w:pPr>
              <w:spacing w:after="0" w:line="240" w:lineRule="auto"/>
              <w:ind w:left="720"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</w:p>
        </w:tc>
        <w:tc>
          <w:tcPr>
            <w:tcW w:w="2078" w:type="dxa"/>
            <w:tcBorders>
              <w:top w:val="single" w:sz="4" w:space="0" w:color="auto"/>
              <w:bottom w:val="single" w:sz="4" w:space="0" w:color="auto"/>
            </w:tcBorders>
          </w:tcPr>
          <w:p w14:paraId="678D520D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Talc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</w:tcPr>
          <w:p w14:paraId="3391B5A8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Kaolinite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77F2CE50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Vegetable oil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38E1BC90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PVP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70BB090" w14:textId="77777777" w:rsidR="00822EA6" w:rsidRPr="00822EA6" w:rsidRDefault="00822EA6" w:rsidP="00822EA6">
            <w:pPr>
              <w:spacing w:after="0" w:line="240" w:lineRule="auto"/>
              <w:ind w:right="-145"/>
              <w:jc w:val="center"/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Bacterial suspension</w:t>
            </w:r>
          </w:p>
        </w:tc>
      </w:tr>
      <w:tr w:rsidR="00822EA6" w:rsidRPr="00822EA6" w14:paraId="3FA00C5C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495C8E7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  <w:p w14:paraId="7ED33C6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30 DAS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08C14A4F" w14:textId="5DA4F85F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7A4C7B2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631DB22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7.10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05486F7E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46E9E8C6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6.60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693D00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</w:tr>
      <w:tr w:rsidR="00822EA6" w:rsidRPr="00822EA6" w14:paraId="49DD1950" w14:textId="77777777" w:rsidTr="00CB6C8C">
        <w:trPr>
          <w:trHeight w:val="288"/>
        </w:trPr>
        <w:tc>
          <w:tcPr>
            <w:tcW w:w="1453" w:type="dxa"/>
            <w:vMerge/>
          </w:tcPr>
          <w:p w14:paraId="7A06F644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78228E87" w14:textId="56073F82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60C2CCB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8.10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</w:tcPr>
          <w:p w14:paraId="2C35B76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7.75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980" w:type="dxa"/>
          </w:tcPr>
          <w:p w14:paraId="23C968C6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070" w:type="dxa"/>
          </w:tcPr>
          <w:p w14:paraId="00C5278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6.40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160" w:type="dxa"/>
          </w:tcPr>
          <w:p w14:paraId="268B523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6.25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</w:tr>
      <w:tr w:rsidR="00822EA6" w:rsidRPr="00822EA6" w14:paraId="626AAE1F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4220EC8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041F3D75" w14:textId="2AC4BD26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3D85646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8.51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4168C3E4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7.85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B2FD5D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8.02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52ACAE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7.80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5B601A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</w:tr>
      <w:tr w:rsidR="00822EA6" w:rsidRPr="00822EA6" w14:paraId="1D55AB39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31A6D3A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  <w:p w14:paraId="6813435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60 DAS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460BB3AE" w14:textId="057D5289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49F8E7D6" w14:textId="77777777" w:rsidR="00822EA6" w:rsidRPr="00822EA6" w:rsidRDefault="00822EA6" w:rsidP="00822E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7.95×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6CE2DD7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7.30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565757E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7.08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6FD416F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6.25 ×10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68166E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5.25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</w:tr>
      <w:tr w:rsidR="00822EA6" w:rsidRPr="00822EA6" w14:paraId="54AEC9F8" w14:textId="77777777" w:rsidTr="00CB6C8C">
        <w:trPr>
          <w:trHeight w:val="288"/>
        </w:trPr>
        <w:tc>
          <w:tcPr>
            <w:tcW w:w="1453" w:type="dxa"/>
            <w:vMerge/>
          </w:tcPr>
          <w:p w14:paraId="7A96747B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78FF9D86" w14:textId="67CE9413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014B0DD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7.80×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860" w:type="dxa"/>
          </w:tcPr>
          <w:p w14:paraId="375F1486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1980" w:type="dxa"/>
          </w:tcPr>
          <w:p w14:paraId="55A3389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070" w:type="dxa"/>
          </w:tcPr>
          <w:p w14:paraId="71BECAF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6.20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160" w:type="dxa"/>
          </w:tcPr>
          <w:p w14:paraId="3F7DB5A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5.13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</w:tr>
      <w:tr w:rsidR="00822EA6" w:rsidRPr="00822EA6" w14:paraId="504AD916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50870410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66B3B2E6" w14:textId="37264D05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16E320A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8.00 ×10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2267C31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7.55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1B413D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8.05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7469C15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7.50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82B4D8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5.57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</w:tr>
      <w:tr w:rsidR="00822EA6" w:rsidRPr="00822EA6" w14:paraId="0F397558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62770A0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  <w:p w14:paraId="0BC914C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90 DAS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3C2FB6EB" w14:textId="7AB808B3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0D8922E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7.30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610D917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7.02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6093A634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1B5BF66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5.30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2089B4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5.22 ×10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</w:tr>
      <w:tr w:rsidR="00822EA6" w:rsidRPr="00822EA6" w14:paraId="303E3B35" w14:textId="77777777" w:rsidTr="00CB6C8C">
        <w:trPr>
          <w:trHeight w:val="288"/>
        </w:trPr>
        <w:tc>
          <w:tcPr>
            <w:tcW w:w="1453" w:type="dxa"/>
            <w:vMerge/>
            <w:tcBorders>
              <w:top w:val="single" w:sz="4" w:space="0" w:color="auto"/>
            </w:tcBorders>
          </w:tcPr>
          <w:p w14:paraId="2A576B3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76B7EF72" w14:textId="123458F6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0969CE8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7.25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860" w:type="dxa"/>
          </w:tcPr>
          <w:p w14:paraId="3B25742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980" w:type="dxa"/>
          </w:tcPr>
          <w:p w14:paraId="26E5C4D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6.45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070" w:type="dxa"/>
          </w:tcPr>
          <w:p w14:paraId="57BD9A0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5.45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160" w:type="dxa"/>
          </w:tcPr>
          <w:p w14:paraId="1FCA557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5.15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</w:tr>
      <w:tr w:rsidR="00822EA6" w:rsidRPr="00822EA6" w14:paraId="5765C9FC" w14:textId="77777777" w:rsidTr="00CB6C8C">
        <w:trPr>
          <w:trHeight w:val="288"/>
        </w:trPr>
        <w:tc>
          <w:tcPr>
            <w:tcW w:w="1453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E722CD4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5D2EB348" w14:textId="6E8E8FED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63A0AB1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9.60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25CFAA2E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8.05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2AC07BFB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9.51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35611AC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5.00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94D5940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</w:tr>
      <w:tr w:rsidR="00822EA6" w:rsidRPr="00822EA6" w14:paraId="3F64FEC8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7702AB4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  <w:p w14:paraId="3C72923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120 DAS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12615CAC" w14:textId="6B64B2A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3C2CE78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21BB3D5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6.30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272C68B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5.43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6DBA7DA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4.36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2673B14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</w:tr>
      <w:tr w:rsidR="00822EA6" w:rsidRPr="00822EA6" w14:paraId="2449A799" w14:textId="77777777" w:rsidTr="00CB6C8C">
        <w:trPr>
          <w:trHeight w:val="288"/>
        </w:trPr>
        <w:tc>
          <w:tcPr>
            <w:tcW w:w="1453" w:type="dxa"/>
            <w:vMerge/>
          </w:tcPr>
          <w:p w14:paraId="208F2084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2DDF23F9" w14:textId="10C45625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6473CDE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6.45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1860" w:type="dxa"/>
          </w:tcPr>
          <w:p w14:paraId="49AE73C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6.40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1980" w:type="dxa"/>
          </w:tcPr>
          <w:p w14:paraId="449C6BD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5.25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070" w:type="dxa"/>
          </w:tcPr>
          <w:p w14:paraId="3FE2DD9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4.32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160" w:type="dxa"/>
          </w:tcPr>
          <w:p w14:paraId="7D5AED2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4.55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4</w:t>
            </w:r>
          </w:p>
        </w:tc>
      </w:tr>
      <w:tr w:rsidR="00822EA6" w:rsidRPr="00822EA6" w14:paraId="74307A69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38AF60BD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3B1F096E" w14:textId="70CC10F5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30B9817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7.80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57A8E7DB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7.48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5D3A1C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7.60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10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2F2851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6.00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9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CE7D05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4.80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</w:tr>
      <w:tr w:rsidR="00822EA6" w:rsidRPr="00822EA6" w14:paraId="404394C1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02D50210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  <w:p w14:paraId="40BCD34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180 DAS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27028F8F" w14:textId="0570ACC4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284A2AFB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5.55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405FA45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5.25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3030908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4.53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522616C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3.56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A4410C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4.03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3</w:t>
            </w:r>
          </w:p>
        </w:tc>
      </w:tr>
      <w:tr w:rsidR="00822EA6" w:rsidRPr="00822EA6" w14:paraId="561EB089" w14:textId="77777777" w:rsidTr="00CB6C8C">
        <w:trPr>
          <w:trHeight w:val="288"/>
        </w:trPr>
        <w:tc>
          <w:tcPr>
            <w:tcW w:w="1453" w:type="dxa"/>
            <w:vMerge/>
          </w:tcPr>
          <w:p w14:paraId="7BAE856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713FCF33" w14:textId="00AE19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37FCC63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</w:tcPr>
          <w:p w14:paraId="774C50F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5.27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980" w:type="dxa"/>
          </w:tcPr>
          <w:p w14:paraId="45CA132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2070" w:type="dxa"/>
          </w:tcPr>
          <w:p w14:paraId="744DA4B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3.20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2160" w:type="dxa"/>
          </w:tcPr>
          <w:p w14:paraId="61B41F3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2</w:t>
            </w:r>
          </w:p>
        </w:tc>
      </w:tr>
      <w:tr w:rsidR="00822EA6" w:rsidRPr="00822EA6" w14:paraId="5C4E3E1E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72676802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040E18AE" w14:textId="3479673B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2BD579BE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6.75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37AC402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625A84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6.70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8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DB587A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6.40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822060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4.13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</w:tr>
      <w:tr w:rsidR="00822EA6" w:rsidRPr="00822EA6" w14:paraId="1ED9E1EF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</w:tcPr>
          <w:p w14:paraId="40B1DD3D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  <w:p w14:paraId="02814CEC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240 DAS</w:t>
            </w:r>
          </w:p>
          <w:p w14:paraId="3570B275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3F7AF93D" w14:textId="5729F035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6BB8759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1E853426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772E521E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3.65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4711519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3.33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E730D80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2</w:t>
            </w:r>
          </w:p>
        </w:tc>
      </w:tr>
      <w:tr w:rsidR="00822EA6" w:rsidRPr="00822EA6" w14:paraId="4C57980A" w14:textId="77777777" w:rsidTr="00CB6C8C">
        <w:trPr>
          <w:trHeight w:val="288"/>
        </w:trPr>
        <w:tc>
          <w:tcPr>
            <w:tcW w:w="1453" w:type="dxa"/>
            <w:vMerge/>
          </w:tcPr>
          <w:p w14:paraId="27BD602C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271F435D" w14:textId="021218ED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75681648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5.10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860" w:type="dxa"/>
          </w:tcPr>
          <w:p w14:paraId="352BBDA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4.41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1980" w:type="dxa"/>
          </w:tcPr>
          <w:p w14:paraId="6A173596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3.50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3</w:t>
            </w:r>
          </w:p>
        </w:tc>
        <w:tc>
          <w:tcPr>
            <w:tcW w:w="2070" w:type="dxa"/>
          </w:tcPr>
          <w:p w14:paraId="176FA2B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3.60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4</w:t>
            </w:r>
          </w:p>
        </w:tc>
        <w:tc>
          <w:tcPr>
            <w:tcW w:w="2160" w:type="dxa"/>
          </w:tcPr>
          <w:p w14:paraId="30C3386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3.33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</w:t>
            </w:r>
          </w:p>
        </w:tc>
      </w:tr>
      <w:tr w:rsidR="00822EA6" w:rsidRPr="00822EA6" w14:paraId="28CFBF90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5770A28E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17190325" w14:textId="05DAC1CF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359A68F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7FB90931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8A2919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6.10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7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0FB914C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5.00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A5E903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3.60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4</w:t>
            </w:r>
          </w:p>
        </w:tc>
      </w:tr>
      <w:tr w:rsidR="00822EA6" w:rsidRPr="00822EA6" w14:paraId="15A63C20" w14:textId="77777777" w:rsidTr="00CB6C8C">
        <w:trPr>
          <w:trHeight w:val="288"/>
        </w:trPr>
        <w:tc>
          <w:tcPr>
            <w:tcW w:w="1453" w:type="dxa"/>
            <w:vMerge w:val="restart"/>
            <w:tcBorders>
              <w:top w:val="single" w:sz="4" w:space="0" w:color="auto"/>
            </w:tcBorders>
            <w:vAlign w:val="center"/>
          </w:tcPr>
          <w:p w14:paraId="44F4BD85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300 DAS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7C1778B8" w14:textId="0D7D3BB9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Pf-6</w:t>
            </w:r>
          </w:p>
        </w:tc>
        <w:tc>
          <w:tcPr>
            <w:tcW w:w="2078" w:type="dxa"/>
            <w:tcBorders>
              <w:top w:val="single" w:sz="4" w:space="0" w:color="auto"/>
            </w:tcBorders>
          </w:tcPr>
          <w:p w14:paraId="2B7F3025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</w:tcBorders>
          </w:tcPr>
          <w:p w14:paraId="4966B450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2.42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042035BC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3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62BA2A8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1.00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AFDCCCB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3.00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</w:t>
            </w:r>
          </w:p>
        </w:tc>
      </w:tr>
      <w:tr w:rsidR="00822EA6" w:rsidRPr="00822EA6" w14:paraId="6FB9E0D8" w14:textId="77777777" w:rsidTr="00CB6C8C">
        <w:trPr>
          <w:trHeight w:val="288"/>
        </w:trPr>
        <w:tc>
          <w:tcPr>
            <w:tcW w:w="1453" w:type="dxa"/>
            <w:vMerge/>
          </w:tcPr>
          <w:p w14:paraId="255D49D4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</w:tcPr>
          <w:p w14:paraId="06E61852" w14:textId="0AFCCC06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Pf-7</w:t>
            </w:r>
          </w:p>
        </w:tc>
        <w:tc>
          <w:tcPr>
            <w:tcW w:w="2078" w:type="dxa"/>
          </w:tcPr>
          <w:p w14:paraId="443FAE26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3.02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1860" w:type="dxa"/>
          </w:tcPr>
          <w:p w14:paraId="5A08AFA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2.33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1980" w:type="dxa"/>
          </w:tcPr>
          <w:p w14:paraId="1A47C7A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1.20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2070" w:type="dxa"/>
          </w:tcPr>
          <w:p w14:paraId="4EC322AA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1.30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3</w:t>
            </w:r>
          </w:p>
        </w:tc>
        <w:tc>
          <w:tcPr>
            <w:tcW w:w="2160" w:type="dxa"/>
          </w:tcPr>
          <w:p w14:paraId="2F15BB29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3.33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1</w:t>
            </w:r>
          </w:p>
        </w:tc>
      </w:tr>
      <w:tr w:rsidR="00822EA6" w:rsidRPr="00822EA6" w14:paraId="14AB02BE" w14:textId="77777777" w:rsidTr="00CB6C8C">
        <w:trPr>
          <w:trHeight w:val="288"/>
        </w:trPr>
        <w:tc>
          <w:tcPr>
            <w:tcW w:w="1453" w:type="dxa"/>
            <w:vMerge/>
            <w:tcBorders>
              <w:bottom w:val="single" w:sz="4" w:space="0" w:color="auto"/>
            </w:tcBorders>
          </w:tcPr>
          <w:p w14:paraId="48F3AD36" w14:textId="77777777" w:rsidR="00822EA6" w:rsidRPr="00822EA6" w:rsidRDefault="00822EA6" w:rsidP="00822EA6">
            <w:pPr>
              <w:spacing w:after="0" w:line="240" w:lineRule="auto"/>
              <w:ind w:left="90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4748DC70" w14:textId="6BE1B452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Pf-8</w:t>
            </w: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513D9D23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3.12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1860" w:type="dxa"/>
            <w:tcBorders>
              <w:bottom w:val="single" w:sz="4" w:space="0" w:color="auto"/>
            </w:tcBorders>
          </w:tcPr>
          <w:p w14:paraId="43C2297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2.92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ABEC88E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4.02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6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542093C7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2.21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5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0D208DF" w14:textId="77777777" w:rsidR="00822EA6" w:rsidRPr="00822EA6" w:rsidRDefault="00822EA6" w:rsidP="00822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22EA6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3.25 × 10</w:t>
            </w:r>
            <w:r w:rsidRPr="00822EA6"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none"/>
              </w:rPr>
              <w:t>3</w:t>
            </w:r>
          </w:p>
        </w:tc>
      </w:tr>
    </w:tbl>
    <w:p w14:paraId="3B2734BB" w14:textId="6D761E79" w:rsidR="002D7A94" w:rsidRDefault="002D7A94" w:rsidP="00E90EA8">
      <w:pPr>
        <w:spacing w:after="0"/>
      </w:pPr>
    </w:p>
    <w:p w14:paraId="63DE2129" w14:textId="77777777" w:rsidR="0027718A" w:rsidRDefault="0027718A" w:rsidP="00E90EA8">
      <w:pPr>
        <w:spacing w:after="0"/>
      </w:pPr>
    </w:p>
    <w:p w14:paraId="4EA9D1DE" w14:textId="77777777" w:rsidR="0027718A" w:rsidRDefault="0027718A" w:rsidP="00E90EA8">
      <w:pPr>
        <w:spacing w:after="0"/>
      </w:pPr>
    </w:p>
    <w:p w14:paraId="645E32EF" w14:textId="77777777" w:rsidR="0027718A" w:rsidRDefault="0027718A" w:rsidP="00E90EA8">
      <w:pPr>
        <w:spacing w:after="0"/>
      </w:pPr>
    </w:p>
    <w:p w14:paraId="5FDA824B" w14:textId="77777777" w:rsidR="0027718A" w:rsidRDefault="0027718A" w:rsidP="00E90EA8">
      <w:pPr>
        <w:spacing w:after="0"/>
      </w:pPr>
    </w:p>
    <w:p w14:paraId="1BA189B0" w14:textId="77777777" w:rsidR="0027718A" w:rsidRDefault="0027718A" w:rsidP="00E90EA8">
      <w:pPr>
        <w:spacing w:after="0"/>
      </w:pPr>
    </w:p>
    <w:p w14:paraId="7386E4BC" w14:textId="77777777" w:rsidR="0027718A" w:rsidRDefault="0027718A" w:rsidP="00E90EA8">
      <w:pPr>
        <w:spacing w:after="0"/>
      </w:pPr>
    </w:p>
    <w:p w14:paraId="03A96DDD" w14:textId="77777777" w:rsidR="0027718A" w:rsidRDefault="0027718A" w:rsidP="00E90EA8">
      <w:pPr>
        <w:spacing w:after="0"/>
        <w:sectPr w:rsidR="0027718A" w:rsidSect="006B7D6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2"/>
        <w:tblW w:w="10435" w:type="dxa"/>
        <w:jc w:val="center"/>
        <w:tblBorders>
          <w:insideH w:val="none" w:sz="0" w:space="0" w:color="auto"/>
          <w:insideV w:val="none" w:sz="0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3489"/>
        <w:gridCol w:w="3489"/>
        <w:gridCol w:w="3457"/>
      </w:tblGrid>
      <w:tr w:rsidR="00EB19D0" w:rsidRPr="00EB19D0" w14:paraId="676D0BCF" w14:textId="77777777" w:rsidTr="00CB6C8C">
        <w:trPr>
          <w:jc w:val="center"/>
        </w:trPr>
        <w:tc>
          <w:tcPr>
            <w:tcW w:w="3489" w:type="dxa"/>
          </w:tcPr>
          <w:p w14:paraId="435BDD87" w14:textId="77777777" w:rsidR="00EB19D0" w:rsidRPr="00EB19D0" w:rsidRDefault="00EB19D0" w:rsidP="00EB19D0">
            <w:pPr>
              <w:jc w:val="right"/>
            </w:pPr>
            <w:r w:rsidRPr="00EB19D0">
              <w:rPr>
                <w:b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5E1111" wp14:editId="69C18CDE">
                      <wp:simplePos x="0" y="0"/>
                      <wp:positionH relativeFrom="column">
                        <wp:posOffset>2101519</wp:posOffset>
                      </wp:positionH>
                      <wp:positionV relativeFrom="paragraph">
                        <wp:posOffset>-15240</wp:posOffset>
                      </wp:positionV>
                      <wp:extent cx="321310" cy="248285"/>
                      <wp:effectExtent l="0" t="0" r="0" b="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558144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E1111" id="Rectangle 60" o:spid="_x0000_s1027" style="position:absolute;left:0;text-align:left;margin-left:165.45pt;margin-top:-1.2pt;width:25.3pt;height:1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" filled="f" stroked="f" strokeweight="1pt">
                      <v:textbox>
                        <w:txbxContent>
                          <w:p w14:paraId="1E558144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b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41461CBB" wp14:editId="39C903FB">
                  <wp:extent cx="1920240" cy="1280160"/>
                  <wp:effectExtent l="0" t="0" r="3810" b="15240"/>
                  <wp:docPr id="37" name="Chart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EC4A84-EB83-48DE-A11B-AD56CB3E62D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364E6DFE" w14:textId="77777777" w:rsidR="00EB19D0" w:rsidRPr="00EB19D0" w:rsidRDefault="00EB19D0" w:rsidP="00EB19D0">
            <w:pPr>
              <w:jc w:val="right"/>
            </w:pPr>
            <w:r w:rsidRPr="00EB19D0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FAA8A0D" wp14:editId="7C7EF4B4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-17476</wp:posOffset>
                      </wp:positionV>
                      <wp:extent cx="321310" cy="248285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7369B0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A8A0D" id="Rectangle 61" o:spid="_x0000_s1028" style="position:absolute;left:0;text-align:left;margin-left:164.55pt;margin-top:-1.4pt;width:25.3pt;height:1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" filled="f" stroked="f" strokeweight="1pt">
                      <v:textbox>
                        <w:txbxContent>
                          <w:p w14:paraId="097369B0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c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2D7E9175" wp14:editId="6B9EF6EA">
                  <wp:extent cx="1920240" cy="1280160"/>
                  <wp:effectExtent l="0" t="0" r="3810" b="15240"/>
                  <wp:docPr id="38" name="Chart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D5E0E5-6049-46F8-BF69-662FB98CF6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79DE7CF7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4C735ECD" wp14:editId="0108B89E">
                  <wp:extent cx="1920240" cy="1280160"/>
                  <wp:effectExtent l="0" t="0" r="3810" b="15240"/>
                  <wp:docPr id="39" name="Chart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14B03E-E55E-440D-A705-60BBF61714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EB19D0" w:rsidRPr="00EB19D0" w14:paraId="6C69C28A" w14:textId="77777777" w:rsidTr="00CB6C8C">
        <w:trPr>
          <w:jc w:val="center"/>
        </w:trPr>
        <w:tc>
          <w:tcPr>
            <w:tcW w:w="10435" w:type="dxa"/>
            <w:gridSpan w:val="3"/>
          </w:tcPr>
          <w:p w14:paraId="5D6AFC9C" w14:textId="77777777" w:rsidR="00EB19D0" w:rsidRPr="00EB19D0" w:rsidRDefault="00EB19D0" w:rsidP="00EB19D0">
            <w:pPr>
              <w:jc w:val="center"/>
              <w:rPr>
                <w:noProof/>
              </w:rPr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9F2638" wp14:editId="6289FB40">
                      <wp:simplePos x="0" y="0"/>
                      <wp:positionH relativeFrom="column">
                        <wp:posOffset>3077514</wp:posOffset>
                      </wp:positionH>
                      <wp:positionV relativeFrom="paragraph">
                        <wp:posOffset>4445</wp:posOffset>
                      </wp:positionV>
                      <wp:extent cx="321310" cy="248285"/>
                      <wp:effectExtent l="0" t="0" r="0" b="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DE70B5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F2638" id="Rectangle 63" o:spid="_x0000_s1029" style="position:absolute;left:0;text-align:left;margin-left:242.3pt;margin-top:.35pt;width:25.3pt;height:19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" filled="f" stroked="f" strokeweight="1pt">
                      <v:textbox>
                        <w:txbxContent>
                          <w:p w14:paraId="3BDE70B5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e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78A170" wp14:editId="48D621B3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1905</wp:posOffset>
                      </wp:positionV>
                      <wp:extent cx="321310" cy="248285"/>
                      <wp:effectExtent l="0" t="0" r="0" b="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822E93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8A170" id="Rectangle 62" o:spid="_x0000_s1030" style="position:absolute;left:0;text-align:left;margin-left:66.35pt;margin-top:.15pt;width:25.3pt;height:19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" filled="f" stroked="f" strokeweight="1pt">
                      <v:textbox>
                        <w:txbxContent>
                          <w:p w14:paraId="30822E93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d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59D7ABF7" wp14:editId="41ECF7B3">
                  <wp:extent cx="1920240" cy="1280160"/>
                  <wp:effectExtent l="0" t="0" r="3810" b="15240"/>
                  <wp:docPr id="40" name="Chart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A48721-DAA0-42EC-8C5E-EBE706053D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  <w:r w:rsidRPr="00EB19D0">
              <w:rPr>
                <w:noProof/>
              </w:rPr>
              <w:t xml:space="preserve">           </w:t>
            </w:r>
            <w:r w:rsidRPr="00EB19D0">
              <w:rPr>
                <w:noProof/>
              </w:rPr>
              <w:drawing>
                <wp:inline distT="0" distB="0" distL="0" distR="0" wp14:anchorId="3AE7671E" wp14:editId="5A6BC29D">
                  <wp:extent cx="1920240" cy="1280160"/>
                  <wp:effectExtent l="0" t="0" r="3810" b="15240"/>
                  <wp:docPr id="41" name="Chart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E12A5E-1070-4D13-9FC2-F32EE1205F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EB19D0" w:rsidRPr="00EB19D0" w14:paraId="1A67E7FC" w14:textId="77777777" w:rsidTr="00CB6C8C">
        <w:trPr>
          <w:jc w:val="center"/>
        </w:trPr>
        <w:tc>
          <w:tcPr>
            <w:tcW w:w="3489" w:type="dxa"/>
          </w:tcPr>
          <w:p w14:paraId="3059081E" w14:textId="77777777" w:rsidR="00EB19D0" w:rsidRPr="00EB19D0" w:rsidRDefault="00EB19D0" w:rsidP="00EB19D0">
            <w:pPr>
              <w:jc w:val="right"/>
              <w:rPr>
                <w:noProof/>
              </w:rPr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315DD45" wp14:editId="28D690E9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12700</wp:posOffset>
                      </wp:positionV>
                      <wp:extent cx="321310" cy="248285"/>
                      <wp:effectExtent l="0" t="0" r="0" b="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70E16A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5DD45" id="Rectangle 65" o:spid="_x0000_s1031" style="position:absolute;left:0;text-align:left;margin-left:165.45pt;margin-top:1pt;width:25.3pt;height:1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" filled="f" stroked="f" strokeweight="1pt">
                      <v:textbox>
                        <w:txbxContent>
                          <w:p w14:paraId="2770E16A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g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A820366" wp14:editId="78C94834">
                      <wp:simplePos x="0" y="0"/>
                      <wp:positionH relativeFrom="column">
                        <wp:posOffset>-138658</wp:posOffset>
                      </wp:positionH>
                      <wp:positionV relativeFrom="paragraph">
                        <wp:posOffset>5080</wp:posOffset>
                      </wp:positionV>
                      <wp:extent cx="321310" cy="248285"/>
                      <wp:effectExtent l="0" t="0" r="0" b="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22ADFCA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20366" id="Rectangle 64" o:spid="_x0000_s1032" style="position:absolute;left:0;text-align:left;margin-left:-10.9pt;margin-top:.4pt;width:25.3pt;height:19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" filled="f" stroked="f" strokeweight="1pt">
                      <v:textbox>
                        <w:txbxContent>
                          <w:p w14:paraId="622ADFCA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f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5CE3DF29" wp14:editId="2CF513DE">
                  <wp:extent cx="1920240" cy="1280160"/>
                  <wp:effectExtent l="0" t="0" r="3810" b="15240"/>
                  <wp:docPr id="42" name="Chart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F424D4-CFFD-4FEF-81BC-D94AB00D4C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62993499" w14:textId="77777777" w:rsidR="00EB19D0" w:rsidRPr="00EB19D0" w:rsidRDefault="00EB19D0" w:rsidP="00EB19D0">
            <w:pPr>
              <w:jc w:val="right"/>
              <w:rPr>
                <w:noProof/>
              </w:rPr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07FBAC" wp14:editId="3A4ECF06">
                      <wp:simplePos x="0" y="0"/>
                      <wp:positionH relativeFrom="column">
                        <wp:posOffset>2069769</wp:posOffset>
                      </wp:positionH>
                      <wp:positionV relativeFrom="paragraph">
                        <wp:posOffset>19685</wp:posOffset>
                      </wp:positionV>
                      <wp:extent cx="321310" cy="248285"/>
                      <wp:effectExtent l="0" t="0" r="0" b="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BBDBCC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7FBAC" id="Rectangle 66" o:spid="_x0000_s1033" style="position:absolute;left:0;text-align:left;margin-left:162.95pt;margin-top:1.55pt;width:25.3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" filled="f" stroked="f" strokeweight="1pt">
                      <v:textbox>
                        <w:txbxContent>
                          <w:p w14:paraId="00BBDBCC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h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7C68F557" wp14:editId="6198F47A">
                  <wp:extent cx="1920240" cy="1280160"/>
                  <wp:effectExtent l="0" t="0" r="3810" b="15240"/>
                  <wp:docPr id="43" name="Chart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A5A7A7-AB29-41FB-9185-59F7BE6319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2A83B949" w14:textId="77777777" w:rsidR="00EB19D0" w:rsidRPr="00EB19D0" w:rsidRDefault="00EB19D0" w:rsidP="00EB19D0">
            <w:pPr>
              <w:jc w:val="right"/>
              <w:rPr>
                <w:noProof/>
              </w:rPr>
            </w:pPr>
            <w:r w:rsidRPr="00EB19D0">
              <w:rPr>
                <w:noProof/>
              </w:rPr>
              <w:drawing>
                <wp:inline distT="0" distB="0" distL="0" distR="0" wp14:anchorId="43E7DF7C" wp14:editId="317578DB">
                  <wp:extent cx="1920240" cy="1280160"/>
                  <wp:effectExtent l="0" t="0" r="3810" b="15240"/>
                  <wp:docPr id="44" name="Chart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504A6D-46B8-44AA-B9E8-244E82E6B1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EB19D0" w:rsidRPr="00EB19D0" w14:paraId="44D5EA39" w14:textId="77777777" w:rsidTr="00CB6C8C">
        <w:trPr>
          <w:jc w:val="center"/>
        </w:trPr>
        <w:tc>
          <w:tcPr>
            <w:tcW w:w="10435" w:type="dxa"/>
            <w:gridSpan w:val="3"/>
          </w:tcPr>
          <w:p w14:paraId="1F3B6672" w14:textId="77777777" w:rsidR="00EB19D0" w:rsidRPr="00EB19D0" w:rsidRDefault="00EB19D0" w:rsidP="00EB19D0">
            <w:pPr>
              <w:jc w:val="center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AA371D" wp14:editId="571106EF">
                      <wp:simplePos x="0" y="0"/>
                      <wp:positionH relativeFrom="column">
                        <wp:posOffset>3102941</wp:posOffset>
                      </wp:positionH>
                      <wp:positionV relativeFrom="paragraph">
                        <wp:posOffset>5080</wp:posOffset>
                      </wp:positionV>
                      <wp:extent cx="321310" cy="248285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275A92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A371D" id="Rectangle 68" o:spid="_x0000_s1034" style="position:absolute;left:0;text-align:left;margin-left:244.35pt;margin-top:.4pt;width:25.3pt;height:1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" filled="f" stroked="f" strokeweight="1pt">
                      <v:textbox>
                        <w:txbxContent>
                          <w:p w14:paraId="11275A92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j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3EFE5" wp14:editId="2056F258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-4141</wp:posOffset>
                      </wp:positionV>
                      <wp:extent cx="321310" cy="248285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FFB09B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proofErr w:type="spellEnd"/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3EFE5" id="Rectangle 67" o:spid="_x0000_s1035" style="position:absolute;left:0;text-align:left;margin-left:67.9pt;margin-top:-.35pt;width:25.3pt;height:1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" filled="f" stroked="f" strokeweight="1pt">
                      <v:textbox>
                        <w:txbxContent>
                          <w:p w14:paraId="45FFB09B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429BDEC1" wp14:editId="70BD6235">
                  <wp:extent cx="1920240" cy="1280160"/>
                  <wp:effectExtent l="0" t="0" r="3810" b="15240"/>
                  <wp:docPr id="45" name="Chart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7843F-7614-4478-9DC0-E4B699BD69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  <w:r w:rsidRPr="00EB19D0">
              <w:t xml:space="preserve">            </w:t>
            </w:r>
            <w:r w:rsidRPr="00EB19D0">
              <w:rPr>
                <w:noProof/>
              </w:rPr>
              <w:drawing>
                <wp:inline distT="0" distB="0" distL="0" distR="0" wp14:anchorId="2C6D9220" wp14:editId="028BADAB">
                  <wp:extent cx="1920240" cy="1280160"/>
                  <wp:effectExtent l="0" t="0" r="3810" b="15240"/>
                  <wp:docPr id="46" name="Chart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6ECBA5-F2F8-4CFC-AD8A-344828F874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14:paraId="5D875922" w14:textId="77777777" w:rsidR="00EB19D0" w:rsidRPr="00EB19D0" w:rsidRDefault="00EB19D0" w:rsidP="00EB19D0">
      <w:pPr>
        <w:jc w:val="both"/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</w:pPr>
      <w:r w:rsidRPr="00EB19D0">
        <w:rPr>
          <w:rFonts w:ascii="Times New Roman" w:hAnsi="Times New Roman" w:cs="Times New Roman"/>
          <w:b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923D02" wp14:editId="5C3B3EEF">
                <wp:simplePos x="0" y="0"/>
                <wp:positionH relativeFrom="leftMargin">
                  <wp:posOffset>534035</wp:posOffset>
                </wp:positionH>
                <wp:positionV relativeFrom="paragraph">
                  <wp:posOffset>-5399736</wp:posOffset>
                </wp:positionV>
                <wp:extent cx="321310" cy="24828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48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38045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a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3D02" id="Rectangle 59" o:spid="_x0000_s1036" style="position:absolute;left:0;text-align:left;margin-left:42.05pt;margin-top:-425.2pt;width:25.3pt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" filled="f" stroked="f" strokeweight="1pt">
                <v:textbox>
                  <w:txbxContent>
                    <w:p w14:paraId="5C138045" w14:textId="77777777" w:rsidR="00EB19D0" w:rsidRPr="00146335" w:rsidRDefault="00EB19D0" w:rsidP="00EB19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a</w:t>
                      </w: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7351AF" w14:textId="29689F1B" w:rsidR="00EB19D0" w:rsidRPr="00EB19D0" w:rsidRDefault="0055739E" w:rsidP="00EB19D0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Supplementary</w:t>
      </w:r>
      <w:r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f</w:t>
      </w:r>
      <w:r w:rsidR="00EB19D0"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igure </w:t>
      </w:r>
      <w:r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1</w:t>
      </w:r>
      <w:r w:rsidR="00EB19D0"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. </w:t>
      </w:r>
      <w:r w:rsidR="00EB19D0" w:rsidRPr="00EB19D0">
        <w:rPr>
          <w:kern w:val="0"/>
          <w14:ligatures w14:val="none"/>
        </w:rPr>
        <w:t xml:space="preserve"> </w:t>
      </w:r>
      <w:r w:rsidR="00EB19D0" w:rsidRPr="00EB19D0">
        <w:rPr>
          <w:rFonts w:ascii="Times New Roman" w:hAnsi="Times New Roman" w:cs="Times New Roman"/>
          <w:kern w:val="0"/>
          <w:sz w:val="24"/>
          <w:szCs w:val="24"/>
          <w14:ligatures w14:val="none"/>
        </w:rPr>
        <w:t>Correlation between different vegetative parameters, biochemical constituents, and disease incidence (%) (a-e), and severity (%) (f-j) at 30 DAT</w:t>
      </w:r>
    </w:p>
    <w:p w14:paraId="5F11625E" w14:textId="77777777" w:rsidR="00EB19D0" w:rsidRPr="00EB19D0" w:rsidRDefault="00EB19D0" w:rsidP="00EB19D0">
      <w:pPr>
        <w:rPr>
          <w:kern w:val="0"/>
          <w14:ligatures w14:val="none"/>
        </w:rPr>
      </w:pPr>
    </w:p>
    <w:p w14:paraId="38F7880A" w14:textId="77777777" w:rsidR="00EB19D0" w:rsidRPr="00EB19D0" w:rsidRDefault="00EB19D0" w:rsidP="00EB19D0">
      <w:pPr>
        <w:rPr>
          <w:kern w:val="0"/>
          <w14:ligatures w14:val="none"/>
        </w:rPr>
      </w:pPr>
    </w:p>
    <w:p w14:paraId="0B2AC3F3" w14:textId="77777777" w:rsidR="00EB19D0" w:rsidRPr="00EB19D0" w:rsidRDefault="00EB19D0" w:rsidP="00EB19D0">
      <w:pPr>
        <w:rPr>
          <w:kern w:val="0"/>
          <w14:ligatures w14:val="none"/>
        </w:rPr>
      </w:pPr>
    </w:p>
    <w:p w14:paraId="02ABEC5D" w14:textId="77777777" w:rsidR="00EB19D0" w:rsidRPr="00EB19D0" w:rsidRDefault="00EB19D0" w:rsidP="00EB19D0">
      <w:pPr>
        <w:rPr>
          <w:kern w:val="0"/>
          <w14:ligatures w14:val="none"/>
        </w:rPr>
      </w:pPr>
    </w:p>
    <w:p w14:paraId="18977046" w14:textId="77777777" w:rsidR="00EB19D0" w:rsidRPr="00EB19D0" w:rsidRDefault="00EB19D0" w:rsidP="00EB19D0">
      <w:pPr>
        <w:rPr>
          <w:kern w:val="0"/>
          <w14:ligatures w14:val="none"/>
        </w:rPr>
      </w:pPr>
    </w:p>
    <w:p w14:paraId="04BAE1A9" w14:textId="77777777" w:rsidR="00EB19D0" w:rsidRPr="00EB19D0" w:rsidRDefault="00EB19D0" w:rsidP="00EB19D0">
      <w:pPr>
        <w:rPr>
          <w:kern w:val="0"/>
          <w14:ligatures w14:val="none"/>
        </w:rPr>
      </w:pPr>
    </w:p>
    <w:p w14:paraId="106FCBAB" w14:textId="77777777" w:rsidR="00EB19D0" w:rsidRPr="00EB19D0" w:rsidRDefault="00EB19D0" w:rsidP="00EB19D0">
      <w:pPr>
        <w:rPr>
          <w:kern w:val="0"/>
          <w14:ligatures w14:val="none"/>
        </w:rPr>
      </w:pPr>
    </w:p>
    <w:tbl>
      <w:tblPr>
        <w:tblStyle w:val="TableGrid2"/>
        <w:tblW w:w="10440" w:type="dxa"/>
        <w:tblInd w:w="-545" w:type="dxa"/>
        <w:tblBorders>
          <w:insideH w:val="none" w:sz="0" w:space="0" w:color="auto"/>
          <w:insideV w:val="none" w:sz="0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3510"/>
        <w:gridCol w:w="3510"/>
        <w:gridCol w:w="3420"/>
      </w:tblGrid>
      <w:tr w:rsidR="00EB19D0" w:rsidRPr="00EB19D0" w14:paraId="08196F23" w14:textId="77777777" w:rsidTr="00CB6C8C">
        <w:tc>
          <w:tcPr>
            <w:tcW w:w="3510" w:type="dxa"/>
          </w:tcPr>
          <w:p w14:paraId="2BE5063C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7EA330F" wp14:editId="1EB5B74B">
                      <wp:simplePos x="0" y="0"/>
                      <wp:positionH relativeFrom="column">
                        <wp:posOffset>2102154</wp:posOffset>
                      </wp:positionH>
                      <wp:positionV relativeFrom="paragraph">
                        <wp:posOffset>-15875</wp:posOffset>
                      </wp:positionV>
                      <wp:extent cx="321310" cy="248285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40724C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A330F" id="Rectangle 70" o:spid="_x0000_s1037" style="position:absolute;left:0;text-align:left;margin-left:165.5pt;margin-top:-1.25pt;width:25.3pt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" filled="f" stroked="f" strokeweight="1pt">
                      <v:textbox>
                        <w:txbxContent>
                          <w:p w14:paraId="1640724C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b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3C4580DA" wp14:editId="516D0569">
                  <wp:extent cx="1920240" cy="1280160"/>
                  <wp:effectExtent l="0" t="0" r="3810" b="15240"/>
                  <wp:docPr id="47" name="Chart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2A941D-D3F9-4470-87AD-C3BB219803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C2CFE99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E755B4B" wp14:editId="573C3764">
                      <wp:simplePos x="0" y="0"/>
                      <wp:positionH relativeFrom="column">
                        <wp:posOffset>2046909</wp:posOffset>
                      </wp:positionH>
                      <wp:positionV relativeFrom="paragraph">
                        <wp:posOffset>-15875</wp:posOffset>
                      </wp:positionV>
                      <wp:extent cx="321310" cy="248285"/>
                      <wp:effectExtent l="0" t="0" r="0" b="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CF4EB2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55B4B" id="Rectangle 71" o:spid="_x0000_s1038" style="position:absolute;left:0;text-align:left;margin-left:161.15pt;margin-top:-1.25pt;width:25.3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" filled="f" stroked="f" strokeweight="1pt">
                      <v:textbox>
                        <w:txbxContent>
                          <w:p w14:paraId="24CF4EB2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c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3C25EDCA" wp14:editId="16203EE5">
                  <wp:extent cx="1920240" cy="1280160"/>
                  <wp:effectExtent l="0" t="0" r="3810" b="15240"/>
                  <wp:docPr id="48" name="Chart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CA5109-4692-4D05-9A82-7496E0D0A4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52FDC0B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6E1988DE" wp14:editId="64A496E5">
                  <wp:extent cx="1920240" cy="1280160"/>
                  <wp:effectExtent l="0" t="0" r="3810" b="15240"/>
                  <wp:docPr id="49" name="Chart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E6B742-7F95-4B72-8419-B0E5B8F82F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EB19D0" w:rsidRPr="00EB19D0" w14:paraId="10DD76A6" w14:textId="77777777" w:rsidTr="00CB6C8C">
        <w:tc>
          <w:tcPr>
            <w:tcW w:w="3510" w:type="dxa"/>
          </w:tcPr>
          <w:p w14:paraId="52C93CB9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93DBEEA" wp14:editId="70D1C3D0">
                      <wp:simplePos x="0" y="0"/>
                      <wp:positionH relativeFrom="column">
                        <wp:posOffset>2097709</wp:posOffset>
                      </wp:positionH>
                      <wp:positionV relativeFrom="paragraph">
                        <wp:posOffset>11430</wp:posOffset>
                      </wp:positionV>
                      <wp:extent cx="321310" cy="248285"/>
                      <wp:effectExtent l="0" t="0" r="0" b="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A675F8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DBEEA" id="Rectangle 73" o:spid="_x0000_s1039" style="position:absolute;left:0;text-align:left;margin-left:165.15pt;margin-top:.9pt;width:25.3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" filled="f" stroked="f" strokeweight="1pt">
                      <v:textbox>
                        <w:txbxContent>
                          <w:p w14:paraId="78A675F8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e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3A51F43B" wp14:editId="75134409">
                  <wp:extent cx="1920240" cy="1280160"/>
                  <wp:effectExtent l="0" t="0" r="3810" b="15240"/>
                  <wp:docPr id="50" name="Chart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D596A3-1F2A-417C-B8F8-ED063DDD91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D2B6917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F260DD8" wp14:editId="71EE0BFB">
                      <wp:simplePos x="0" y="0"/>
                      <wp:positionH relativeFrom="column">
                        <wp:posOffset>2076119</wp:posOffset>
                      </wp:positionH>
                      <wp:positionV relativeFrom="paragraph">
                        <wp:posOffset>19050</wp:posOffset>
                      </wp:positionV>
                      <wp:extent cx="321310" cy="248285"/>
                      <wp:effectExtent l="0" t="0" r="0" b="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4D7AA3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0DD8" id="Rectangle 74" o:spid="_x0000_s1040" style="position:absolute;left:0;text-align:left;margin-left:163.45pt;margin-top:1.5pt;width:25.3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" filled="f" stroked="f" strokeweight="1pt">
                      <v:textbox>
                        <w:txbxContent>
                          <w:p w14:paraId="554D7AA3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f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544E8768" wp14:editId="63AD77EC">
                  <wp:extent cx="1920240" cy="1280160"/>
                  <wp:effectExtent l="0" t="0" r="3810" b="15240"/>
                  <wp:docPr id="51" name="Chart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EF2547-3BAD-4F9D-AAD0-88DCE161AE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56B4FB3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10DE7C18" wp14:editId="424B52A6">
                  <wp:extent cx="1920240" cy="1280160"/>
                  <wp:effectExtent l="0" t="0" r="3810" b="15240"/>
                  <wp:docPr id="52" name="Chart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97E6B7-E835-4A8D-9926-2E58F7E84D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EB19D0" w:rsidRPr="00EB19D0" w14:paraId="1061A51E" w14:textId="77777777" w:rsidTr="00CB6C8C">
        <w:tc>
          <w:tcPr>
            <w:tcW w:w="3510" w:type="dxa"/>
          </w:tcPr>
          <w:p w14:paraId="1B1D7202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EAE9168" wp14:editId="6A0D1A38">
                      <wp:simplePos x="0" y="0"/>
                      <wp:positionH relativeFrom="column">
                        <wp:posOffset>2105964</wp:posOffset>
                      </wp:positionH>
                      <wp:positionV relativeFrom="paragraph">
                        <wp:posOffset>17780</wp:posOffset>
                      </wp:positionV>
                      <wp:extent cx="321310" cy="248285"/>
                      <wp:effectExtent l="0" t="0" r="0" b="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D9A1F5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E9168" id="Rectangle 76" o:spid="_x0000_s1041" style="position:absolute;left:0;text-align:left;margin-left:165.8pt;margin-top:1.4pt;width:25.3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" filled="f" stroked="f" strokeweight="1pt">
                      <v:textbox>
                        <w:txbxContent>
                          <w:p w14:paraId="32D9A1F5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h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13B3D593" wp14:editId="75152C36">
                  <wp:extent cx="1920240" cy="1280160"/>
                  <wp:effectExtent l="0" t="0" r="3810" b="15240"/>
                  <wp:docPr id="53" name="Chart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FC35E5-9F9B-467D-A424-12CEFC6330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3AB76F0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84DFC38" wp14:editId="72D1B9B2">
                      <wp:simplePos x="0" y="0"/>
                      <wp:positionH relativeFrom="column">
                        <wp:posOffset>2067864</wp:posOffset>
                      </wp:positionH>
                      <wp:positionV relativeFrom="paragraph">
                        <wp:posOffset>2540</wp:posOffset>
                      </wp:positionV>
                      <wp:extent cx="321310" cy="248285"/>
                      <wp:effectExtent l="0" t="0" r="0" b="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39D56E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proofErr w:type="spellEnd"/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DFC38" id="Rectangle 77" o:spid="_x0000_s1042" style="position:absolute;left:0;text-align:left;margin-left:162.8pt;margin-top:.2pt;width:25.3pt;height:1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" filled="f" stroked="f" strokeweight="1pt">
                      <v:textbox>
                        <w:txbxContent>
                          <w:p w14:paraId="0E39D56E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72CDDB32" wp14:editId="5E5EFEFB">
                  <wp:extent cx="1920240" cy="1280160"/>
                  <wp:effectExtent l="0" t="0" r="3810" b="15240"/>
                  <wp:docPr id="54" name="Chart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570647-C81E-4929-BA09-2F4CCDEA91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3FEC893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7D68B9B9" wp14:editId="35A9E68B">
                  <wp:extent cx="1920240" cy="1280160"/>
                  <wp:effectExtent l="0" t="0" r="3810" b="15240"/>
                  <wp:docPr id="55" name="Chart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272D33-AC63-4BCC-9B56-8DB29031172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EB19D0" w:rsidRPr="00EB19D0" w14:paraId="79F291C8" w14:textId="77777777" w:rsidTr="00CB6C8C">
        <w:tc>
          <w:tcPr>
            <w:tcW w:w="3510" w:type="dxa"/>
          </w:tcPr>
          <w:p w14:paraId="0D08312A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1FE318B" wp14:editId="1FBF938A">
                      <wp:simplePos x="0" y="0"/>
                      <wp:positionH relativeFrom="column">
                        <wp:posOffset>2109774</wp:posOffset>
                      </wp:positionH>
                      <wp:positionV relativeFrom="paragraph">
                        <wp:posOffset>19685</wp:posOffset>
                      </wp:positionV>
                      <wp:extent cx="321310" cy="248285"/>
                      <wp:effectExtent l="0" t="0" r="0" b="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777D8F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E318B" id="Rectangle 79" o:spid="_x0000_s1043" style="position:absolute;left:0;text-align:left;margin-left:166.1pt;margin-top:1.55pt;width:25.3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" filled="f" stroked="f" strokeweight="1pt">
                      <v:textbox>
                        <w:txbxContent>
                          <w:p w14:paraId="13777D8F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k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138BDA25" wp14:editId="773C7C14">
                  <wp:extent cx="1920240" cy="1280160"/>
                  <wp:effectExtent l="0" t="0" r="3810" b="15240"/>
                  <wp:docPr id="56" name="Chart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2DBCFB-88A6-4CAF-A608-73EC3204300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E52D3C1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67105C5" wp14:editId="18F7562C">
                      <wp:simplePos x="0" y="0"/>
                      <wp:positionH relativeFrom="column">
                        <wp:posOffset>2063419</wp:posOffset>
                      </wp:positionH>
                      <wp:positionV relativeFrom="paragraph">
                        <wp:posOffset>4445</wp:posOffset>
                      </wp:positionV>
                      <wp:extent cx="321310" cy="248285"/>
                      <wp:effectExtent l="0" t="0" r="0" b="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8B91DC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05C5" id="Rectangle 80" o:spid="_x0000_s1044" style="position:absolute;left:0;text-align:left;margin-left:162.45pt;margin-top:.35pt;width:25.3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" filled="f" stroked="f" strokeweight="1pt">
                      <v:textbox>
                        <w:txbxContent>
                          <w:p w14:paraId="4C8B91DC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l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63B19645" wp14:editId="2EDECF6D">
                  <wp:extent cx="1920240" cy="1280160"/>
                  <wp:effectExtent l="0" t="0" r="3810" b="15240"/>
                  <wp:docPr id="57" name="Chart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DB2F3A-E82D-407D-A030-6FAB7825BC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A924F22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34C853D4" wp14:editId="0444AD95">
                  <wp:extent cx="1920240" cy="1280160"/>
                  <wp:effectExtent l="0" t="0" r="3810" b="15240"/>
                  <wp:docPr id="58" name="Chart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2C5931-A8B5-4234-8476-8A63CAAE9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</w:tbl>
    <w:p w14:paraId="69CF9BF7" w14:textId="77777777" w:rsidR="00EB19D0" w:rsidRPr="00EB19D0" w:rsidRDefault="00EB19D0" w:rsidP="00EB19D0">
      <w:pPr>
        <w:rPr>
          <w:kern w:val="0"/>
          <w14:ligatures w14:val="none"/>
        </w:rPr>
      </w:pPr>
      <w:r w:rsidRPr="00EB19D0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C3DE21" wp14:editId="4A2D903F">
                <wp:simplePos x="0" y="0"/>
                <wp:positionH relativeFrom="column">
                  <wp:posOffset>-374650</wp:posOffset>
                </wp:positionH>
                <wp:positionV relativeFrom="paragraph">
                  <wp:posOffset>-1319226</wp:posOffset>
                </wp:positionV>
                <wp:extent cx="321310" cy="248285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48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8CC6F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j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3DE21" id="Rectangle 78" o:spid="_x0000_s1045" style="position:absolute;margin-left:-29.5pt;margin-top:-103.9pt;width:25.3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" filled="f" stroked="f" strokeweight="1pt">
                <v:textbox>
                  <w:txbxContent>
                    <w:p w14:paraId="1D98CC6F" w14:textId="77777777" w:rsidR="00EB19D0" w:rsidRPr="00146335" w:rsidRDefault="00EB19D0" w:rsidP="00EB19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j</w:t>
                      </w: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EB19D0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03AF2E" wp14:editId="15645FF0">
                <wp:simplePos x="0" y="0"/>
                <wp:positionH relativeFrom="column">
                  <wp:posOffset>-372745</wp:posOffset>
                </wp:positionH>
                <wp:positionV relativeFrom="paragraph">
                  <wp:posOffset>-2670175</wp:posOffset>
                </wp:positionV>
                <wp:extent cx="321310" cy="248285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48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F75FC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g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3AF2E" id="Rectangle 75" o:spid="_x0000_s1046" style="position:absolute;margin-left:-29.35pt;margin-top:-210.25pt;width:25.3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" filled="f" stroked="f" strokeweight="1pt">
                <v:textbox>
                  <w:txbxContent>
                    <w:p w14:paraId="0F1F75FC" w14:textId="77777777" w:rsidR="00EB19D0" w:rsidRPr="00146335" w:rsidRDefault="00EB19D0" w:rsidP="00EB19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g</w:t>
                      </w: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EB19D0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C14710" wp14:editId="7FD01896">
                <wp:simplePos x="0" y="0"/>
                <wp:positionH relativeFrom="column">
                  <wp:posOffset>-372745</wp:posOffset>
                </wp:positionH>
                <wp:positionV relativeFrom="paragraph">
                  <wp:posOffset>-4018280</wp:posOffset>
                </wp:positionV>
                <wp:extent cx="321310" cy="248285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48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406E6D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d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14710" id="Rectangle 72" o:spid="_x0000_s1047" style="position:absolute;margin-left:-29.35pt;margin-top:-316.4pt;width:25.3pt;height:1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" filled="f" stroked="f" strokeweight="1pt">
                <v:textbox>
                  <w:txbxContent>
                    <w:p w14:paraId="5E406E6D" w14:textId="77777777" w:rsidR="00EB19D0" w:rsidRPr="00146335" w:rsidRDefault="00EB19D0" w:rsidP="00EB19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d</w:t>
                      </w: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EB19D0">
        <w:rPr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C2248" wp14:editId="1CCC24A9">
                <wp:simplePos x="0" y="0"/>
                <wp:positionH relativeFrom="leftMargin">
                  <wp:posOffset>533069</wp:posOffset>
                </wp:positionH>
                <wp:positionV relativeFrom="paragraph">
                  <wp:posOffset>-5403215</wp:posOffset>
                </wp:positionV>
                <wp:extent cx="321310" cy="248285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48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2135F2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a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C2248" id="Rectangle 69" o:spid="_x0000_s1048" style="position:absolute;margin-left:41.95pt;margin-top:-425.45pt;width:25.3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" filled="f" stroked="f" strokeweight="1pt">
                <v:textbox>
                  <w:txbxContent>
                    <w:p w14:paraId="722135F2" w14:textId="77777777" w:rsidR="00EB19D0" w:rsidRPr="00146335" w:rsidRDefault="00EB19D0" w:rsidP="00EB19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</w:pP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a</w:t>
                      </w:r>
                      <w:r w:rsidRPr="00146335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9F4BBD" w14:textId="65578208" w:rsidR="00EB19D0" w:rsidRPr="00EB19D0" w:rsidRDefault="0055739E" w:rsidP="00EB19D0">
      <w:pPr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GB" w:eastAsia="en-GB" w:bidi="bn-BD"/>
          <w14:ligatures w14:val="none"/>
        </w:rPr>
        <w:t>Supplementary</w:t>
      </w:r>
      <w:r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f</w:t>
      </w:r>
      <w:r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igure</w:t>
      </w:r>
      <w:r w:rsidR="00EB19D0"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 xml:space="preserve"> </w:t>
      </w:r>
      <w:r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2</w:t>
      </w:r>
      <w:r w:rsidR="00EB19D0" w:rsidRPr="00EB19D0">
        <w:rPr>
          <w:rFonts w:ascii="Times New Roman" w:hAnsi="Times New Roman" w:cs="Times New Roman"/>
          <w:b/>
          <w:kern w:val="0"/>
          <w:sz w:val="24"/>
          <w:szCs w:val="24"/>
          <w14:ligatures w14:val="none"/>
        </w:rPr>
        <w:t>.</w:t>
      </w:r>
      <w:r w:rsidR="00EB19D0" w:rsidRPr="00EB19D0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Correlation between different vegetative parameters, biochemical constituents, and disease incidence (%) (a-f), and severity (%) (g-l) at 60 DAT</w:t>
      </w:r>
    </w:p>
    <w:p w14:paraId="662978E9" w14:textId="77777777" w:rsidR="00EB19D0" w:rsidRPr="00EB19D0" w:rsidRDefault="00EB19D0" w:rsidP="00EB19D0">
      <w:pPr>
        <w:rPr>
          <w:kern w:val="0"/>
          <w14:ligatures w14:val="none"/>
        </w:rPr>
      </w:pPr>
    </w:p>
    <w:p w14:paraId="60106805" w14:textId="77777777" w:rsidR="00EB19D0" w:rsidRPr="00EB19D0" w:rsidRDefault="00EB19D0" w:rsidP="00EB19D0">
      <w:pPr>
        <w:rPr>
          <w:kern w:val="0"/>
          <w14:ligatures w14:val="none"/>
        </w:rPr>
      </w:pPr>
    </w:p>
    <w:p w14:paraId="70737ECD" w14:textId="77777777" w:rsidR="00EB19D0" w:rsidRPr="00EB19D0" w:rsidRDefault="00EB19D0" w:rsidP="00EB19D0">
      <w:pPr>
        <w:rPr>
          <w:kern w:val="0"/>
          <w14:ligatures w14:val="none"/>
        </w:rPr>
      </w:pPr>
    </w:p>
    <w:p w14:paraId="19D46966" w14:textId="77777777" w:rsidR="00EB19D0" w:rsidRPr="00EB19D0" w:rsidRDefault="00EB19D0" w:rsidP="00EB19D0">
      <w:pPr>
        <w:rPr>
          <w:kern w:val="0"/>
          <w14:ligatures w14:val="none"/>
        </w:rPr>
      </w:pPr>
    </w:p>
    <w:tbl>
      <w:tblPr>
        <w:tblStyle w:val="TableGrid2"/>
        <w:tblW w:w="10435" w:type="dxa"/>
        <w:jc w:val="center"/>
        <w:tblBorders>
          <w:insideH w:val="none" w:sz="0" w:space="0" w:color="auto"/>
          <w:insideV w:val="none" w:sz="0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3489"/>
        <w:gridCol w:w="3489"/>
        <w:gridCol w:w="3457"/>
      </w:tblGrid>
      <w:tr w:rsidR="00EB19D0" w:rsidRPr="00EB19D0" w14:paraId="42C4B858" w14:textId="77777777" w:rsidTr="00CB6C8C">
        <w:trPr>
          <w:trHeight w:val="272"/>
          <w:jc w:val="center"/>
        </w:trPr>
        <w:tc>
          <w:tcPr>
            <w:tcW w:w="3489" w:type="dxa"/>
          </w:tcPr>
          <w:p w14:paraId="04DC2954" w14:textId="77777777" w:rsidR="00EB19D0" w:rsidRPr="00EB19D0" w:rsidRDefault="00EB19D0" w:rsidP="00EB19D0">
            <w:pPr>
              <w:jc w:val="right"/>
              <w:rPr>
                <w:noProof/>
              </w:rPr>
            </w:pPr>
            <w:r w:rsidRPr="00EB19D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A72EA6" wp14:editId="4EB58C8A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-18746</wp:posOffset>
                      </wp:positionV>
                      <wp:extent cx="321310" cy="248285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17DAAD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72EA6" id="Rectangle 29" o:spid="_x0000_s1049" style="position:absolute;left:0;text-align:left;margin-left:164.85pt;margin-top:-1.5pt;width:25.3pt;height:1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" filled="f" stroked="f" strokeweight="1pt">
                      <v:textbox>
                        <w:txbxContent>
                          <w:p w14:paraId="7517DAAD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b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5DD7C1A" wp14:editId="3CEEAF7D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-20016</wp:posOffset>
                      </wp:positionV>
                      <wp:extent cx="321310" cy="248285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8B81C7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D7C1A" id="Rectangle 28" o:spid="_x0000_s1050" style="position:absolute;left:0;text-align:left;margin-left:-9.2pt;margin-top:-1.6pt;width:25.3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" filled="f" stroked="f" strokeweight="1pt">
                      <v:textbox>
                        <w:txbxContent>
                          <w:p w14:paraId="718B81C7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a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2BCF112C" wp14:editId="41D298C1">
                  <wp:extent cx="1920240" cy="1280160"/>
                  <wp:effectExtent l="0" t="0" r="3810" b="15240"/>
                  <wp:docPr id="11" name="Chart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C3A362-1309-4B8F-9D44-B0972EB0BB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0D2A22A2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3B00CD" wp14:editId="3D9A8666">
                      <wp:simplePos x="0" y="0"/>
                      <wp:positionH relativeFrom="column">
                        <wp:posOffset>2081834</wp:posOffset>
                      </wp:positionH>
                      <wp:positionV relativeFrom="paragraph">
                        <wp:posOffset>-14605</wp:posOffset>
                      </wp:positionV>
                      <wp:extent cx="321310" cy="248285"/>
                      <wp:effectExtent l="0" t="0" r="0" b="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6C31D1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B00CD" id="Rectangle 30" o:spid="_x0000_s1051" style="position:absolute;left:0;text-align:left;margin-left:163.9pt;margin-top:-1.15pt;width:25.3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" filled="f" stroked="f" strokeweight="1pt">
                      <v:textbox>
                        <w:txbxContent>
                          <w:p w14:paraId="356C31D1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c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6C22CD4B" wp14:editId="0E2AB913">
                  <wp:extent cx="1920240" cy="1280160"/>
                  <wp:effectExtent l="0" t="0" r="3810" b="15240"/>
                  <wp:docPr id="12" name="Chart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5655D2-892C-46CC-8BA2-C3119BEC2F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247F4D49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180AC713" wp14:editId="7083EE14">
                  <wp:extent cx="1920240" cy="1280160"/>
                  <wp:effectExtent l="0" t="0" r="3810" b="15240"/>
                  <wp:docPr id="8" name="Chart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0BE41D-A325-455B-B62F-4F311F6F1D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EB19D0" w:rsidRPr="00EB19D0" w14:paraId="38B62591" w14:textId="77777777" w:rsidTr="00CB6C8C">
        <w:trPr>
          <w:trHeight w:val="272"/>
          <w:jc w:val="center"/>
        </w:trPr>
        <w:tc>
          <w:tcPr>
            <w:tcW w:w="3489" w:type="dxa"/>
          </w:tcPr>
          <w:p w14:paraId="0FE0E51C" w14:textId="77777777" w:rsidR="00EB19D0" w:rsidRPr="00EB19D0" w:rsidRDefault="00EB19D0" w:rsidP="00EB19D0">
            <w:pPr>
              <w:jc w:val="right"/>
              <w:rPr>
                <w:noProof/>
              </w:rPr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0516EBA" wp14:editId="1F1199FB">
                      <wp:simplePos x="0" y="0"/>
                      <wp:positionH relativeFrom="column">
                        <wp:posOffset>2092960</wp:posOffset>
                      </wp:positionH>
                      <wp:positionV relativeFrom="paragraph">
                        <wp:posOffset>5715</wp:posOffset>
                      </wp:positionV>
                      <wp:extent cx="321310" cy="248285"/>
                      <wp:effectExtent l="0" t="0" r="0" b="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866B12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16EBA" id="Rectangle 32" o:spid="_x0000_s1052" style="position:absolute;left:0;text-align:left;margin-left:164.8pt;margin-top:.45pt;width:25.3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" filled="f" stroked="f" strokeweight="1pt">
                      <v:textbox>
                        <w:txbxContent>
                          <w:p w14:paraId="69866B12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e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4D05CF" wp14:editId="02E47E97">
                      <wp:simplePos x="0" y="0"/>
                      <wp:positionH relativeFrom="column">
                        <wp:posOffset>-115292</wp:posOffset>
                      </wp:positionH>
                      <wp:positionV relativeFrom="paragraph">
                        <wp:posOffset>-4928</wp:posOffset>
                      </wp:positionV>
                      <wp:extent cx="358445" cy="24828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44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FC0E3FC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05CF" id="Rectangle 31" o:spid="_x0000_s1053" style="position:absolute;left:0;text-align:left;margin-left:-9.1pt;margin-top:-.4pt;width:28.2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" filled="f" stroked="f" strokeweight="1pt">
                      <v:textbox>
                        <w:txbxContent>
                          <w:p w14:paraId="2FC0E3FC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d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12D916AA" wp14:editId="2D473263">
                  <wp:extent cx="1920240" cy="1280160"/>
                  <wp:effectExtent l="0" t="0" r="3810" b="15240"/>
                  <wp:docPr id="13" name="Chart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E17960-250E-44FD-95E2-F1DB239DDB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41C20E2E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F64DB1E" wp14:editId="7B36D33E">
                      <wp:simplePos x="0" y="0"/>
                      <wp:positionH relativeFrom="column">
                        <wp:posOffset>2094865</wp:posOffset>
                      </wp:positionH>
                      <wp:positionV relativeFrom="paragraph">
                        <wp:posOffset>-3479</wp:posOffset>
                      </wp:positionV>
                      <wp:extent cx="321310" cy="248285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32C10C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4DB1E" id="Rectangle 33" o:spid="_x0000_s1054" style="position:absolute;left:0;text-align:left;margin-left:164.95pt;margin-top:-.25pt;width:25.3pt;height:1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" filled="f" stroked="f" strokeweight="1pt">
                      <v:textbox>
                        <w:txbxContent>
                          <w:p w14:paraId="3E32C10C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f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0152E2B5" wp14:editId="63CFE848">
                  <wp:extent cx="1920240" cy="1280160"/>
                  <wp:effectExtent l="0" t="0" r="3810" b="15240"/>
                  <wp:docPr id="14" name="Chart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1FDC4F-FD0B-4CA4-B225-D2DAA87F9F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4CA6DE97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3A0F0AA5" wp14:editId="6E181DE0">
                  <wp:extent cx="1920240" cy="1280160"/>
                  <wp:effectExtent l="0" t="0" r="3810" b="15240"/>
                  <wp:docPr id="15" name="Chart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498749-88B3-4D95-B969-82A3607DBC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EB19D0" w:rsidRPr="00EB19D0" w14:paraId="02434D02" w14:textId="77777777" w:rsidTr="00CB6C8C">
        <w:trPr>
          <w:trHeight w:val="272"/>
          <w:jc w:val="center"/>
        </w:trPr>
        <w:tc>
          <w:tcPr>
            <w:tcW w:w="3489" w:type="dxa"/>
          </w:tcPr>
          <w:p w14:paraId="3ECBF5EE" w14:textId="77777777" w:rsidR="00EB19D0" w:rsidRPr="00EB19D0" w:rsidRDefault="00EB19D0" w:rsidP="00EB19D0">
            <w:pPr>
              <w:jc w:val="right"/>
              <w:rPr>
                <w:noProof/>
              </w:rPr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E3F1496" wp14:editId="45057BDC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6985</wp:posOffset>
                      </wp:positionV>
                      <wp:extent cx="321310" cy="248285"/>
                      <wp:effectExtent l="0" t="0" r="0" b="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6995CA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F1496" id="Rectangle 35" o:spid="_x0000_s1055" style="position:absolute;left:0;text-align:left;margin-left:164.85pt;margin-top:.55pt;width:25.3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" filled="f" stroked="f" strokeweight="1pt">
                      <v:textbox>
                        <w:txbxContent>
                          <w:p w14:paraId="6B6995CA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h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E6D77B1" wp14:editId="4895BA29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4141</wp:posOffset>
                      </wp:positionV>
                      <wp:extent cx="321310" cy="248285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7629872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D77B1" id="Rectangle 34" o:spid="_x0000_s1056" style="position:absolute;left:0;text-align:left;margin-left:-9.15pt;margin-top:.35pt;width:25.3pt;height:1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" filled="f" stroked="f" strokeweight="1pt">
                      <v:textbox>
                        <w:txbxContent>
                          <w:p w14:paraId="57629872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g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33139049" wp14:editId="10930EBF">
                  <wp:extent cx="1920240" cy="1280160"/>
                  <wp:effectExtent l="0" t="0" r="3810" b="15240"/>
                  <wp:docPr id="16" name="Chart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FB6C36-9EDC-4CD0-AAA4-B7D195F4B3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31A68587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4A98123" wp14:editId="25CC0E0F">
                      <wp:simplePos x="0" y="0"/>
                      <wp:positionH relativeFrom="column">
                        <wp:posOffset>2092629</wp:posOffset>
                      </wp:positionH>
                      <wp:positionV relativeFrom="paragraph">
                        <wp:posOffset>13335</wp:posOffset>
                      </wp:positionV>
                      <wp:extent cx="321310" cy="248285"/>
                      <wp:effectExtent l="0" t="0" r="0" b="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424111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proofErr w:type="spellEnd"/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98123" id="Rectangle 36" o:spid="_x0000_s1057" style="position:absolute;left:0;text-align:left;margin-left:164.75pt;margin-top:1.05pt;width:25.3pt;height:19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" filled="f" stroked="f" strokeweight="1pt">
                      <v:textbox>
                        <w:txbxContent>
                          <w:p w14:paraId="37424111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2044101F" wp14:editId="6585D48B">
                  <wp:extent cx="1920240" cy="1280160"/>
                  <wp:effectExtent l="0" t="0" r="3810" b="15240"/>
                  <wp:docPr id="17" name="Chart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54B4AE-0A70-4C6E-8886-313B37E892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5C5D4C41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0A113D77" wp14:editId="526FA3C5">
                  <wp:extent cx="1920240" cy="1280160"/>
                  <wp:effectExtent l="0" t="0" r="3810" b="15240"/>
                  <wp:docPr id="18" name="Chart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74E7B6-025E-4A2E-A63C-2D0F56BB9D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EB19D0" w:rsidRPr="00EB19D0" w14:paraId="63193565" w14:textId="77777777" w:rsidTr="00CB6C8C">
        <w:trPr>
          <w:trHeight w:val="1311"/>
          <w:jc w:val="center"/>
        </w:trPr>
        <w:tc>
          <w:tcPr>
            <w:tcW w:w="3489" w:type="dxa"/>
          </w:tcPr>
          <w:p w14:paraId="6AEDEEB6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EA967C" wp14:editId="059BC55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1343356</wp:posOffset>
                      </wp:positionV>
                      <wp:extent cx="355600" cy="248285"/>
                      <wp:effectExtent l="0" t="0" r="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0ABF49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A967C" id="Rectangle 22" o:spid="_x0000_s1058" style="position:absolute;left:0;text-align:left;margin-left:-9.3pt;margin-top:105.8pt;width:28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" filled="f" stroked="f" strokeweight="1pt">
                      <v:textbox>
                        <w:txbxContent>
                          <w:p w14:paraId="050ABF49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m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EDD66C" wp14:editId="1647BBD6">
                      <wp:simplePos x="0" y="0"/>
                      <wp:positionH relativeFrom="column">
                        <wp:posOffset>2100580</wp:posOffset>
                      </wp:positionH>
                      <wp:positionV relativeFrom="paragraph">
                        <wp:posOffset>20016</wp:posOffset>
                      </wp:positionV>
                      <wp:extent cx="321310" cy="248285"/>
                      <wp:effectExtent l="0" t="0" r="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464F23" w14:textId="77777777" w:rsidR="00EB19D0" w:rsidRPr="00A95582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A9558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A9558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DD66C" id="Rectangle 20" o:spid="_x0000_s1059" style="position:absolute;left:0;text-align:left;margin-left:165.4pt;margin-top:1.6pt;width:25.3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" filled="f" stroked="f" strokeweight="1pt">
                      <v:textbox>
                        <w:txbxContent>
                          <w:p w14:paraId="58464F23" w14:textId="77777777" w:rsidR="00EB19D0" w:rsidRPr="00A95582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A9558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k</w:t>
                            </w:r>
                            <w:r w:rsidRPr="00A9558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FDC8F9" wp14:editId="1B13D632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8586</wp:posOffset>
                      </wp:positionV>
                      <wp:extent cx="321310" cy="248285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526FA6" w14:textId="77777777" w:rsidR="00EB19D0" w:rsidRPr="00A95582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A9558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A9558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DC8F9" id="Rectangle 19" o:spid="_x0000_s1060" style="position:absolute;left:0;text-align:left;margin-left:-9.15pt;margin-top:.7pt;width:25.3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" filled="f" stroked="f" strokeweight="1pt">
                      <v:textbox>
                        <w:txbxContent>
                          <w:p w14:paraId="4C526FA6" w14:textId="77777777" w:rsidR="00EB19D0" w:rsidRPr="00A95582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A9558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j</w:t>
                            </w:r>
                            <w:r w:rsidRPr="00A9558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630CF88E" wp14:editId="03A848DD">
                  <wp:extent cx="1920240" cy="1280160"/>
                  <wp:effectExtent l="0" t="0" r="3810" b="15240"/>
                  <wp:docPr id="1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43043F-24A8-4D5A-9280-B7B0F32D26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44EBA3AC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0001A0" wp14:editId="1D4B51EF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13031</wp:posOffset>
                      </wp:positionV>
                      <wp:extent cx="321310" cy="248285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8A850B" w14:textId="77777777" w:rsidR="00EB19D0" w:rsidRPr="00A95582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A9558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 w:rsidRPr="00A9558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001A0" id="Rectangle 21" o:spid="_x0000_s1061" style="position:absolute;left:0;text-align:left;margin-left:163.35pt;margin-top:1.05pt;width:25.3pt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" filled="f" stroked="f" strokeweight="1pt">
                      <v:textbox>
                        <w:txbxContent>
                          <w:p w14:paraId="2C8A850B" w14:textId="77777777" w:rsidR="00EB19D0" w:rsidRPr="00A95582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A9558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l</w:t>
                            </w:r>
                            <w:r w:rsidRPr="00A9558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6D930C7F" wp14:editId="3D5359B3">
                  <wp:extent cx="1920240" cy="1280160"/>
                  <wp:effectExtent l="0" t="0" r="3810" b="15240"/>
                  <wp:docPr id="2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DFDB41-56A6-4A5C-9485-97F5801403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1EF2C917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41A501B7" wp14:editId="723FB394">
                  <wp:extent cx="1920240" cy="1276350"/>
                  <wp:effectExtent l="0" t="0" r="3810" b="0"/>
                  <wp:docPr id="3" name="Char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3CFB28-7AF4-4E6C-A4B5-C1E5EF60DB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EB19D0" w:rsidRPr="00EB19D0" w14:paraId="0BD298A0" w14:textId="77777777" w:rsidTr="00CB6C8C">
        <w:trPr>
          <w:trHeight w:val="272"/>
          <w:jc w:val="center"/>
        </w:trPr>
        <w:tc>
          <w:tcPr>
            <w:tcW w:w="3489" w:type="dxa"/>
          </w:tcPr>
          <w:p w14:paraId="59224CD1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D91667" wp14:editId="733D149A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20016</wp:posOffset>
                      </wp:positionV>
                      <wp:extent cx="321310" cy="248285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24C017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91667" id="Rectangle 23" o:spid="_x0000_s1062" style="position:absolute;left:0;text-align:left;margin-left:164.7pt;margin-top:1.6pt;width:25.3pt;height:1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" filled="f" stroked="f" strokeweight="1pt">
                      <v:textbox>
                        <w:txbxContent>
                          <w:p w14:paraId="0D24C017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n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094C5814" wp14:editId="50DB9BC1">
                  <wp:extent cx="1920240" cy="1280160"/>
                  <wp:effectExtent l="0" t="0" r="3810" b="15240"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8C2F53-67D4-48D9-B743-A41BD33295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13E9C1B3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F32690" wp14:editId="721B27EB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-13004</wp:posOffset>
                      </wp:positionV>
                      <wp:extent cx="321310" cy="248285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19CBEA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32690" id="Rectangle 24" o:spid="_x0000_s1063" style="position:absolute;left:0;text-align:left;margin-left:163.45pt;margin-top:-1pt;width:25.3pt;height:1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" filled="f" stroked="f" strokeweight="1pt">
                      <v:textbox>
                        <w:txbxContent>
                          <w:p w14:paraId="0C19CBEA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o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16D758C3" wp14:editId="5E74E404">
                  <wp:extent cx="1920240" cy="1280160"/>
                  <wp:effectExtent l="0" t="0" r="3810" b="15240"/>
                  <wp:docPr id="5" name="Chart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A91E6F-58AB-4B16-A9BF-2EC88CC7B0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09B8A65B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455C499D" wp14:editId="0080F5EA">
                  <wp:extent cx="1920240" cy="1280160"/>
                  <wp:effectExtent l="0" t="0" r="3810" b="15240"/>
                  <wp:docPr id="6" name="Chart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441478-88EE-47C9-8884-3A33FB36B9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EB19D0" w:rsidRPr="00EB19D0" w14:paraId="1739FDE1" w14:textId="77777777" w:rsidTr="00CB6C8C">
        <w:trPr>
          <w:trHeight w:val="272"/>
          <w:jc w:val="center"/>
        </w:trPr>
        <w:tc>
          <w:tcPr>
            <w:tcW w:w="3489" w:type="dxa"/>
          </w:tcPr>
          <w:p w14:paraId="2935E202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66B85E" wp14:editId="75BBEE59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1483995</wp:posOffset>
                      </wp:positionV>
                      <wp:extent cx="6621780" cy="457200"/>
                      <wp:effectExtent l="0" t="0" r="7620" b="0"/>
                      <wp:wrapNone/>
                      <wp:docPr id="126810325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17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8ED64B" w14:textId="79DCDCA5" w:rsidR="00EB19D0" w:rsidRPr="001F2C32" w:rsidRDefault="0055739E" w:rsidP="00EB19D0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  <w:lang w:val="en-GB" w:eastAsia="en-GB" w:bidi="bn-BD"/>
                                      <w14:ligatures w14:val="none"/>
                                    </w:rPr>
                                    <w:t>Supplementary</w:t>
                                  </w:r>
                                  <w:r w:rsidRPr="00EB19D0">
                                    <w:rPr>
                                      <w:rFonts w:ascii="Times New Roman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</w:rPr>
                                    <w:t>f</w:t>
                                  </w:r>
                                  <w:r w:rsidRPr="00EB19D0">
                                    <w:rPr>
                                      <w:rFonts w:ascii="Times New Roman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</w:rPr>
                                    <w:t>igure</w:t>
                                  </w:r>
                                  <w:r w:rsidR="00EB19D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EB19D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EB19D0" w:rsidRPr="001F2C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Correlation between different vegetative parameters</w:t>
                                  </w:r>
                                  <w:r w:rsidR="00EB19D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="00EB19D0" w:rsidRPr="00AC1C1C">
                                    <w:t xml:space="preserve"> </w:t>
                                  </w:r>
                                  <w:r w:rsidR="00EB19D0" w:rsidRPr="00AC1C1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yield parameters,</w:t>
                                  </w:r>
                                  <w:r w:rsidR="00EB19D0" w:rsidRPr="001F2C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and biochemical constituents with disease incidence (%) (a-</w:t>
                                  </w:r>
                                  <w:proofErr w:type="spellStart"/>
                                  <w:r w:rsidR="00EB19D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 w:rsidR="00EB19D0" w:rsidRPr="001F2C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), and severity (%) (</w:t>
                                  </w:r>
                                  <w:r w:rsidR="00EB19D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="00EB19D0" w:rsidRPr="001F2C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EB19D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="00EB19D0" w:rsidRPr="001F2C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) at </w:t>
                                  </w:r>
                                  <w:r w:rsidR="00EB19D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EB19D0" w:rsidRPr="001F2C3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 DAT</w:t>
                                  </w:r>
                                </w:p>
                                <w:p w14:paraId="52BFBE02" w14:textId="77777777" w:rsidR="00EB19D0" w:rsidRDefault="00EB19D0" w:rsidP="00EB19D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66B85E" id="_x0000_s1064" type="#_x0000_t202" style="position:absolute;left:0;text-align:left;margin-left:-6.5pt;margin-top:116.85pt;width:521.4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" fillcolor="window" stroked="f" strokeweight=".5pt">
                      <v:textbox>
                        <w:txbxContent>
                          <w:p w14:paraId="108ED64B" w14:textId="79DCDCA5" w:rsidR="00EB19D0" w:rsidRPr="001F2C32" w:rsidRDefault="0055739E" w:rsidP="00EB19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GB" w:bidi="bn-BD"/>
                                <w14:ligatures w14:val="none"/>
                              </w:rPr>
                              <w:t>Supplementary</w:t>
                            </w:r>
                            <w:r w:rsidRPr="00EB19D0">
                              <w:rPr>
                                <w:rFonts w:ascii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f</w:t>
                            </w:r>
                            <w:r w:rsidRPr="00EB19D0">
                              <w:rPr>
                                <w:rFonts w:ascii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>igure</w:t>
                            </w:r>
                            <w:r w:rsidR="00EB19D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EB19D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EB19D0" w:rsidRPr="001F2C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Correlation between different vegetative parameters</w:t>
                            </w:r>
                            <w:r w:rsidR="00EB19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EB19D0" w:rsidRPr="00AC1C1C">
                              <w:t xml:space="preserve"> </w:t>
                            </w:r>
                            <w:r w:rsidR="00EB19D0" w:rsidRPr="00AC1C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yield parameters,</w:t>
                            </w:r>
                            <w:r w:rsidR="00EB19D0" w:rsidRPr="001F2C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and biochemical constituents with disease incidence (%) (a-</w:t>
                            </w:r>
                            <w:proofErr w:type="spellStart"/>
                            <w:r w:rsidR="00EB19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EB19D0" w:rsidRPr="001F2C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), and severity (%) (</w:t>
                            </w:r>
                            <w:r w:rsidR="00EB19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r w:rsidR="00EB19D0" w:rsidRPr="001F2C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EB19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="00EB19D0" w:rsidRPr="001F2C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at </w:t>
                            </w:r>
                            <w:r w:rsidR="00EB19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</w:t>
                            </w:r>
                            <w:r w:rsidR="00EB19D0" w:rsidRPr="001F2C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DAT</w:t>
                            </w:r>
                          </w:p>
                          <w:p w14:paraId="52BFBE02" w14:textId="77777777" w:rsidR="00EB19D0" w:rsidRDefault="00EB19D0" w:rsidP="00EB19D0"/>
                        </w:txbxContent>
                      </v:textbox>
                    </v:shape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B3CFFB" wp14:editId="1E3EAF92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4749</wp:posOffset>
                      </wp:positionV>
                      <wp:extent cx="321310" cy="248285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76B2D3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3CFFB" id="Rectangle 26" o:spid="_x0000_s1065" style="position:absolute;left:0;text-align:left;margin-left:165.45pt;margin-top:.35pt;width:25.3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" filled="f" stroked="f" strokeweight="1pt">
                      <v:textbox>
                        <w:txbxContent>
                          <w:p w14:paraId="2B76B2D3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q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E23048" wp14:editId="3163157F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3479</wp:posOffset>
                      </wp:positionV>
                      <wp:extent cx="321310" cy="248285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EA0203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23048" id="Rectangle 25" o:spid="_x0000_s1066" style="position:absolute;left:0;text-align:left;margin-left:-8.65pt;margin-top:.25pt;width:25.3pt;height:1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" filled="f" stroked="f" strokeweight="1pt">
                      <v:textbox>
                        <w:txbxContent>
                          <w:p w14:paraId="21EA0203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p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413C6CB9" wp14:editId="4623C8E7">
                  <wp:extent cx="1920240" cy="1280160"/>
                  <wp:effectExtent l="0" t="0" r="3810" b="15240"/>
                  <wp:docPr id="7" name="Char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17C5E7-99AF-4F00-8A36-F048E55844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  <w:tc>
          <w:tcPr>
            <w:tcW w:w="3489" w:type="dxa"/>
          </w:tcPr>
          <w:p w14:paraId="132C1CD4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DF1BA2" wp14:editId="3B340E43">
                      <wp:simplePos x="0" y="0"/>
                      <wp:positionH relativeFrom="column">
                        <wp:posOffset>2077720</wp:posOffset>
                      </wp:positionH>
                      <wp:positionV relativeFrom="paragraph">
                        <wp:posOffset>4114</wp:posOffset>
                      </wp:positionV>
                      <wp:extent cx="321310" cy="24828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31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2787D2" w14:textId="77777777" w:rsidR="00EB19D0" w:rsidRPr="00146335" w:rsidRDefault="00EB19D0" w:rsidP="00EB19D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</w:pP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146335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F1BA2" id="Rectangle 27" o:spid="_x0000_s1067" style="position:absolute;left:0;text-align:left;margin-left:163.6pt;margin-top:.3pt;width:25.3pt;height:1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" filled="f" stroked="f" strokeweight="1pt">
                      <v:textbox>
                        <w:txbxContent>
                          <w:p w14:paraId="452787D2" w14:textId="77777777" w:rsidR="00EB19D0" w:rsidRPr="00146335" w:rsidRDefault="00EB19D0" w:rsidP="00EB19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</w:pP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r</w:t>
                            </w:r>
                            <w:r w:rsidRPr="00146335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19D0">
              <w:rPr>
                <w:noProof/>
              </w:rPr>
              <w:drawing>
                <wp:inline distT="0" distB="0" distL="0" distR="0" wp14:anchorId="5713F635" wp14:editId="33D92F3D">
                  <wp:extent cx="1920240" cy="1280160"/>
                  <wp:effectExtent l="0" t="0" r="3810" b="15240"/>
                  <wp:docPr id="9" name="Char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717348-5223-4C35-9005-064191F4E7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3457" w:type="dxa"/>
          </w:tcPr>
          <w:p w14:paraId="1E5AAA0A" w14:textId="77777777" w:rsidR="00EB19D0" w:rsidRPr="00EB19D0" w:rsidRDefault="00EB19D0" w:rsidP="00EB19D0">
            <w:pPr>
              <w:jc w:val="right"/>
            </w:pPr>
            <w:r w:rsidRPr="00EB19D0">
              <w:rPr>
                <w:noProof/>
              </w:rPr>
              <w:drawing>
                <wp:inline distT="0" distB="0" distL="0" distR="0" wp14:anchorId="2DF604CA" wp14:editId="522273C0">
                  <wp:extent cx="1920240" cy="1280160"/>
                  <wp:effectExtent l="0" t="0" r="3810" b="15240"/>
                  <wp:docPr id="10" name="Chart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6ABDBC-F4BE-4D2D-BFA8-84A6AA7F89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14:paraId="64123EFD" w14:textId="77777777" w:rsidR="00961D6E" w:rsidRDefault="00961D6E" w:rsidP="00961D6E">
      <w:pPr>
        <w:rPr>
          <w:rFonts w:ascii="Calibri" w:hAnsi="Calibri" w:cs="Calibri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1BCB5D" wp14:editId="66555D2A">
                <wp:simplePos x="0" y="0"/>
                <wp:positionH relativeFrom="column">
                  <wp:posOffset>2857500</wp:posOffset>
                </wp:positionH>
                <wp:positionV relativeFrom="paragraph">
                  <wp:posOffset>236220</wp:posOffset>
                </wp:positionV>
                <wp:extent cx="45719" cy="130810"/>
                <wp:effectExtent l="19050" t="0" r="31115" b="40640"/>
                <wp:wrapNone/>
                <wp:docPr id="1315747181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3081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116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225pt;margin-top:18.6pt;width:3.6pt;height:10.3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" adj="17825" fillcolor="windowText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E3FECE" wp14:editId="0CB309EB">
                <wp:simplePos x="0" y="0"/>
                <wp:positionH relativeFrom="margin">
                  <wp:posOffset>1272540</wp:posOffset>
                </wp:positionH>
                <wp:positionV relativeFrom="paragraph">
                  <wp:posOffset>381000</wp:posOffset>
                </wp:positionV>
                <wp:extent cx="3337560" cy="487680"/>
                <wp:effectExtent l="0" t="0" r="15240" b="26670"/>
                <wp:wrapNone/>
                <wp:docPr id="5591877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756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308E4" w14:textId="77777777" w:rsidR="00961D6E" w:rsidRPr="00055BD5" w:rsidRDefault="00961D6E" w:rsidP="00961D6E">
                            <w:pPr>
                              <w:rPr>
                                <w:rStyle w:val="fontstyle01"/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Development of formulation using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talc,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kaoli</w:t>
                            </w:r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nite,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vegetable </w:t>
                            </w:r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oil,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PVP, and bacterial suspension</w:t>
                            </w:r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D99161B" w14:textId="77777777" w:rsidR="00961D6E" w:rsidRPr="00055BD5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FECE" id="Text Box 3" o:spid="_x0000_s1068" type="#_x0000_t202" style="position:absolute;margin-left:100.2pt;margin-top:30pt;width:262.8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" fillcolor="window" strokeweight=".5pt">
                <v:textbox>
                  <w:txbxContent>
                    <w:p w14:paraId="74A308E4" w14:textId="77777777" w:rsidR="00961D6E" w:rsidRPr="00055BD5" w:rsidRDefault="00961D6E" w:rsidP="00961D6E">
                      <w:pPr>
                        <w:rPr>
                          <w:rStyle w:val="fontstyle01"/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Development of formulation using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talc,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kaoli</w:t>
                      </w:r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nite,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vegetable </w:t>
                      </w:r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oil,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PVP, and bacterial suspension</w:t>
                      </w:r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  <w:p w14:paraId="2D99161B" w14:textId="77777777" w:rsidR="00961D6E" w:rsidRPr="00055BD5" w:rsidRDefault="00961D6E" w:rsidP="00961D6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903132" wp14:editId="75BC272C">
                <wp:simplePos x="0" y="0"/>
                <wp:positionH relativeFrom="column">
                  <wp:posOffset>1767840</wp:posOffset>
                </wp:positionH>
                <wp:positionV relativeFrom="paragraph">
                  <wp:posOffset>-91440</wp:posOffset>
                </wp:positionV>
                <wp:extent cx="2186940" cy="297180"/>
                <wp:effectExtent l="0" t="0" r="22860" b="26670"/>
                <wp:wrapNone/>
                <wp:docPr id="14407611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05BAD" w14:textId="77777777" w:rsidR="00961D6E" w:rsidRPr="00055BD5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55BD5">
                              <w:rPr>
                                <w:rStyle w:val="fontstyle01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Selection of antagonist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5BD5">
                              <w:rPr>
                                <w:rStyle w:val="fontstyle01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bacteria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3132" id="_x0000_s1069" type="#_x0000_t202" style="position:absolute;margin-left:139.2pt;margin-top:-7.2pt;width:172.2pt;height:2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" fillcolor="window" strokeweight=".5pt">
                <v:textbox>
                  <w:txbxContent>
                    <w:p w14:paraId="2A505BAD" w14:textId="77777777" w:rsidR="00961D6E" w:rsidRPr="00055BD5" w:rsidRDefault="00961D6E" w:rsidP="00961D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55BD5">
                        <w:rPr>
                          <w:rStyle w:val="fontstyle01"/>
                          <w:rFonts w:ascii="Times New Roman" w:hAnsi="Times New Roman" w:cs="Times New Roman"/>
                          <w:sz w:val="24"/>
                          <w:szCs w:val="24"/>
                        </w:rPr>
                        <w:t>Selection of antagonist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55BD5">
                        <w:rPr>
                          <w:rStyle w:val="fontstyle01"/>
                          <w:rFonts w:ascii="Times New Roman" w:hAnsi="Times New Roman" w:cs="Times New Roman"/>
                          <w:sz w:val="24"/>
                          <w:szCs w:val="24"/>
                        </w:rPr>
                        <w:t>bacteria</w:t>
                      </w:r>
                    </w:p>
                  </w:txbxContent>
                </v:textbox>
              </v:shape>
            </w:pict>
          </mc:Fallback>
        </mc:AlternateContent>
      </w:r>
      <w:r w:rsidRPr="009061EB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2B0760AE" w14:textId="77777777" w:rsidR="00961D6E" w:rsidRDefault="00961D6E" w:rsidP="00961D6E">
      <w:pPr>
        <w:rPr>
          <w:rFonts w:ascii="Calibri" w:hAnsi="Calibri" w:cs="Calibri"/>
          <w:color w:val="000000"/>
          <w:sz w:val="20"/>
          <w:szCs w:val="20"/>
        </w:rPr>
      </w:pPr>
    </w:p>
    <w:p w14:paraId="5514B4D9" w14:textId="77777777" w:rsidR="00961D6E" w:rsidRDefault="00961D6E" w:rsidP="00961D6E">
      <w:pPr>
        <w:rPr>
          <w:rFonts w:ascii="Calibri" w:hAnsi="Calibri" w:cs="Calibri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37C549" wp14:editId="4C985690">
                <wp:simplePos x="0" y="0"/>
                <wp:positionH relativeFrom="column">
                  <wp:posOffset>2857500</wp:posOffset>
                </wp:positionH>
                <wp:positionV relativeFrom="paragraph">
                  <wp:posOffset>162560</wp:posOffset>
                </wp:positionV>
                <wp:extent cx="45719" cy="130810"/>
                <wp:effectExtent l="19050" t="0" r="31115" b="40640"/>
                <wp:wrapNone/>
                <wp:docPr id="1532633749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3081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297" id="Arrow: Down 6" o:spid="_x0000_s1026" type="#_x0000_t67" style="position:absolute;margin-left:225pt;margin-top:12.8pt;width:3.6pt;height:10.3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" adj="17825" fillcolor="windowText" strokecolor="windowText" strokeweight="1pt"/>
            </w:pict>
          </mc:Fallback>
        </mc:AlternateContent>
      </w:r>
    </w:p>
    <w:p w14:paraId="166AC72B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3DB260" wp14:editId="58F0BB1B">
                <wp:simplePos x="0" y="0"/>
                <wp:positionH relativeFrom="margin">
                  <wp:posOffset>990600</wp:posOffset>
                </wp:positionH>
                <wp:positionV relativeFrom="paragraph">
                  <wp:posOffset>40640</wp:posOffset>
                </wp:positionV>
                <wp:extent cx="4053840" cy="312420"/>
                <wp:effectExtent l="0" t="0" r="22860" b="11430"/>
                <wp:wrapNone/>
                <wp:docPr id="5716835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384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78E5C" w14:textId="77777777" w:rsidR="00961D6E" w:rsidRDefault="00961D6E" w:rsidP="00961D6E"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Assessment of shelf value of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bacteria in different </w:t>
                            </w:r>
                            <w:r w:rsidRPr="00055BD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formulat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DB260" id="Text Box 4" o:spid="_x0000_s1070" type="#_x0000_t202" style="position:absolute;margin-left:78pt;margin-top:3.2pt;width:319.2pt;height:24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" fillcolor="window" strokeweight=".5pt">
                <v:textbox>
                  <w:txbxContent>
                    <w:p w14:paraId="25B78E5C" w14:textId="77777777" w:rsidR="00961D6E" w:rsidRDefault="00961D6E" w:rsidP="00961D6E"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Assessment of shelf value of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bacteria in different </w:t>
                      </w:r>
                      <w:r w:rsidRPr="00055BD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formulat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78A66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46D76C" wp14:editId="06C31132">
                <wp:simplePos x="0" y="0"/>
                <wp:positionH relativeFrom="column">
                  <wp:posOffset>2857500</wp:posOffset>
                </wp:positionH>
                <wp:positionV relativeFrom="paragraph">
                  <wp:posOffset>85725</wp:posOffset>
                </wp:positionV>
                <wp:extent cx="45719" cy="130810"/>
                <wp:effectExtent l="19050" t="0" r="31115" b="40640"/>
                <wp:wrapNone/>
                <wp:docPr id="1516641461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3081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459AC" id="Arrow: Down 6" o:spid="_x0000_s1026" type="#_x0000_t67" style="position:absolute;margin-left:225pt;margin-top:6.75pt;width:3.6pt;height:10.3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" adj="17825" fillcolor="windowText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775F2B" wp14:editId="728AAA58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3535680" cy="336550"/>
                <wp:effectExtent l="0" t="0" r="26670" b="25400"/>
                <wp:wrapNone/>
                <wp:docPr id="131238706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33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8B72A5B" w14:textId="77777777" w:rsidR="00961D6E" w:rsidRPr="0084415D" w:rsidRDefault="00961D6E" w:rsidP="00961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0"/>
                              </w:rPr>
                            </w:pPr>
                            <w:r w:rsidRPr="0084415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0"/>
                              </w:rPr>
                              <w:t xml:space="preserve">Application of formulated </w:t>
                            </w:r>
                            <w:r w:rsidRPr="0084415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0"/>
                              </w:rPr>
                              <w:t>Pseudomonas fluorescens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75F2B" id="Rectangle 1" o:spid="_x0000_s1071" style="position:absolute;margin-left:0;margin-top:18.1pt;width:278.4pt;height:26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" filled="f" strokecolor="windowText">
                <v:textbox>
                  <w:txbxContent>
                    <w:p w14:paraId="78B72A5B" w14:textId="77777777" w:rsidR="00961D6E" w:rsidRPr="0084415D" w:rsidRDefault="00961D6E" w:rsidP="00961D6E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0"/>
                        </w:rPr>
                      </w:pPr>
                      <w:r w:rsidRPr="0084415D">
                        <w:rPr>
                          <w:rFonts w:ascii="Times New Roman" w:hAnsi="Times New Roman" w:cs="Times New Roman"/>
                          <w:bCs/>
                          <w:sz w:val="24"/>
                          <w:szCs w:val="20"/>
                        </w:rPr>
                        <w:t xml:space="preserve">Application of formulated </w:t>
                      </w:r>
                      <w:r w:rsidRPr="0084415D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0"/>
                        </w:rPr>
                        <w:t>Pseudomonas fluorescens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35335D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</w:p>
    <w:p w14:paraId="7800351F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B5D4E0" wp14:editId="76B46638">
                <wp:simplePos x="0" y="0"/>
                <wp:positionH relativeFrom="column">
                  <wp:posOffset>2868929</wp:posOffset>
                </wp:positionH>
                <wp:positionV relativeFrom="paragraph">
                  <wp:posOffset>6350</wp:posOffset>
                </wp:positionV>
                <wp:extent cx="45719" cy="130810"/>
                <wp:effectExtent l="19050" t="0" r="31115" b="40640"/>
                <wp:wrapNone/>
                <wp:docPr id="1913640110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3081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C64D" id="Arrow: Down 6" o:spid="_x0000_s1026" type="#_x0000_t67" style="position:absolute;margin-left:225.9pt;margin-top:.5pt;width:3.6pt;height:10.3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" adj="17825" fillcolor="windowText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C2722D" wp14:editId="1BA2D755">
                <wp:simplePos x="0" y="0"/>
                <wp:positionH relativeFrom="margin">
                  <wp:posOffset>1691640</wp:posOffset>
                </wp:positionH>
                <wp:positionV relativeFrom="paragraph">
                  <wp:posOffset>143510</wp:posOffset>
                </wp:positionV>
                <wp:extent cx="2446020" cy="277495"/>
                <wp:effectExtent l="0" t="0" r="11430" b="27305"/>
                <wp:wrapNone/>
                <wp:docPr id="19953374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277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0074A3E" w14:textId="77777777" w:rsidR="00961D6E" w:rsidRPr="0084415D" w:rsidRDefault="00961D6E" w:rsidP="00961D6E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</w:pPr>
                            <w:r w:rsidRPr="005F2ABE"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  <w:t xml:space="preserve"> </w:t>
                            </w:r>
                            <w:r w:rsidRPr="0084415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 xml:space="preserve">Root dipping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 xml:space="preserve">and </w:t>
                            </w:r>
                            <w:r w:rsidRPr="0084415D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</w:rPr>
                              <w:t>Foliar application</w:t>
                            </w:r>
                          </w:p>
                          <w:p w14:paraId="72B7FEF1" w14:textId="77777777" w:rsidR="00961D6E" w:rsidRPr="005708DC" w:rsidRDefault="00961D6E" w:rsidP="00961D6E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2722D" id="Rectangle 2" o:spid="_x0000_s1072" style="position:absolute;margin-left:133.2pt;margin-top:11.3pt;width:192.6pt;height:21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" filled="f" strokecolor="windowText">
                <v:textbox>
                  <w:txbxContent>
                    <w:p w14:paraId="40074A3E" w14:textId="77777777" w:rsidR="00961D6E" w:rsidRPr="0084415D" w:rsidRDefault="00961D6E" w:rsidP="00961D6E">
                      <w:pP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</w:pPr>
                      <w:r w:rsidRPr="005F2ABE">
                        <w:rPr>
                          <w:rFonts w:ascii="Book Antiqua" w:hAnsi="Book Antiqua"/>
                          <w:b/>
                          <w:sz w:val="24"/>
                        </w:rPr>
                        <w:t xml:space="preserve"> </w:t>
                      </w:r>
                      <w:r w:rsidRPr="0084415D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 xml:space="preserve">Root dipping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 xml:space="preserve">and </w:t>
                      </w:r>
                      <w:r w:rsidRPr="0084415D">
                        <w:rPr>
                          <w:rFonts w:ascii="Times New Roman" w:hAnsi="Times New Roman" w:cs="Times New Roman"/>
                          <w:bCs/>
                          <w:sz w:val="24"/>
                        </w:rPr>
                        <w:t>Foliar application</w:t>
                      </w:r>
                    </w:p>
                    <w:p w14:paraId="72B7FEF1" w14:textId="77777777" w:rsidR="00961D6E" w:rsidRPr="005708DC" w:rsidRDefault="00961D6E" w:rsidP="00961D6E">
                      <w:pPr>
                        <w:jc w:val="center"/>
                        <w:rPr>
                          <w:rFonts w:ascii="Book Antiqua" w:hAnsi="Book Antiqua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02EB43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2B8716" wp14:editId="0DEA321C">
                <wp:simplePos x="0" y="0"/>
                <wp:positionH relativeFrom="column">
                  <wp:posOffset>3325495</wp:posOffset>
                </wp:positionH>
                <wp:positionV relativeFrom="paragraph">
                  <wp:posOffset>137795</wp:posOffset>
                </wp:positionV>
                <wp:extent cx="45085" cy="985520"/>
                <wp:effectExtent l="19050" t="0" r="31115" b="43180"/>
                <wp:wrapNone/>
                <wp:docPr id="1176168211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98552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92E4" id="Arrow: Down 6" o:spid="_x0000_s1026" type="#_x0000_t67" style="position:absolute;margin-left:261.85pt;margin-top:10.85pt;width:3.55pt;height:77.6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" adj="21106" fillcolor="windowText" strokecolor="windowText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910ADA" wp14:editId="135A2D42">
                <wp:simplePos x="0" y="0"/>
                <wp:positionH relativeFrom="column">
                  <wp:posOffset>2457450</wp:posOffset>
                </wp:positionH>
                <wp:positionV relativeFrom="paragraph">
                  <wp:posOffset>137795</wp:posOffset>
                </wp:positionV>
                <wp:extent cx="45719" cy="961390"/>
                <wp:effectExtent l="19050" t="0" r="31115" b="29210"/>
                <wp:wrapNone/>
                <wp:docPr id="154505054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6139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9672" id="Arrow: Down 6" o:spid="_x0000_s1026" type="#_x0000_t67" style="position:absolute;margin-left:193.5pt;margin-top:10.85pt;width:3.6pt;height:75.7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" adj="21086" fillcolor="#4472c4" strokecolor="windowText" strokeweight="1pt"/>
            </w:pict>
          </mc:Fallback>
        </mc:AlternateContent>
      </w:r>
    </w:p>
    <w:p w14:paraId="7A082CB2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86EB5C" wp14:editId="23FFEC9C">
                <wp:simplePos x="0" y="0"/>
                <wp:positionH relativeFrom="column">
                  <wp:posOffset>3429000</wp:posOffset>
                </wp:positionH>
                <wp:positionV relativeFrom="paragraph">
                  <wp:posOffset>194945</wp:posOffset>
                </wp:positionV>
                <wp:extent cx="1409700" cy="266700"/>
                <wp:effectExtent l="0" t="0" r="19050" b="19050"/>
                <wp:wrapNone/>
                <wp:docPr id="14209375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C41CB" w14:textId="77777777" w:rsidR="00961D6E" w:rsidRPr="00723156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</w:t>
                            </w:r>
                            <w:r w:rsidRPr="007231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irect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EB5C" id="Text Box 7" o:spid="_x0000_s1073" type="#_x0000_t202" style="position:absolute;margin-left:270pt;margin-top:15.35pt;width:111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" fillcolor="window" strokeweight=".5pt">
                <v:textbox>
                  <w:txbxContent>
                    <w:p w14:paraId="302C41CB" w14:textId="77777777" w:rsidR="00961D6E" w:rsidRPr="00723156" w:rsidRDefault="00961D6E" w:rsidP="00961D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</w:t>
                      </w:r>
                      <w:r w:rsidRPr="007231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irect mechanism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24DB63" wp14:editId="1D014015">
                <wp:simplePos x="0" y="0"/>
                <wp:positionH relativeFrom="column">
                  <wp:posOffset>1082040</wp:posOffset>
                </wp:positionH>
                <wp:positionV relativeFrom="paragraph">
                  <wp:posOffset>172085</wp:posOffset>
                </wp:positionV>
                <wp:extent cx="1310640" cy="259080"/>
                <wp:effectExtent l="0" t="0" r="22860" b="26670"/>
                <wp:wrapNone/>
                <wp:docPr id="1860044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540BFB" w14:textId="77777777" w:rsidR="00961D6E" w:rsidRPr="00723156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31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Direct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DB63" id="_x0000_s1074" type="#_x0000_t202" style="position:absolute;margin-left:85.2pt;margin-top:13.55pt;width:103.2pt;height:2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" fillcolor="window" strokeweight=".5pt">
                <v:textbox>
                  <w:txbxContent>
                    <w:p w14:paraId="63540BFB" w14:textId="77777777" w:rsidR="00961D6E" w:rsidRPr="00723156" w:rsidRDefault="00961D6E" w:rsidP="00961D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31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Direct mechanism</w:t>
                      </w:r>
                    </w:p>
                  </w:txbxContent>
                </v:textbox>
              </v:shape>
            </w:pict>
          </mc:Fallback>
        </mc:AlternateContent>
      </w:r>
      <w:r w:rsidRPr="009061EB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14:paraId="26A7B42F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</w:p>
    <w:p w14:paraId="0AB82AF2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04144F" wp14:editId="3B8BFAC2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2948940" cy="845820"/>
                <wp:effectExtent l="0" t="0" r="22860" b="11430"/>
                <wp:wrapNone/>
                <wp:docPr id="118752539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845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2BF68" w14:textId="77777777" w:rsidR="00961D6E" w:rsidRPr="00CD5BA5" w:rsidRDefault="00961D6E" w:rsidP="00961D6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DC20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roduction of hydrogen cyanide, antibiotics,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5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antifungal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53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compounds,</w:t>
                            </w:r>
                            <w:r w:rsidRPr="00DC20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siderophores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a</w:t>
                            </w:r>
                            <w:r w:rsidRPr="00CD5B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ctivation of pathogenesis-related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5B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proteins like PR1, PR2, PR3, PR4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144F" id="Text Box 9" o:spid="_x0000_s1075" type="#_x0000_t202" style="position:absolute;margin-left:181pt;margin-top:5.05pt;width:232.2pt;height:66.6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" fillcolor="window" strokeweight=".5pt">
                <v:textbox>
                  <w:txbxContent>
                    <w:p w14:paraId="3CE2BF68" w14:textId="77777777" w:rsidR="00961D6E" w:rsidRPr="00CD5BA5" w:rsidRDefault="00961D6E" w:rsidP="00961D6E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DC2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roduction of hydrogen cyanide, antibiotics,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B53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antifungal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B53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compounds,</w:t>
                      </w:r>
                      <w:r w:rsidRPr="00DC2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siderophores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a</w:t>
                      </w:r>
                      <w:r w:rsidRPr="00CD5B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ctivation of pathogenesis-related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D5B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proteins like PR1, PR2, PR3, PR4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1FB913" wp14:editId="500BC426">
                <wp:simplePos x="0" y="0"/>
                <wp:positionH relativeFrom="column">
                  <wp:posOffset>487680</wp:posOffset>
                </wp:positionH>
                <wp:positionV relativeFrom="paragraph">
                  <wp:posOffset>48895</wp:posOffset>
                </wp:positionV>
                <wp:extent cx="2346960" cy="685800"/>
                <wp:effectExtent l="0" t="0" r="15240" b="19050"/>
                <wp:wrapNone/>
                <wp:docPr id="6820894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21F15" w14:textId="77777777" w:rsidR="00961D6E" w:rsidRPr="00AC7C07" w:rsidRDefault="00961D6E" w:rsidP="00961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Production of p</w:t>
                            </w:r>
                            <w:r w:rsidRPr="00AC7C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hytohormones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ACC deaminase, nitrogen fixation, </w:t>
                            </w:r>
                            <w:r w:rsidRPr="00AC7C07">
                              <w:rPr>
                                <w:rStyle w:val="fontstyle01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and phosphate solubilization</w:t>
                            </w:r>
                            <w:r>
                              <w:rPr>
                                <w:rStyle w:val="fontstyle01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B913" id="Text Box 8" o:spid="_x0000_s1076" type="#_x0000_t202" style="position:absolute;margin-left:38.4pt;margin-top:3.85pt;width:184.8pt;height:54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" fillcolor="window" strokeweight=".5pt">
                <v:textbox>
                  <w:txbxContent>
                    <w:p w14:paraId="61A21F15" w14:textId="77777777" w:rsidR="00961D6E" w:rsidRPr="00AC7C07" w:rsidRDefault="00961D6E" w:rsidP="00961D6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Production of p</w:t>
                      </w:r>
                      <w:r w:rsidRPr="00AC7C0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hytohormones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ACC deaminase, nitrogen fixation, </w:t>
                      </w:r>
                      <w:r w:rsidRPr="00AC7C07">
                        <w:rPr>
                          <w:rStyle w:val="fontstyle01"/>
                          <w:rFonts w:ascii="Times New Roman" w:hAnsi="Times New Roman" w:cs="Times New Roman"/>
                          <w:sz w:val="24"/>
                          <w:szCs w:val="24"/>
                        </w:rPr>
                        <w:t>and phosphate solubilization</w:t>
                      </w:r>
                      <w:r>
                        <w:rPr>
                          <w:rStyle w:val="fontstyle01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543E69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</w:p>
    <w:p w14:paraId="78EB1A55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70D31F" wp14:editId="79604CFC">
                <wp:simplePos x="0" y="0"/>
                <wp:positionH relativeFrom="column">
                  <wp:posOffset>2441575</wp:posOffset>
                </wp:positionH>
                <wp:positionV relativeFrom="paragraph">
                  <wp:posOffset>168910</wp:posOffset>
                </wp:positionV>
                <wp:extent cx="45719" cy="565150"/>
                <wp:effectExtent l="19050" t="0" r="31115" b="44450"/>
                <wp:wrapNone/>
                <wp:docPr id="413130071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6515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0946" id="Arrow: Down 6" o:spid="_x0000_s1026" type="#_x0000_t67" style="position:absolute;margin-left:192.25pt;margin-top:13.3pt;width:3.6pt;height:44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" adj="20726" fillcolor="windowText" strokecolor="windowText" strokeweight="1pt"/>
            </w:pict>
          </mc:Fallback>
        </mc:AlternateContent>
      </w:r>
    </w:p>
    <w:p w14:paraId="6E5E2710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766225" wp14:editId="1EA0165C">
                <wp:simplePos x="0" y="0"/>
                <wp:positionH relativeFrom="column">
                  <wp:posOffset>3310889</wp:posOffset>
                </wp:positionH>
                <wp:positionV relativeFrom="paragraph">
                  <wp:posOffset>38100</wp:posOffset>
                </wp:positionV>
                <wp:extent cx="45719" cy="306070"/>
                <wp:effectExtent l="19050" t="0" r="31115" b="36830"/>
                <wp:wrapNone/>
                <wp:docPr id="1738956678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30607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9E0F" id="Arrow: Down 6" o:spid="_x0000_s1026" type="#_x0000_t67" style="position:absolute;margin-left:260.7pt;margin-top:3pt;width:3.6pt;height:24.1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" adj="19987" fillcolor="windowText" strokecolor="windowText" strokeweight="1pt"/>
            </w:pict>
          </mc:Fallback>
        </mc:AlternateContent>
      </w:r>
    </w:p>
    <w:p w14:paraId="2D0D7824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869711" wp14:editId="0C5E6A9A">
                <wp:simplePos x="0" y="0"/>
                <wp:positionH relativeFrom="column">
                  <wp:posOffset>990600</wp:posOffset>
                </wp:positionH>
                <wp:positionV relativeFrom="paragraph">
                  <wp:posOffset>166370</wp:posOffset>
                </wp:positionV>
                <wp:extent cx="1844040" cy="266700"/>
                <wp:effectExtent l="0" t="0" r="22860" b="19050"/>
                <wp:wrapNone/>
                <wp:docPr id="69264638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1A82C" w14:textId="77777777" w:rsidR="00961D6E" w:rsidRPr="00CD5BA5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D5B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Growth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promotion of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69711" id="Text Box 10" o:spid="_x0000_s1077" type="#_x0000_t202" style="position:absolute;margin-left:78pt;margin-top:13.1pt;width:145.2pt;height:21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" fillcolor="window" strokeweight=".5pt">
                <v:textbox>
                  <w:txbxContent>
                    <w:p w14:paraId="49E1A82C" w14:textId="77777777" w:rsidR="00961D6E" w:rsidRPr="00CD5BA5" w:rsidRDefault="00961D6E" w:rsidP="00961D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D5B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Growth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promotion of 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2C6080" wp14:editId="4A7EDE13">
                <wp:simplePos x="0" y="0"/>
                <wp:positionH relativeFrom="margin">
                  <wp:posOffset>3028950</wp:posOffset>
                </wp:positionH>
                <wp:positionV relativeFrom="paragraph">
                  <wp:posOffset>52070</wp:posOffset>
                </wp:positionV>
                <wp:extent cx="2895600" cy="472440"/>
                <wp:effectExtent l="0" t="0" r="19050" b="22860"/>
                <wp:wrapNone/>
                <wp:docPr id="114056315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91686" w14:textId="77777777" w:rsidR="00961D6E" w:rsidRPr="00CD5BA5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Suppression of blast disease incidence and severity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6080" id="_x0000_s1078" type="#_x0000_t202" style="position:absolute;margin-left:238.5pt;margin-top:4.1pt;width:228pt;height:37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" fillcolor="window" strokeweight=".5pt">
                <v:textbox>
                  <w:txbxContent>
                    <w:p w14:paraId="45B91686" w14:textId="77777777" w:rsidR="00961D6E" w:rsidRPr="00CD5BA5" w:rsidRDefault="00961D6E" w:rsidP="00961D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Suppression of blast disease incidence and severity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C322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1A5500" wp14:editId="0D3B892A">
                <wp:simplePos x="0" y="0"/>
                <wp:positionH relativeFrom="column">
                  <wp:posOffset>2426970</wp:posOffset>
                </wp:positionH>
                <wp:positionV relativeFrom="paragraph">
                  <wp:posOffset>146050</wp:posOffset>
                </wp:positionV>
                <wp:extent cx="0" cy="251460"/>
                <wp:effectExtent l="19050" t="0" r="19050" b="34290"/>
                <wp:wrapNone/>
                <wp:docPr id="1032150510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BD6F3" id="Straight Connector 1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1pt,11.5pt" to="191.1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09D186" wp14:editId="53B7CB8C">
                <wp:simplePos x="0" y="0"/>
                <wp:positionH relativeFrom="column">
                  <wp:posOffset>3341370</wp:posOffset>
                </wp:positionH>
                <wp:positionV relativeFrom="paragraph">
                  <wp:posOffset>229870</wp:posOffset>
                </wp:positionV>
                <wp:extent cx="0" cy="156210"/>
                <wp:effectExtent l="19050" t="0" r="19050" b="34290"/>
                <wp:wrapNone/>
                <wp:docPr id="1903040814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78F9EA" id="Straight Connector 1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1pt,18.1pt" to="263.1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" strokecolor="windowText" strokeweight="2.25pt">
                <v:stroke joinstyle="miter"/>
              </v:line>
            </w:pict>
          </mc:Fallback>
        </mc:AlternateContent>
      </w:r>
    </w:p>
    <w:p w14:paraId="7C38E92E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08AE86" wp14:editId="1DC27CCF">
                <wp:simplePos x="0" y="0"/>
                <wp:positionH relativeFrom="column">
                  <wp:posOffset>2430145</wp:posOffset>
                </wp:positionH>
                <wp:positionV relativeFrom="paragraph">
                  <wp:posOffset>88900</wp:posOffset>
                </wp:positionV>
                <wp:extent cx="925195" cy="11430"/>
                <wp:effectExtent l="19050" t="19050" r="27305" b="26670"/>
                <wp:wrapNone/>
                <wp:docPr id="16693464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195" cy="114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2361E" id="Straight Connector 1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35pt,7pt" to="264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" strokecolor="windowText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A0C047" wp14:editId="47FD1EB0">
                <wp:simplePos x="0" y="0"/>
                <wp:positionH relativeFrom="column">
                  <wp:posOffset>2837815</wp:posOffset>
                </wp:positionH>
                <wp:positionV relativeFrom="paragraph">
                  <wp:posOffset>95250</wp:posOffset>
                </wp:positionV>
                <wp:extent cx="45085" cy="457200"/>
                <wp:effectExtent l="19050" t="0" r="31115" b="38100"/>
                <wp:wrapNone/>
                <wp:docPr id="1059193489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7200"/>
                        </a:xfrm>
                        <a:prstGeom prst="down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38A5" id="Arrow: Down 6" o:spid="_x0000_s1026" type="#_x0000_t67" style="position:absolute;margin-left:223.45pt;margin-top:7.5pt;width:3.55pt;height:36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" adj="20535" fillcolor="windowText" strokecolor="windowText" strokeweight="1pt"/>
            </w:pict>
          </mc:Fallback>
        </mc:AlternateContent>
      </w:r>
    </w:p>
    <w:p w14:paraId="2E569767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</w:p>
    <w:p w14:paraId="4AFB107A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8F16EF" wp14:editId="106FB63A">
                <wp:simplePos x="0" y="0"/>
                <wp:positionH relativeFrom="column">
                  <wp:posOffset>2247900</wp:posOffset>
                </wp:positionH>
                <wp:positionV relativeFrom="paragraph">
                  <wp:posOffset>39370</wp:posOffset>
                </wp:positionV>
                <wp:extent cx="1310640" cy="259080"/>
                <wp:effectExtent l="0" t="0" r="22860" b="26670"/>
                <wp:wrapNone/>
                <wp:docPr id="53858984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3A9A0" w14:textId="77777777" w:rsidR="00961D6E" w:rsidRPr="00723156" w:rsidRDefault="00961D6E" w:rsidP="00961D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Yield increment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16EF" id="_x0000_s1079" type="#_x0000_t202" style="position:absolute;margin-left:177pt;margin-top:3.1pt;width:103.2pt;height:2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" fillcolor="window" strokeweight=".5pt">
                <v:textbox>
                  <w:txbxContent>
                    <w:p w14:paraId="2893A9A0" w14:textId="77777777" w:rsidR="00961D6E" w:rsidRPr="00723156" w:rsidRDefault="00961D6E" w:rsidP="00961D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Yield increment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1CB3EBCB" w14:textId="77777777" w:rsidR="00961D6E" w:rsidRDefault="00961D6E" w:rsidP="00961D6E">
      <w:pPr>
        <w:rPr>
          <w:rStyle w:val="fontstyle01"/>
          <w:rFonts w:ascii="Times New Roman" w:hAnsi="Times New Roman" w:cs="Times New Roman"/>
          <w:b/>
          <w:bCs/>
          <w:sz w:val="24"/>
          <w:szCs w:val="24"/>
        </w:rPr>
      </w:pPr>
    </w:p>
    <w:p w14:paraId="3D698B8F" w14:textId="29344576" w:rsidR="00961D6E" w:rsidRDefault="00961D6E" w:rsidP="00A435DE">
      <w:pPr>
        <w:jc w:val="both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Supplementary f</w:t>
      </w:r>
      <w:r w:rsidRPr="00055B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055B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97F6D">
        <w:rPr>
          <w:rFonts w:ascii="Times New Roman" w:hAnsi="Times New Roman" w:cs="Times New Roman"/>
          <w:color w:val="000000"/>
          <w:sz w:val="24"/>
          <w:szCs w:val="24"/>
        </w:rPr>
        <w:t xml:space="preserve">Schematic representation of </w:t>
      </w:r>
      <w:r w:rsidR="00FB40EE" w:rsidRPr="00A97F6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A97F6D">
        <w:rPr>
          <w:rFonts w:ascii="Times New Roman" w:hAnsi="Times New Roman" w:cs="Times New Roman"/>
          <w:color w:val="000000"/>
          <w:sz w:val="24"/>
          <w:szCs w:val="24"/>
        </w:rPr>
        <w:t xml:space="preserve">mechanism of </w:t>
      </w:r>
      <w:r w:rsidRPr="00A97F6D">
        <w:rPr>
          <w:rFonts w:ascii="Times New Roman" w:hAnsi="Times New Roman" w:cs="Times New Roman"/>
          <w:i/>
          <w:iCs/>
          <w:color w:val="000000"/>
          <w:sz w:val="24"/>
          <w:szCs w:val="24"/>
        </w:rPr>
        <w:t>P</w:t>
      </w:r>
      <w:r w:rsidR="00FA68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A97F6D">
        <w:rPr>
          <w:rFonts w:ascii="Times New Roman" w:hAnsi="Times New Roman" w:cs="Times New Roman"/>
          <w:i/>
          <w:iCs/>
          <w:color w:val="000000"/>
          <w:sz w:val="24"/>
          <w:szCs w:val="24"/>
        </w:rPr>
        <w:t>fluorescens</w:t>
      </w:r>
      <w:r w:rsidRPr="00A97F6D">
        <w:rPr>
          <w:rFonts w:ascii="Times New Roman" w:hAnsi="Times New Roman" w:cs="Times New Roman"/>
          <w:color w:val="000000"/>
          <w:sz w:val="24"/>
          <w:szCs w:val="24"/>
        </w:rPr>
        <w:t>-mediated growth, yield promotion, and disease tolerance in rice</w:t>
      </w:r>
    </w:p>
    <w:p w14:paraId="26CD55B7" w14:textId="77777777" w:rsidR="00EB19D0" w:rsidRPr="00EB19D0" w:rsidRDefault="00EB19D0" w:rsidP="00A435DE">
      <w:pPr>
        <w:jc w:val="both"/>
        <w:rPr>
          <w:kern w:val="0"/>
          <w14:ligatures w14:val="none"/>
        </w:rPr>
      </w:pPr>
    </w:p>
    <w:p w14:paraId="0C4FB189" w14:textId="15E87ACC" w:rsidR="0027718A" w:rsidRDefault="0027718A" w:rsidP="00A435DE">
      <w:pPr>
        <w:spacing w:after="0"/>
        <w:jc w:val="both"/>
      </w:pPr>
    </w:p>
    <w:sectPr w:rsidR="0027718A" w:rsidSect="006B7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8CAF" w14:textId="77777777" w:rsidR="006B7D65" w:rsidRDefault="006B7D65">
      <w:pPr>
        <w:spacing w:after="0" w:line="240" w:lineRule="auto"/>
      </w:pPr>
      <w:r>
        <w:separator/>
      </w:r>
    </w:p>
  </w:endnote>
  <w:endnote w:type="continuationSeparator" w:id="0">
    <w:p w14:paraId="05868021" w14:textId="77777777" w:rsidR="006B7D65" w:rsidRDefault="006B7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0495391"/>
      <w:docPartObj>
        <w:docPartGallery w:val="Page Numbers (Bottom of Page)"/>
        <w:docPartUnique/>
      </w:docPartObj>
    </w:sdtPr>
    <w:sdtContent>
      <w:p w14:paraId="0C71E190" w14:textId="77777777" w:rsidR="004A6571" w:rsidRDefault="00000000">
        <w:pPr>
          <w:pStyle w:val="Footer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E71700" w14:textId="77777777" w:rsidR="004A6571" w:rsidRDefault="004A6571">
    <w:pPr>
      <w:pStyle w:val="Footer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3DC49" w14:textId="77777777" w:rsidR="006B7D65" w:rsidRDefault="006B7D65">
      <w:pPr>
        <w:spacing w:after="0" w:line="240" w:lineRule="auto"/>
      </w:pPr>
      <w:r>
        <w:separator/>
      </w:r>
    </w:p>
  </w:footnote>
  <w:footnote w:type="continuationSeparator" w:id="0">
    <w:p w14:paraId="3F0C4F73" w14:textId="77777777" w:rsidR="006B7D65" w:rsidRDefault="006B7D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D6"/>
    <w:rsid w:val="000C2214"/>
    <w:rsid w:val="000F380F"/>
    <w:rsid w:val="001263B9"/>
    <w:rsid w:val="00140D21"/>
    <w:rsid w:val="001D37D6"/>
    <w:rsid w:val="0027718A"/>
    <w:rsid w:val="002D7A94"/>
    <w:rsid w:val="00440DC2"/>
    <w:rsid w:val="004A6571"/>
    <w:rsid w:val="00550045"/>
    <w:rsid w:val="0055739E"/>
    <w:rsid w:val="0068639C"/>
    <w:rsid w:val="006B7D65"/>
    <w:rsid w:val="006D52C4"/>
    <w:rsid w:val="00822EA6"/>
    <w:rsid w:val="008908D3"/>
    <w:rsid w:val="0089244E"/>
    <w:rsid w:val="00961D6E"/>
    <w:rsid w:val="00963C80"/>
    <w:rsid w:val="009B3877"/>
    <w:rsid w:val="00A435DE"/>
    <w:rsid w:val="00A97F6D"/>
    <w:rsid w:val="00E209EB"/>
    <w:rsid w:val="00E90EA8"/>
    <w:rsid w:val="00EB19D0"/>
    <w:rsid w:val="00EC5F87"/>
    <w:rsid w:val="00FA68FA"/>
    <w:rsid w:val="00FB4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91F550"/>
  <w15:chartTrackingRefBased/>
  <w15:docId w15:val="{77A1A93D-7029-48C0-B368-69703E2E6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E90EA8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1"/>
    <w:uiPriority w:val="99"/>
    <w:rsid w:val="00E90EA8"/>
    <w:rPr>
      <w:rFonts w:ascii="Times New Roman" w:hAnsi="Times New Roman" w:cs="Times New Roman"/>
    </w:rPr>
  </w:style>
  <w:style w:type="table" w:customStyle="1" w:styleId="TableGrid1">
    <w:name w:val="Table Grid1"/>
    <w:basedOn w:val="TableNormal"/>
    <w:next w:val="TableGrid"/>
    <w:uiPriority w:val="39"/>
    <w:rsid w:val="00E90EA8"/>
    <w:pPr>
      <w:spacing w:after="0" w:line="240" w:lineRule="auto"/>
    </w:pPr>
    <w:rPr>
      <w:rFonts w:eastAsia="Times New Roman"/>
      <w:kern w:val="0"/>
      <w:szCs w:val="28"/>
      <w:lang w:val="en-GB" w:eastAsia="en-GB" w:bidi="bn-BD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90EA8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E90EA8"/>
    <w:pPr>
      <w:spacing w:after="200"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E90EA8"/>
    <w:rPr>
      <w:sz w:val="20"/>
      <w:szCs w:val="25"/>
    </w:rPr>
  </w:style>
  <w:style w:type="paragraph" w:styleId="Footer">
    <w:name w:val="footer"/>
    <w:basedOn w:val="Normal"/>
    <w:link w:val="FooterChar1"/>
    <w:uiPriority w:val="99"/>
    <w:semiHidden/>
    <w:unhideWhenUsed/>
    <w:rsid w:val="00E90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semiHidden/>
    <w:rsid w:val="00E90EA8"/>
  </w:style>
  <w:style w:type="table" w:styleId="TableGrid">
    <w:name w:val="Table Grid"/>
    <w:basedOn w:val="TableNormal"/>
    <w:uiPriority w:val="39"/>
    <w:rsid w:val="00E90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1"/>
    <w:uiPriority w:val="99"/>
    <w:semiHidden/>
    <w:unhideWhenUsed/>
    <w:rsid w:val="00E90EA8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E90EA8"/>
    <w:rPr>
      <w:sz w:val="20"/>
      <w:szCs w:val="20"/>
    </w:rPr>
  </w:style>
  <w:style w:type="table" w:customStyle="1" w:styleId="TableGrid2">
    <w:name w:val="Table Grid2"/>
    <w:basedOn w:val="TableNormal"/>
    <w:next w:val="TableGrid"/>
    <w:uiPriority w:val="39"/>
    <w:rsid w:val="00EB19D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61D6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fontTable" Target="fontTable.xml"/><Relationship Id="rId7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29" Type="http://schemas.openxmlformats.org/officeDocument/2006/relationships/chart" Target="charts/chart2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" Type="http://schemas.openxmlformats.org/officeDocument/2006/relationships/endnotes" Target="end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4" Type="http://schemas.openxmlformats.org/officeDocument/2006/relationships/footnotes" Target="footnote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theme" Target="theme/theme1.xml"/><Relationship Id="rId8" Type="http://schemas.openxmlformats.org/officeDocument/2006/relationships/chart" Target="charts/chart2.xml"/><Relationship Id="rId3" Type="http://schemas.openxmlformats.org/officeDocument/2006/relationships/webSettings" Target="web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20" Type="http://schemas.openxmlformats.org/officeDocument/2006/relationships/chart" Target="charts/chart14.xml"/><Relationship Id="rId41" Type="http://schemas.openxmlformats.org/officeDocument/2006/relationships/chart" Target="charts/chart3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package" Target="../embeddings/Microsoft_Excel_Worksheet39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692330125401"/>
          <c:y val="6.9444444444444448E-2"/>
          <c:w val="0.74102195558888462"/>
          <c:h val="0.706200006249218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(30)'!$C$3</c:f>
              <c:strCache>
                <c:ptCount val="1"/>
                <c:pt idx="0">
                  <c:v>Plant height (cm)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2602643419572555"/>
                  <c:y val="-0.2702099737532808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(30)'!$B$4:$B$19</c:f>
              <c:numCache>
                <c:formatCode>General</c:formatCode>
                <c:ptCount val="16"/>
                <c:pt idx="0">
                  <c:v>51.33</c:v>
                </c:pt>
                <c:pt idx="1">
                  <c:v>28</c:v>
                </c:pt>
                <c:pt idx="2">
                  <c:v>27</c:v>
                </c:pt>
                <c:pt idx="3">
                  <c:v>33</c:v>
                </c:pt>
                <c:pt idx="4">
                  <c:v>34</c:v>
                </c:pt>
                <c:pt idx="5">
                  <c:v>32</c:v>
                </c:pt>
                <c:pt idx="6">
                  <c:v>26</c:v>
                </c:pt>
                <c:pt idx="7">
                  <c:v>27.67</c:v>
                </c:pt>
                <c:pt idx="8">
                  <c:v>35.33</c:v>
                </c:pt>
                <c:pt idx="9">
                  <c:v>41</c:v>
                </c:pt>
                <c:pt idx="10">
                  <c:v>39.67</c:v>
                </c:pt>
                <c:pt idx="11">
                  <c:v>25</c:v>
                </c:pt>
                <c:pt idx="12">
                  <c:v>26.67</c:v>
                </c:pt>
                <c:pt idx="13">
                  <c:v>26</c:v>
                </c:pt>
                <c:pt idx="14">
                  <c:v>26.33</c:v>
                </c:pt>
                <c:pt idx="15">
                  <c:v>34.67</c:v>
                </c:pt>
              </c:numCache>
            </c:numRef>
          </c:xVal>
          <c:yVal>
            <c:numRef>
              <c:f>'Field (30)'!$C$4:$C$19</c:f>
              <c:numCache>
                <c:formatCode>General</c:formatCode>
                <c:ptCount val="16"/>
                <c:pt idx="0">
                  <c:v>31.67</c:v>
                </c:pt>
                <c:pt idx="1">
                  <c:v>40.67</c:v>
                </c:pt>
                <c:pt idx="2">
                  <c:v>40</c:v>
                </c:pt>
                <c:pt idx="3">
                  <c:v>34.67</c:v>
                </c:pt>
                <c:pt idx="4">
                  <c:v>32.33</c:v>
                </c:pt>
                <c:pt idx="5">
                  <c:v>32</c:v>
                </c:pt>
                <c:pt idx="6">
                  <c:v>40.57</c:v>
                </c:pt>
                <c:pt idx="7">
                  <c:v>40</c:v>
                </c:pt>
                <c:pt idx="8">
                  <c:v>34</c:v>
                </c:pt>
                <c:pt idx="9">
                  <c:v>32</c:v>
                </c:pt>
                <c:pt idx="10">
                  <c:v>31.67</c:v>
                </c:pt>
                <c:pt idx="11">
                  <c:v>42.53</c:v>
                </c:pt>
                <c:pt idx="12">
                  <c:v>41.33</c:v>
                </c:pt>
                <c:pt idx="13">
                  <c:v>42</c:v>
                </c:pt>
                <c:pt idx="14">
                  <c:v>40.67</c:v>
                </c:pt>
                <c:pt idx="15">
                  <c:v>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310-4E17-808E-EB9303FE2A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78444680"/>
        <c:axId val="418768608"/>
      </c:scatterChart>
      <c:valAx>
        <c:axId val="278444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2876723742865477"/>
              <c:y val="0.85912698412698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8768608"/>
        <c:crosses val="autoZero"/>
        <c:crossBetween val="midCat"/>
      </c:valAx>
      <c:valAx>
        <c:axId val="4187686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Plant height (cm)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784446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263571220264133"/>
          <c:y val="0.10912698412698413"/>
          <c:w val="0.71453359996667087"/>
          <c:h val="0.60699365704286956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30'!$H$5</c:f>
              <c:strCache>
                <c:ptCount val="1"/>
                <c:pt idx="0">
                  <c:v>H2O2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7883702037245344"/>
                  <c:y val="-0.3726877890263717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30'!$C$6:$C$21</c:f>
              <c:numCache>
                <c:formatCode>General</c:formatCode>
                <c:ptCount val="16"/>
                <c:pt idx="0">
                  <c:v>53.33</c:v>
                </c:pt>
                <c:pt idx="1">
                  <c:v>29</c:v>
                </c:pt>
                <c:pt idx="2">
                  <c:v>25.67</c:v>
                </c:pt>
                <c:pt idx="3">
                  <c:v>31.67</c:v>
                </c:pt>
                <c:pt idx="4">
                  <c:v>32.200000000000003</c:v>
                </c:pt>
                <c:pt idx="5">
                  <c:v>32.799999999999997</c:v>
                </c:pt>
                <c:pt idx="6">
                  <c:v>28.75</c:v>
                </c:pt>
                <c:pt idx="7">
                  <c:v>28</c:v>
                </c:pt>
                <c:pt idx="8">
                  <c:v>33.67</c:v>
                </c:pt>
                <c:pt idx="9">
                  <c:v>32.67</c:v>
                </c:pt>
                <c:pt idx="10">
                  <c:v>32</c:v>
                </c:pt>
                <c:pt idx="11">
                  <c:v>26</c:v>
                </c:pt>
                <c:pt idx="12">
                  <c:v>26</c:v>
                </c:pt>
                <c:pt idx="13">
                  <c:v>26.57</c:v>
                </c:pt>
                <c:pt idx="14">
                  <c:v>25.5</c:v>
                </c:pt>
                <c:pt idx="15">
                  <c:v>33</c:v>
                </c:pt>
              </c:numCache>
            </c:numRef>
          </c:xVal>
          <c:yVal>
            <c:numRef>
              <c:f>'field 30'!$H$6:$H$21</c:f>
              <c:numCache>
                <c:formatCode>General</c:formatCode>
                <c:ptCount val="16"/>
                <c:pt idx="0">
                  <c:v>25.17</c:v>
                </c:pt>
                <c:pt idx="1">
                  <c:v>54.27</c:v>
                </c:pt>
                <c:pt idx="2">
                  <c:v>56.1</c:v>
                </c:pt>
                <c:pt idx="3">
                  <c:v>39.07</c:v>
                </c:pt>
                <c:pt idx="4">
                  <c:v>36.03</c:v>
                </c:pt>
                <c:pt idx="5">
                  <c:v>34.1</c:v>
                </c:pt>
                <c:pt idx="6">
                  <c:v>41.13</c:v>
                </c:pt>
                <c:pt idx="7">
                  <c:v>44.2</c:v>
                </c:pt>
                <c:pt idx="8">
                  <c:v>38.07</c:v>
                </c:pt>
                <c:pt idx="9">
                  <c:v>33.21</c:v>
                </c:pt>
                <c:pt idx="10">
                  <c:v>31</c:v>
                </c:pt>
                <c:pt idx="11">
                  <c:v>59.08</c:v>
                </c:pt>
                <c:pt idx="12">
                  <c:v>0</c:v>
                </c:pt>
                <c:pt idx="13">
                  <c:v>57.08</c:v>
                </c:pt>
                <c:pt idx="14">
                  <c:v>41.11</c:v>
                </c:pt>
                <c:pt idx="15">
                  <c:v>46.2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DA9-49A0-A65E-BD55D5D4FA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097488"/>
        <c:axId val="426096176"/>
      </c:scatterChart>
      <c:valAx>
        <c:axId val="4260974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6096176"/>
        <c:crosses val="autoZero"/>
        <c:crossBetween val="midCat"/>
      </c:valAx>
      <c:valAx>
        <c:axId val="4260961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en-US" sz="800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800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6097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22672165979254"/>
          <c:y val="0.10912698412698413"/>
          <c:w val="0.75094259050951961"/>
          <c:h val="0.5970730221222346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60'!$B$4</c:f>
              <c:strCache>
                <c:ptCount val="1"/>
                <c:pt idx="0">
                  <c:v>Plant height (cm)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>
                  <a:lumMod val="95000"/>
                  <a:lumOff val="5000"/>
                </a:schemeClr>
              </a:solidFill>
              <a:ln w="9525">
                <a:solidFill>
                  <a:schemeClr val="tx1">
                    <a:lumMod val="95000"/>
                    <a:lumOff val="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7457297004541098"/>
                  <c:y val="-0.328405824271966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60'!$A$5:$A$20</c:f>
              <c:numCache>
                <c:formatCode>General</c:formatCode>
                <c:ptCount val="16"/>
                <c:pt idx="0">
                  <c:v>61.67</c:v>
                </c:pt>
                <c:pt idx="1">
                  <c:v>19</c:v>
                </c:pt>
                <c:pt idx="2">
                  <c:v>18</c:v>
                </c:pt>
                <c:pt idx="3">
                  <c:v>26.67</c:v>
                </c:pt>
                <c:pt idx="4">
                  <c:v>25</c:v>
                </c:pt>
                <c:pt idx="5">
                  <c:v>25</c:v>
                </c:pt>
                <c:pt idx="6">
                  <c:v>19.329999999999998</c:v>
                </c:pt>
                <c:pt idx="7">
                  <c:v>20</c:v>
                </c:pt>
                <c:pt idx="8">
                  <c:v>27.67</c:v>
                </c:pt>
                <c:pt idx="9">
                  <c:v>31</c:v>
                </c:pt>
                <c:pt idx="10">
                  <c:v>29.67</c:v>
                </c:pt>
                <c:pt idx="11">
                  <c:v>19</c:v>
                </c:pt>
                <c:pt idx="12">
                  <c:v>18.670000000000002</c:v>
                </c:pt>
                <c:pt idx="13">
                  <c:v>20</c:v>
                </c:pt>
                <c:pt idx="14">
                  <c:v>20.170000000000002</c:v>
                </c:pt>
                <c:pt idx="15">
                  <c:v>27.67</c:v>
                </c:pt>
              </c:numCache>
            </c:numRef>
          </c:xVal>
          <c:yVal>
            <c:numRef>
              <c:f>'F 60'!$B$5:$B$20</c:f>
              <c:numCache>
                <c:formatCode>General</c:formatCode>
                <c:ptCount val="16"/>
                <c:pt idx="0">
                  <c:v>53.17</c:v>
                </c:pt>
                <c:pt idx="1">
                  <c:v>76.67</c:v>
                </c:pt>
                <c:pt idx="2">
                  <c:v>74</c:v>
                </c:pt>
                <c:pt idx="3">
                  <c:v>58.67</c:v>
                </c:pt>
                <c:pt idx="4">
                  <c:v>54</c:v>
                </c:pt>
                <c:pt idx="5">
                  <c:v>55</c:v>
                </c:pt>
                <c:pt idx="6">
                  <c:v>76.67</c:v>
                </c:pt>
                <c:pt idx="7">
                  <c:v>70.67</c:v>
                </c:pt>
                <c:pt idx="8">
                  <c:v>56</c:v>
                </c:pt>
                <c:pt idx="9">
                  <c:v>54.33</c:v>
                </c:pt>
                <c:pt idx="10">
                  <c:v>55.33</c:v>
                </c:pt>
                <c:pt idx="11">
                  <c:v>88.67</c:v>
                </c:pt>
                <c:pt idx="12">
                  <c:v>76</c:v>
                </c:pt>
                <c:pt idx="13">
                  <c:v>87</c:v>
                </c:pt>
                <c:pt idx="14">
                  <c:v>77.03</c:v>
                </c:pt>
                <c:pt idx="15">
                  <c:v>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C49-4B30-97E8-CF4BCAD5A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6118904"/>
        <c:axId val="466119232"/>
      </c:scatterChart>
      <c:valAx>
        <c:axId val="466118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5162844227804857"/>
              <c:y val="0.839285714285714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66119232"/>
        <c:crosses val="autoZero"/>
        <c:crossBetween val="midCat"/>
      </c:valAx>
      <c:valAx>
        <c:axId val="4661192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Plant height (cm)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6.944444444444444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661189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37486980794068"/>
          <c:y val="0.10912698412698413"/>
          <c:w val="0.72779444236137147"/>
          <c:h val="0.5871523872015996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60'!$C$4</c:f>
              <c:strCache>
                <c:ptCount val="1"/>
                <c:pt idx="0">
                  <c:v>No. of tillers/ hill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263560804899388"/>
                  <c:y val="-0.3676907574053243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60'!$A$5:$A$20</c:f>
              <c:numCache>
                <c:formatCode>General</c:formatCode>
                <c:ptCount val="16"/>
                <c:pt idx="0">
                  <c:v>61.67</c:v>
                </c:pt>
                <c:pt idx="1">
                  <c:v>19</c:v>
                </c:pt>
                <c:pt idx="2">
                  <c:v>18</c:v>
                </c:pt>
                <c:pt idx="3">
                  <c:v>26.67</c:v>
                </c:pt>
                <c:pt idx="4">
                  <c:v>25</c:v>
                </c:pt>
                <c:pt idx="5">
                  <c:v>25</c:v>
                </c:pt>
                <c:pt idx="6">
                  <c:v>19.329999999999998</c:v>
                </c:pt>
                <c:pt idx="7">
                  <c:v>20</c:v>
                </c:pt>
                <c:pt idx="8">
                  <c:v>27.67</c:v>
                </c:pt>
                <c:pt idx="9">
                  <c:v>31</c:v>
                </c:pt>
                <c:pt idx="10">
                  <c:v>29.67</c:v>
                </c:pt>
                <c:pt idx="11">
                  <c:v>19</c:v>
                </c:pt>
                <c:pt idx="12">
                  <c:v>18.670000000000002</c:v>
                </c:pt>
                <c:pt idx="13">
                  <c:v>20</c:v>
                </c:pt>
                <c:pt idx="14">
                  <c:v>20.170000000000002</c:v>
                </c:pt>
                <c:pt idx="15">
                  <c:v>27.67</c:v>
                </c:pt>
              </c:numCache>
            </c:numRef>
          </c:xVal>
          <c:yVal>
            <c:numRef>
              <c:f>'F 60'!$C$5:$C$20</c:f>
              <c:numCache>
                <c:formatCode>General</c:formatCode>
                <c:ptCount val="16"/>
                <c:pt idx="0">
                  <c:v>10.67</c:v>
                </c:pt>
                <c:pt idx="1">
                  <c:v>18</c:v>
                </c:pt>
                <c:pt idx="2">
                  <c:v>19.329999999999998</c:v>
                </c:pt>
                <c:pt idx="3">
                  <c:v>14.67</c:v>
                </c:pt>
                <c:pt idx="4">
                  <c:v>14</c:v>
                </c:pt>
                <c:pt idx="5">
                  <c:v>14.33</c:v>
                </c:pt>
                <c:pt idx="6">
                  <c:v>19.329999999999998</c:v>
                </c:pt>
                <c:pt idx="7">
                  <c:v>18.329999999999998</c:v>
                </c:pt>
                <c:pt idx="8">
                  <c:v>14.33</c:v>
                </c:pt>
                <c:pt idx="9">
                  <c:v>14.67</c:v>
                </c:pt>
                <c:pt idx="10">
                  <c:v>14.67</c:v>
                </c:pt>
                <c:pt idx="11">
                  <c:v>20</c:v>
                </c:pt>
                <c:pt idx="12">
                  <c:v>19.329999999999998</c:v>
                </c:pt>
                <c:pt idx="13">
                  <c:v>20</c:v>
                </c:pt>
                <c:pt idx="14">
                  <c:v>19</c:v>
                </c:pt>
                <c:pt idx="15">
                  <c:v>14.67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DB5-4C0E-9ECF-91EDF4EA0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6125792"/>
        <c:axId val="466126120"/>
      </c:scatterChart>
      <c:valAx>
        <c:axId val="466125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66126120"/>
        <c:crosses val="autoZero"/>
        <c:crossBetween val="midCat"/>
      </c:valAx>
      <c:valAx>
        <c:axId val="4661261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tillers/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66125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514956463775365"/>
          <c:y val="0.10912698412698413"/>
          <c:w val="0.72548535599716701"/>
          <c:h val="0.58022590926134232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60'!$D$4</c:f>
              <c:strCache>
                <c:ptCount val="1"/>
                <c:pt idx="0">
                  <c:v>No. of panicles/ hill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7525413489980421"/>
                  <c:y val="-0.3010826771653543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60'!$A$5:$A$20</c:f>
              <c:numCache>
                <c:formatCode>General</c:formatCode>
                <c:ptCount val="16"/>
                <c:pt idx="0">
                  <c:v>61.67</c:v>
                </c:pt>
                <c:pt idx="1">
                  <c:v>19</c:v>
                </c:pt>
                <c:pt idx="2">
                  <c:v>18</c:v>
                </c:pt>
                <c:pt idx="3">
                  <c:v>26.67</c:v>
                </c:pt>
                <c:pt idx="4">
                  <c:v>25</c:v>
                </c:pt>
                <c:pt idx="5">
                  <c:v>25</c:v>
                </c:pt>
                <c:pt idx="6">
                  <c:v>19.329999999999998</c:v>
                </c:pt>
                <c:pt idx="7">
                  <c:v>20</c:v>
                </c:pt>
                <c:pt idx="8">
                  <c:v>27.67</c:v>
                </c:pt>
                <c:pt idx="9">
                  <c:v>31</c:v>
                </c:pt>
                <c:pt idx="10">
                  <c:v>29.67</c:v>
                </c:pt>
                <c:pt idx="11">
                  <c:v>19</c:v>
                </c:pt>
                <c:pt idx="12">
                  <c:v>18.670000000000002</c:v>
                </c:pt>
                <c:pt idx="13">
                  <c:v>20</c:v>
                </c:pt>
                <c:pt idx="14">
                  <c:v>20.170000000000002</c:v>
                </c:pt>
                <c:pt idx="15">
                  <c:v>27.67</c:v>
                </c:pt>
              </c:numCache>
            </c:numRef>
          </c:xVal>
          <c:yVal>
            <c:numRef>
              <c:f>'F 60'!$D$5:$D$20</c:f>
              <c:numCache>
                <c:formatCode>General</c:formatCode>
                <c:ptCount val="16"/>
                <c:pt idx="0">
                  <c:v>10</c:v>
                </c:pt>
                <c:pt idx="1">
                  <c:v>12.67</c:v>
                </c:pt>
                <c:pt idx="2">
                  <c:v>14</c:v>
                </c:pt>
                <c:pt idx="3">
                  <c:v>12.33</c:v>
                </c:pt>
                <c:pt idx="4">
                  <c:v>13.67</c:v>
                </c:pt>
                <c:pt idx="5">
                  <c:v>13.33</c:v>
                </c:pt>
                <c:pt idx="6">
                  <c:v>16.670000000000002</c:v>
                </c:pt>
                <c:pt idx="7">
                  <c:v>16</c:v>
                </c:pt>
                <c:pt idx="8">
                  <c:v>13</c:v>
                </c:pt>
                <c:pt idx="9">
                  <c:v>14.33</c:v>
                </c:pt>
                <c:pt idx="10">
                  <c:v>13.67</c:v>
                </c:pt>
                <c:pt idx="11">
                  <c:v>17.329999999999998</c:v>
                </c:pt>
                <c:pt idx="12">
                  <c:v>18.670000000000002</c:v>
                </c:pt>
                <c:pt idx="13">
                  <c:v>17.670000000000002</c:v>
                </c:pt>
                <c:pt idx="14">
                  <c:v>18.670000000000002</c:v>
                </c:pt>
                <c:pt idx="15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90-4C1A-8234-FF002E94E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5069792"/>
        <c:axId val="435070776"/>
      </c:scatterChart>
      <c:valAx>
        <c:axId val="4350697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4120891138607667"/>
              <c:y val="0.8224386014248219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70776"/>
        <c:crosses val="autoZero"/>
        <c:crossBetween val="midCat"/>
      </c:valAx>
      <c:valAx>
        <c:axId val="4350707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panicles/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984126984126984E-2"/>
              <c:y val="7.936507936507936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697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61296504603591"/>
          <c:y val="0.10912698412698413"/>
          <c:w val="0.75755634712327624"/>
          <c:h val="0.61691429196350467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60'!$E$4</c:f>
              <c:strCache>
                <c:ptCount val="1"/>
                <c:pt idx="0">
                  <c:v>No. of leaves/ hill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7608840561596465"/>
                  <c:y val="-0.3616063617047868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60'!$A$5:$A$20</c:f>
              <c:numCache>
                <c:formatCode>General</c:formatCode>
                <c:ptCount val="16"/>
                <c:pt idx="0">
                  <c:v>61.67</c:v>
                </c:pt>
                <c:pt idx="1">
                  <c:v>19</c:v>
                </c:pt>
                <c:pt idx="2">
                  <c:v>18</c:v>
                </c:pt>
                <c:pt idx="3">
                  <c:v>26.67</c:v>
                </c:pt>
                <c:pt idx="4">
                  <c:v>25</c:v>
                </c:pt>
                <c:pt idx="5">
                  <c:v>25</c:v>
                </c:pt>
                <c:pt idx="6">
                  <c:v>19.329999999999998</c:v>
                </c:pt>
                <c:pt idx="7">
                  <c:v>20</c:v>
                </c:pt>
                <c:pt idx="8">
                  <c:v>27.67</c:v>
                </c:pt>
                <c:pt idx="9">
                  <c:v>31</c:v>
                </c:pt>
                <c:pt idx="10">
                  <c:v>29.67</c:v>
                </c:pt>
                <c:pt idx="11">
                  <c:v>19</c:v>
                </c:pt>
                <c:pt idx="12">
                  <c:v>18.670000000000002</c:v>
                </c:pt>
                <c:pt idx="13">
                  <c:v>20</c:v>
                </c:pt>
                <c:pt idx="14">
                  <c:v>20.170000000000002</c:v>
                </c:pt>
                <c:pt idx="15">
                  <c:v>27.67</c:v>
                </c:pt>
              </c:numCache>
            </c:numRef>
          </c:xVal>
          <c:yVal>
            <c:numRef>
              <c:f>'F 60'!$E$5:$E$20</c:f>
              <c:numCache>
                <c:formatCode>General</c:formatCode>
                <c:ptCount val="16"/>
                <c:pt idx="0">
                  <c:v>60</c:v>
                </c:pt>
                <c:pt idx="1">
                  <c:v>71</c:v>
                </c:pt>
                <c:pt idx="2">
                  <c:v>73</c:v>
                </c:pt>
                <c:pt idx="3">
                  <c:v>73.33</c:v>
                </c:pt>
                <c:pt idx="4">
                  <c:v>70</c:v>
                </c:pt>
                <c:pt idx="5">
                  <c:v>71.67</c:v>
                </c:pt>
                <c:pt idx="6">
                  <c:v>90</c:v>
                </c:pt>
                <c:pt idx="7">
                  <c:v>90</c:v>
                </c:pt>
                <c:pt idx="8">
                  <c:v>71</c:v>
                </c:pt>
                <c:pt idx="9">
                  <c:v>73.3</c:v>
                </c:pt>
                <c:pt idx="10">
                  <c:v>73.33</c:v>
                </c:pt>
                <c:pt idx="11">
                  <c:v>100</c:v>
                </c:pt>
                <c:pt idx="12">
                  <c:v>96.67</c:v>
                </c:pt>
                <c:pt idx="13">
                  <c:v>97</c:v>
                </c:pt>
                <c:pt idx="14">
                  <c:v>90</c:v>
                </c:pt>
                <c:pt idx="15">
                  <c:v>73.33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1E5-4C7C-9DAE-B23165BF9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8776808"/>
        <c:axId val="488768608"/>
      </c:scatterChart>
      <c:valAx>
        <c:axId val="488776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4170780735741368"/>
              <c:y val="0.849206349206349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8768608"/>
        <c:crosses val="autoZero"/>
        <c:crossBetween val="midCat"/>
      </c:valAx>
      <c:valAx>
        <c:axId val="4887686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leaves/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87768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606799150106236"/>
          <c:y val="6.9444444444444448E-2"/>
          <c:w val="0.73110132066824984"/>
          <c:h val="0.64667619672540921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60'!$F$4</c:f>
              <c:strCache>
                <c:ptCount val="1"/>
                <c:pt idx="0">
                  <c:v>Phenol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6662083906178397"/>
                  <c:y val="-0.1480533683289588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60'!$A$5:$A$20</c:f>
              <c:numCache>
                <c:formatCode>General</c:formatCode>
                <c:ptCount val="16"/>
                <c:pt idx="0">
                  <c:v>61.67</c:v>
                </c:pt>
                <c:pt idx="1">
                  <c:v>19</c:v>
                </c:pt>
                <c:pt idx="2">
                  <c:v>18</c:v>
                </c:pt>
                <c:pt idx="3">
                  <c:v>26.67</c:v>
                </c:pt>
                <c:pt idx="4">
                  <c:v>25</c:v>
                </c:pt>
                <c:pt idx="5">
                  <c:v>25</c:v>
                </c:pt>
                <c:pt idx="6">
                  <c:v>19.329999999999998</c:v>
                </c:pt>
                <c:pt idx="7">
                  <c:v>20</c:v>
                </c:pt>
                <c:pt idx="8">
                  <c:v>27.67</c:v>
                </c:pt>
                <c:pt idx="9">
                  <c:v>31</c:v>
                </c:pt>
                <c:pt idx="10">
                  <c:v>29.67</c:v>
                </c:pt>
                <c:pt idx="11">
                  <c:v>19</c:v>
                </c:pt>
                <c:pt idx="12">
                  <c:v>18.670000000000002</c:v>
                </c:pt>
                <c:pt idx="13">
                  <c:v>20</c:v>
                </c:pt>
                <c:pt idx="14">
                  <c:v>20.170000000000002</c:v>
                </c:pt>
                <c:pt idx="15">
                  <c:v>27.67</c:v>
                </c:pt>
              </c:numCache>
            </c:numRef>
          </c:xVal>
          <c:yVal>
            <c:numRef>
              <c:f>'F 60'!$F$5:$F$20</c:f>
              <c:numCache>
                <c:formatCode>General</c:formatCode>
                <c:ptCount val="16"/>
                <c:pt idx="0">
                  <c:v>293.60000000000002</c:v>
                </c:pt>
                <c:pt idx="1">
                  <c:v>330.6</c:v>
                </c:pt>
                <c:pt idx="2">
                  <c:v>320.60000000000002</c:v>
                </c:pt>
                <c:pt idx="3">
                  <c:v>297.39999999999998</c:v>
                </c:pt>
                <c:pt idx="4">
                  <c:v>311.39999999999998</c:v>
                </c:pt>
                <c:pt idx="5">
                  <c:v>309.39999999999998</c:v>
                </c:pt>
                <c:pt idx="6">
                  <c:v>325.39999999999998</c:v>
                </c:pt>
                <c:pt idx="7">
                  <c:v>326.5</c:v>
                </c:pt>
                <c:pt idx="8">
                  <c:v>301</c:v>
                </c:pt>
                <c:pt idx="9">
                  <c:v>295.5</c:v>
                </c:pt>
                <c:pt idx="10">
                  <c:v>302.39999999999998</c:v>
                </c:pt>
                <c:pt idx="11">
                  <c:v>358.6</c:v>
                </c:pt>
                <c:pt idx="12">
                  <c:v>355.5</c:v>
                </c:pt>
                <c:pt idx="13">
                  <c:v>359.5</c:v>
                </c:pt>
                <c:pt idx="14">
                  <c:v>351</c:v>
                </c:pt>
                <c:pt idx="15">
                  <c:v>312.60000000000002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5AC-46BA-9FB1-B7133999E9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8767952"/>
        <c:axId val="488770576"/>
      </c:scatterChart>
      <c:valAx>
        <c:axId val="488767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4170780735741368"/>
              <c:y val="0.849206349206349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8770576"/>
        <c:crosses val="autoZero"/>
        <c:crossBetween val="midCat"/>
      </c:valAx>
      <c:valAx>
        <c:axId val="488770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Phenol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87679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284047827354914"/>
          <c:y val="4.96031746031746E-2"/>
          <c:w val="0.74432883389576299"/>
          <c:h val="0.6665174665666791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60'!$G$4</c:f>
              <c:strCache>
                <c:ptCount val="1"/>
                <c:pt idx="0">
                  <c:v>H2O2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7305753447485731"/>
                  <c:y val="-0.302866829146356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60'!$A$5:$A$20</c:f>
              <c:numCache>
                <c:formatCode>General</c:formatCode>
                <c:ptCount val="16"/>
                <c:pt idx="0">
                  <c:v>61.67</c:v>
                </c:pt>
                <c:pt idx="1">
                  <c:v>19</c:v>
                </c:pt>
                <c:pt idx="2">
                  <c:v>18</c:v>
                </c:pt>
                <c:pt idx="3">
                  <c:v>26.67</c:v>
                </c:pt>
                <c:pt idx="4">
                  <c:v>25</c:v>
                </c:pt>
                <c:pt idx="5">
                  <c:v>25</c:v>
                </c:pt>
                <c:pt idx="6">
                  <c:v>19.329999999999998</c:v>
                </c:pt>
                <c:pt idx="7">
                  <c:v>20</c:v>
                </c:pt>
                <c:pt idx="8">
                  <c:v>27.67</c:v>
                </c:pt>
                <c:pt idx="9">
                  <c:v>31</c:v>
                </c:pt>
                <c:pt idx="10">
                  <c:v>29.67</c:v>
                </c:pt>
                <c:pt idx="11">
                  <c:v>19</c:v>
                </c:pt>
                <c:pt idx="12">
                  <c:v>18.670000000000002</c:v>
                </c:pt>
                <c:pt idx="13">
                  <c:v>20</c:v>
                </c:pt>
                <c:pt idx="14">
                  <c:v>20.170000000000002</c:v>
                </c:pt>
                <c:pt idx="15">
                  <c:v>27.67</c:v>
                </c:pt>
              </c:numCache>
            </c:numRef>
          </c:xVal>
          <c:yVal>
            <c:numRef>
              <c:f>'F 60'!$G$5:$G$20</c:f>
              <c:numCache>
                <c:formatCode>General</c:formatCode>
                <c:ptCount val="16"/>
                <c:pt idx="0">
                  <c:v>46.26</c:v>
                </c:pt>
                <c:pt idx="1">
                  <c:v>73.13</c:v>
                </c:pt>
                <c:pt idx="2">
                  <c:v>75.3</c:v>
                </c:pt>
                <c:pt idx="3">
                  <c:v>55.09</c:v>
                </c:pt>
                <c:pt idx="4">
                  <c:v>59.13</c:v>
                </c:pt>
                <c:pt idx="5">
                  <c:v>53.19</c:v>
                </c:pt>
                <c:pt idx="6">
                  <c:v>63.19</c:v>
                </c:pt>
                <c:pt idx="7">
                  <c:v>0</c:v>
                </c:pt>
                <c:pt idx="8">
                  <c:v>52.09</c:v>
                </c:pt>
                <c:pt idx="9">
                  <c:v>49.23</c:v>
                </c:pt>
                <c:pt idx="10">
                  <c:v>57.17</c:v>
                </c:pt>
                <c:pt idx="11">
                  <c:v>78.17</c:v>
                </c:pt>
                <c:pt idx="12">
                  <c:v>70.069999999999993</c:v>
                </c:pt>
                <c:pt idx="13">
                  <c:v>76.12</c:v>
                </c:pt>
                <c:pt idx="14">
                  <c:v>65.13</c:v>
                </c:pt>
                <c:pt idx="15">
                  <c:v>60.18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823-45FB-B5F2-5F613E3067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309656"/>
        <c:axId val="450312608"/>
      </c:scatterChart>
      <c:valAx>
        <c:axId val="450309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4832156397117031"/>
              <c:y val="0.849206349206349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312608"/>
        <c:crosses val="autoZero"/>
        <c:crossBetween val="midCat"/>
      </c:valAx>
      <c:valAx>
        <c:axId val="4503126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en-US" sz="800" b="0" i="0" baseline="-2500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800" b="0" i="0" baseline="-2500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endParaRPr lang="en-US" sz="800" baseline="-250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3227513227513227E-2"/>
              <c:y val="0.275967066616672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309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22672165979254"/>
          <c:y val="0.10912698412698413"/>
          <c:w val="0.75094259050951961"/>
          <c:h val="0.63675556180477433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60'!$B$5</c:f>
              <c:strCache>
                <c:ptCount val="1"/>
                <c:pt idx="0">
                  <c:v>Plant height (cm)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579927509061368"/>
                  <c:y val="-0.3641224534433195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aseline="0"/>
                      <a:t>y = -0.7467x + 87.711</a:t>
                    </a:r>
                    <a:br>
                      <a:rPr lang="en-US" baseline="0"/>
                    </a:br>
                    <a:r>
                      <a:rPr lang="en-US" baseline="0"/>
                      <a:t>R² = </a:t>
                    </a:r>
                    <a:r>
                      <a:rPr lang="en-US" sz="700" baseline="0"/>
                      <a:t>0.3692</a:t>
                    </a:r>
                    <a:endParaRPr lang="en-US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60'!$A$6:$A$21</c:f>
              <c:numCache>
                <c:formatCode>General</c:formatCode>
                <c:ptCount val="16"/>
                <c:pt idx="0">
                  <c:v>63.67</c:v>
                </c:pt>
                <c:pt idx="1">
                  <c:v>23</c:v>
                </c:pt>
                <c:pt idx="2">
                  <c:v>20.67</c:v>
                </c:pt>
                <c:pt idx="3">
                  <c:v>28.17</c:v>
                </c:pt>
                <c:pt idx="4">
                  <c:v>30.17</c:v>
                </c:pt>
                <c:pt idx="5">
                  <c:v>30.67</c:v>
                </c:pt>
                <c:pt idx="6">
                  <c:v>24</c:v>
                </c:pt>
                <c:pt idx="7">
                  <c:v>23</c:v>
                </c:pt>
                <c:pt idx="8">
                  <c:v>28</c:v>
                </c:pt>
                <c:pt idx="9">
                  <c:v>29.83</c:v>
                </c:pt>
                <c:pt idx="10">
                  <c:v>32</c:v>
                </c:pt>
                <c:pt idx="11">
                  <c:v>22</c:v>
                </c:pt>
                <c:pt idx="12">
                  <c:v>22.33</c:v>
                </c:pt>
                <c:pt idx="13">
                  <c:v>19</c:v>
                </c:pt>
                <c:pt idx="14">
                  <c:v>23</c:v>
                </c:pt>
                <c:pt idx="15">
                  <c:v>28</c:v>
                </c:pt>
              </c:numCache>
            </c:numRef>
          </c:xVal>
          <c:yVal>
            <c:numRef>
              <c:f>'field 60'!$B$6:$B$21</c:f>
              <c:numCache>
                <c:formatCode>General</c:formatCode>
                <c:ptCount val="16"/>
                <c:pt idx="0">
                  <c:v>53.17</c:v>
                </c:pt>
                <c:pt idx="1">
                  <c:v>76.67</c:v>
                </c:pt>
                <c:pt idx="2">
                  <c:v>74</c:v>
                </c:pt>
                <c:pt idx="3">
                  <c:v>58.67</c:v>
                </c:pt>
                <c:pt idx="4">
                  <c:v>54</c:v>
                </c:pt>
                <c:pt idx="5">
                  <c:v>55</c:v>
                </c:pt>
                <c:pt idx="6">
                  <c:v>76.67</c:v>
                </c:pt>
                <c:pt idx="7">
                  <c:v>70.67</c:v>
                </c:pt>
                <c:pt idx="8">
                  <c:v>56</c:v>
                </c:pt>
                <c:pt idx="9">
                  <c:v>54.33</c:v>
                </c:pt>
                <c:pt idx="10">
                  <c:v>55.33</c:v>
                </c:pt>
                <c:pt idx="11">
                  <c:v>88.67</c:v>
                </c:pt>
                <c:pt idx="12">
                  <c:v>76</c:v>
                </c:pt>
                <c:pt idx="13">
                  <c:v>87</c:v>
                </c:pt>
                <c:pt idx="14">
                  <c:v>77.03</c:v>
                </c:pt>
                <c:pt idx="15">
                  <c:v>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449-4528-B518-1890B0BDD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8747616"/>
        <c:axId val="488759752"/>
      </c:scatterChart>
      <c:valAx>
        <c:axId val="4887476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8759752"/>
        <c:crosses val="autoZero"/>
        <c:crossBetween val="midCat"/>
      </c:valAx>
      <c:valAx>
        <c:axId val="4887597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Plant height (cm)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87476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37486980794068"/>
          <c:y val="0.10912698412698413"/>
          <c:w val="0.72779444236137147"/>
          <c:h val="0.61691429196350456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60'!$C$5</c:f>
              <c:strCache>
                <c:ptCount val="1"/>
                <c:pt idx="0">
                  <c:v>No. of tillers/ hill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107434487355745"/>
                  <c:y val="-0.3793814835645544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60'!$A$6:$A$21</c:f>
              <c:numCache>
                <c:formatCode>General</c:formatCode>
                <c:ptCount val="16"/>
                <c:pt idx="0">
                  <c:v>63.67</c:v>
                </c:pt>
                <c:pt idx="1">
                  <c:v>23</c:v>
                </c:pt>
                <c:pt idx="2">
                  <c:v>20.67</c:v>
                </c:pt>
                <c:pt idx="3">
                  <c:v>28.17</c:v>
                </c:pt>
                <c:pt idx="4">
                  <c:v>30.17</c:v>
                </c:pt>
                <c:pt idx="5">
                  <c:v>30.67</c:v>
                </c:pt>
                <c:pt idx="6">
                  <c:v>24</c:v>
                </c:pt>
                <c:pt idx="7">
                  <c:v>23</c:v>
                </c:pt>
                <c:pt idx="8">
                  <c:v>28</c:v>
                </c:pt>
                <c:pt idx="9">
                  <c:v>29.83</c:v>
                </c:pt>
                <c:pt idx="10">
                  <c:v>32</c:v>
                </c:pt>
                <c:pt idx="11">
                  <c:v>22</c:v>
                </c:pt>
                <c:pt idx="12">
                  <c:v>22.33</c:v>
                </c:pt>
                <c:pt idx="13">
                  <c:v>19</c:v>
                </c:pt>
                <c:pt idx="14">
                  <c:v>23</c:v>
                </c:pt>
                <c:pt idx="15">
                  <c:v>28</c:v>
                </c:pt>
              </c:numCache>
            </c:numRef>
          </c:xVal>
          <c:yVal>
            <c:numRef>
              <c:f>'field 60'!$C$6:$C$21</c:f>
              <c:numCache>
                <c:formatCode>General</c:formatCode>
                <c:ptCount val="16"/>
                <c:pt idx="0">
                  <c:v>10.67</c:v>
                </c:pt>
                <c:pt idx="1">
                  <c:v>18</c:v>
                </c:pt>
                <c:pt idx="2">
                  <c:v>19.329999999999998</c:v>
                </c:pt>
                <c:pt idx="3">
                  <c:v>14.67</c:v>
                </c:pt>
                <c:pt idx="4">
                  <c:v>14</c:v>
                </c:pt>
                <c:pt idx="5">
                  <c:v>14.33</c:v>
                </c:pt>
                <c:pt idx="6">
                  <c:v>19.329999999999998</c:v>
                </c:pt>
                <c:pt idx="7">
                  <c:v>18.329999999999998</c:v>
                </c:pt>
                <c:pt idx="8">
                  <c:v>14.33</c:v>
                </c:pt>
                <c:pt idx="9">
                  <c:v>14.67</c:v>
                </c:pt>
                <c:pt idx="10">
                  <c:v>14.67</c:v>
                </c:pt>
                <c:pt idx="11">
                  <c:v>20</c:v>
                </c:pt>
                <c:pt idx="12">
                  <c:v>19.329999999999998</c:v>
                </c:pt>
                <c:pt idx="13">
                  <c:v>20</c:v>
                </c:pt>
                <c:pt idx="14">
                  <c:v>19</c:v>
                </c:pt>
                <c:pt idx="15">
                  <c:v>14.67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959-4A46-8D6D-B704E4B93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5074056"/>
        <c:axId val="435071760"/>
      </c:scatterChart>
      <c:valAx>
        <c:axId val="4350740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71760"/>
        <c:crosses val="autoZero"/>
        <c:crossBetween val="midCat"/>
      </c:valAx>
      <c:valAx>
        <c:axId val="4350717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tillers/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740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291984335291422"/>
          <c:y val="8.9285714285714288E-2"/>
          <c:w val="0.75424946881639798"/>
          <c:h val="0.63675556180477433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60'!$D$5</c:f>
              <c:strCache>
                <c:ptCount val="1"/>
                <c:pt idx="0">
                  <c:v>No. of panicles/ hill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124932300129149"/>
                  <c:y val="-0.3095456817897762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60'!$A$6:$A$21</c:f>
              <c:numCache>
                <c:formatCode>General</c:formatCode>
                <c:ptCount val="16"/>
                <c:pt idx="0">
                  <c:v>63.67</c:v>
                </c:pt>
                <c:pt idx="1">
                  <c:v>23</c:v>
                </c:pt>
                <c:pt idx="2">
                  <c:v>20.67</c:v>
                </c:pt>
                <c:pt idx="3">
                  <c:v>28.17</c:v>
                </c:pt>
                <c:pt idx="4">
                  <c:v>30.17</c:v>
                </c:pt>
                <c:pt idx="5">
                  <c:v>30.67</c:v>
                </c:pt>
                <c:pt idx="6">
                  <c:v>24</c:v>
                </c:pt>
                <c:pt idx="7">
                  <c:v>23</c:v>
                </c:pt>
                <c:pt idx="8">
                  <c:v>28</c:v>
                </c:pt>
                <c:pt idx="9">
                  <c:v>29.83</c:v>
                </c:pt>
                <c:pt idx="10">
                  <c:v>32</c:v>
                </c:pt>
                <c:pt idx="11">
                  <c:v>22</c:v>
                </c:pt>
                <c:pt idx="12">
                  <c:v>22.33</c:v>
                </c:pt>
                <c:pt idx="13">
                  <c:v>19</c:v>
                </c:pt>
                <c:pt idx="14">
                  <c:v>23</c:v>
                </c:pt>
                <c:pt idx="15">
                  <c:v>28</c:v>
                </c:pt>
              </c:numCache>
            </c:numRef>
          </c:xVal>
          <c:yVal>
            <c:numRef>
              <c:f>'field 60'!$D$6:$D$21</c:f>
              <c:numCache>
                <c:formatCode>General</c:formatCode>
                <c:ptCount val="16"/>
                <c:pt idx="0">
                  <c:v>10</c:v>
                </c:pt>
                <c:pt idx="1">
                  <c:v>12.67</c:v>
                </c:pt>
                <c:pt idx="2">
                  <c:v>14</c:v>
                </c:pt>
                <c:pt idx="3">
                  <c:v>12.33</c:v>
                </c:pt>
                <c:pt idx="4">
                  <c:v>13.67</c:v>
                </c:pt>
                <c:pt idx="5">
                  <c:v>13.33</c:v>
                </c:pt>
                <c:pt idx="6">
                  <c:v>16.670000000000002</c:v>
                </c:pt>
                <c:pt idx="7">
                  <c:v>16</c:v>
                </c:pt>
                <c:pt idx="8">
                  <c:v>13</c:v>
                </c:pt>
                <c:pt idx="9">
                  <c:v>14.33</c:v>
                </c:pt>
                <c:pt idx="10">
                  <c:v>13.67</c:v>
                </c:pt>
                <c:pt idx="11">
                  <c:v>17.329999999999998</c:v>
                </c:pt>
                <c:pt idx="12">
                  <c:v>18.670000000000002</c:v>
                </c:pt>
                <c:pt idx="13">
                  <c:v>17.670000000000002</c:v>
                </c:pt>
                <c:pt idx="14">
                  <c:v>18.670000000000002</c:v>
                </c:pt>
                <c:pt idx="15">
                  <c:v>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E66-4A45-8B34-8A7788E673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5077664"/>
        <c:axId val="435074056"/>
      </c:scatterChart>
      <c:valAx>
        <c:axId val="4350776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74056"/>
        <c:crosses val="autoZero"/>
        <c:crossBetween val="midCat"/>
      </c:valAx>
      <c:valAx>
        <c:axId val="4350740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panicles/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776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977169520476608"/>
          <c:y val="7.9365079365079361E-2"/>
          <c:w val="0.77739761696454612"/>
          <c:h val="0.68635873640794909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(30)'!$D$3</c:f>
              <c:strCache>
                <c:ptCount val="1"/>
                <c:pt idx="0">
                  <c:v>No. of tillers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144127817356165"/>
                  <c:y val="-0.390166854143232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(30)'!$B$4:$B$19</c:f>
              <c:numCache>
                <c:formatCode>General</c:formatCode>
                <c:ptCount val="16"/>
                <c:pt idx="0">
                  <c:v>51.33</c:v>
                </c:pt>
                <c:pt idx="1">
                  <c:v>28</c:v>
                </c:pt>
                <c:pt idx="2">
                  <c:v>27</c:v>
                </c:pt>
                <c:pt idx="3">
                  <c:v>33</c:v>
                </c:pt>
                <c:pt idx="4">
                  <c:v>34</c:v>
                </c:pt>
                <c:pt idx="5">
                  <c:v>32</c:v>
                </c:pt>
                <c:pt idx="6">
                  <c:v>26</c:v>
                </c:pt>
                <c:pt idx="7">
                  <c:v>27.67</c:v>
                </c:pt>
                <c:pt idx="8">
                  <c:v>35.33</c:v>
                </c:pt>
                <c:pt idx="9">
                  <c:v>41</c:v>
                </c:pt>
                <c:pt idx="10">
                  <c:v>39.67</c:v>
                </c:pt>
                <c:pt idx="11">
                  <c:v>25</c:v>
                </c:pt>
                <c:pt idx="12">
                  <c:v>26.67</c:v>
                </c:pt>
                <c:pt idx="13">
                  <c:v>26</c:v>
                </c:pt>
                <c:pt idx="14">
                  <c:v>26.33</c:v>
                </c:pt>
                <c:pt idx="15">
                  <c:v>34.67</c:v>
                </c:pt>
              </c:numCache>
            </c:numRef>
          </c:xVal>
          <c:yVal>
            <c:numRef>
              <c:f>'Field (30)'!$D$4:$D$19</c:f>
              <c:numCache>
                <c:formatCode>General</c:formatCode>
                <c:ptCount val="16"/>
                <c:pt idx="0">
                  <c:v>2.66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3.33</c:v>
                </c:pt>
                <c:pt idx="5">
                  <c:v>3.33</c:v>
                </c:pt>
                <c:pt idx="6">
                  <c:v>5.33</c:v>
                </c:pt>
                <c:pt idx="7">
                  <c:v>4.66</c:v>
                </c:pt>
                <c:pt idx="8">
                  <c:v>3.33</c:v>
                </c:pt>
                <c:pt idx="9">
                  <c:v>4.33</c:v>
                </c:pt>
                <c:pt idx="10">
                  <c:v>3.66</c:v>
                </c:pt>
                <c:pt idx="11">
                  <c:v>5.33</c:v>
                </c:pt>
                <c:pt idx="12">
                  <c:v>4.33</c:v>
                </c:pt>
                <c:pt idx="13">
                  <c:v>5</c:v>
                </c:pt>
                <c:pt idx="14">
                  <c:v>5</c:v>
                </c:pt>
                <c:pt idx="15">
                  <c:v>3.33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1F4-4FDB-9F59-45171F061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596648"/>
        <c:axId val="446599928"/>
      </c:scatterChart>
      <c:valAx>
        <c:axId val="446596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6485595550556182"/>
              <c:y val="0.87896825396825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599928"/>
        <c:crosses val="autoZero"/>
        <c:crossBetween val="midCat"/>
      </c:valAx>
      <c:valAx>
        <c:axId val="4465999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tillers/ hill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5966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654824396950383"/>
          <c:y val="9.2631578947368426E-2"/>
          <c:w val="0.74179685872599255"/>
          <c:h val="0.63822959630046239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60'!$E$5</c:f>
              <c:strCache>
                <c:ptCount val="1"/>
                <c:pt idx="0">
                  <c:v>No. of leaves/ hill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6303430821147356"/>
                  <c:y val="-0.3167525934258217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60'!$A$6:$A$21</c:f>
              <c:numCache>
                <c:formatCode>General</c:formatCode>
                <c:ptCount val="16"/>
                <c:pt idx="0">
                  <c:v>63.67</c:v>
                </c:pt>
                <c:pt idx="1">
                  <c:v>23</c:v>
                </c:pt>
                <c:pt idx="2">
                  <c:v>20.67</c:v>
                </c:pt>
                <c:pt idx="3">
                  <c:v>28.17</c:v>
                </c:pt>
                <c:pt idx="4">
                  <c:v>30.17</c:v>
                </c:pt>
                <c:pt idx="5">
                  <c:v>30.67</c:v>
                </c:pt>
                <c:pt idx="6">
                  <c:v>24</c:v>
                </c:pt>
                <c:pt idx="7">
                  <c:v>23</c:v>
                </c:pt>
                <c:pt idx="8">
                  <c:v>28</c:v>
                </c:pt>
                <c:pt idx="9">
                  <c:v>29.83</c:v>
                </c:pt>
                <c:pt idx="10">
                  <c:v>32</c:v>
                </c:pt>
                <c:pt idx="11">
                  <c:v>22</c:v>
                </c:pt>
                <c:pt idx="12">
                  <c:v>22.33</c:v>
                </c:pt>
                <c:pt idx="13">
                  <c:v>19</c:v>
                </c:pt>
                <c:pt idx="14">
                  <c:v>23</c:v>
                </c:pt>
                <c:pt idx="15">
                  <c:v>28</c:v>
                </c:pt>
              </c:numCache>
            </c:numRef>
          </c:xVal>
          <c:yVal>
            <c:numRef>
              <c:f>'field 60'!$E$6:$E$21</c:f>
              <c:numCache>
                <c:formatCode>General</c:formatCode>
                <c:ptCount val="16"/>
                <c:pt idx="0">
                  <c:v>60</c:v>
                </c:pt>
                <c:pt idx="1">
                  <c:v>71</c:v>
                </c:pt>
                <c:pt idx="2">
                  <c:v>73</c:v>
                </c:pt>
                <c:pt idx="3">
                  <c:v>73.33</c:v>
                </c:pt>
                <c:pt idx="4">
                  <c:v>70</c:v>
                </c:pt>
                <c:pt idx="5">
                  <c:v>71.67</c:v>
                </c:pt>
                <c:pt idx="6">
                  <c:v>90</c:v>
                </c:pt>
                <c:pt idx="7">
                  <c:v>90</c:v>
                </c:pt>
                <c:pt idx="8">
                  <c:v>71</c:v>
                </c:pt>
                <c:pt idx="9">
                  <c:v>73.3</c:v>
                </c:pt>
                <c:pt idx="10">
                  <c:v>73.33</c:v>
                </c:pt>
                <c:pt idx="11">
                  <c:v>100</c:v>
                </c:pt>
                <c:pt idx="12">
                  <c:v>96.67</c:v>
                </c:pt>
                <c:pt idx="13">
                  <c:v>97</c:v>
                </c:pt>
                <c:pt idx="14">
                  <c:v>90</c:v>
                </c:pt>
                <c:pt idx="15">
                  <c:v>73.33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626-4D0C-BB65-92445029F0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293912"/>
        <c:axId val="450295224"/>
      </c:scatterChart>
      <c:valAx>
        <c:axId val="4502939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295224"/>
        <c:crosses val="autoZero"/>
        <c:crossBetween val="midCat"/>
      </c:valAx>
      <c:valAx>
        <c:axId val="4502952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leaves/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6.058028804091797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2939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695881764779404"/>
          <c:y val="7.9365079365079361E-2"/>
          <c:w val="0.70863642044744402"/>
          <c:h val="0.6367555618047744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60'!$F$5</c:f>
              <c:strCache>
                <c:ptCount val="1"/>
                <c:pt idx="0">
                  <c:v>Phenol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53321459817523"/>
                  <c:y val="-0.1602955880514935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300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60'!$A$6:$A$21</c:f>
              <c:numCache>
                <c:formatCode>General</c:formatCode>
                <c:ptCount val="16"/>
                <c:pt idx="0">
                  <c:v>63.67</c:v>
                </c:pt>
                <c:pt idx="1">
                  <c:v>23</c:v>
                </c:pt>
                <c:pt idx="2">
                  <c:v>20.67</c:v>
                </c:pt>
                <c:pt idx="3">
                  <c:v>28.17</c:v>
                </c:pt>
                <c:pt idx="4">
                  <c:v>30.17</c:v>
                </c:pt>
                <c:pt idx="5">
                  <c:v>30.67</c:v>
                </c:pt>
                <c:pt idx="6">
                  <c:v>24</c:v>
                </c:pt>
                <c:pt idx="7">
                  <c:v>23</c:v>
                </c:pt>
                <c:pt idx="8">
                  <c:v>28</c:v>
                </c:pt>
                <c:pt idx="9">
                  <c:v>29.83</c:v>
                </c:pt>
                <c:pt idx="10">
                  <c:v>32</c:v>
                </c:pt>
                <c:pt idx="11">
                  <c:v>22</c:v>
                </c:pt>
                <c:pt idx="12">
                  <c:v>22.33</c:v>
                </c:pt>
                <c:pt idx="13">
                  <c:v>19</c:v>
                </c:pt>
                <c:pt idx="14">
                  <c:v>23</c:v>
                </c:pt>
                <c:pt idx="15">
                  <c:v>28</c:v>
                </c:pt>
              </c:numCache>
            </c:numRef>
          </c:xVal>
          <c:yVal>
            <c:numRef>
              <c:f>'field 60'!$F$6:$F$21</c:f>
              <c:numCache>
                <c:formatCode>General</c:formatCode>
                <c:ptCount val="16"/>
                <c:pt idx="0">
                  <c:v>293.60000000000002</c:v>
                </c:pt>
                <c:pt idx="1">
                  <c:v>330.6</c:v>
                </c:pt>
                <c:pt idx="2">
                  <c:v>320.60000000000002</c:v>
                </c:pt>
                <c:pt idx="3">
                  <c:v>297.39999999999998</c:v>
                </c:pt>
                <c:pt idx="4">
                  <c:v>311.39999999999998</c:v>
                </c:pt>
                <c:pt idx="5">
                  <c:v>309.39999999999998</c:v>
                </c:pt>
                <c:pt idx="6">
                  <c:v>325.39999999999998</c:v>
                </c:pt>
                <c:pt idx="7">
                  <c:v>326.5</c:v>
                </c:pt>
                <c:pt idx="8">
                  <c:v>301</c:v>
                </c:pt>
                <c:pt idx="9">
                  <c:v>295.5</c:v>
                </c:pt>
                <c:pt idx="10">
                  <c:v>302.39999999999998</c:v>
                </c:pt>
                <c:pt idx="11">
                  <c:v>358.6</c:v>
                </c:pt>
                <c:pt idx="12">
                  <c:v>355.5</c:v>
                </c:pt>
                <c:pt idx="13">
                  <c:v>359.5</c:v>
                </c:pt>
                <c:pt idx="14">
                  <c:v>351</c:v>
                </c:pt>
                <c:pt idx="15">
                  <c:v>312.60000000000002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FAF-4336-9A59-716D0D31F8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6296256"/>
        <c:axId val="486301504"/>
      </c:scatterChart>
      <c:valAx>
        <c:axId val="486296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layout>
            <c:manualLayout>
              <c:xMode val="edge"/>
              <c:yMode val="edge"/>
              <c:x val="0.35895877598633502"/>
              <c:y val="0.85912698412698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6301504"/>
        <c:crosses val="autoZero"/>
        <c:crossBetween val="midCat"/>
      </c:valAx>
      <c:valAx>
        <c:axId val="4863015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Phenol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62962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945423488730576"/>
          <c:y val="0.10912698412698413"/>
          <c:w val="0.72614100320793218"/>
          <c:h val="0.61691429196350456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60'!$G$5</c:f>
              <c:strCache>
                <c:ptCount val="1"/>
                <c:pt idx="0">
                  <c:v>H2O2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5890461608965548"/>
                  <c:y val="-0.3539370078740157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60'!$A$6:$A$21</c:f>
              <c:numCache>
                <c:formatCode>General</c:formatCode>
                <c:ptCount val="16"/>
                <c:pt idx="0">
                  <c:v>63.67</c:v>
                </c:pt>
                <c:pt idx="1">
                  <c:v>23</c:v>
                </c:pt>
                <c:pt idx="2">
                  <c:v>20.67</c:v>
                </c:pt>
                <c:pt idx="3">
                  <c:v>28.17</c:v>
                </c:pt>
                <c:pt idx="4">
                  <c:v>30.17</c:v>
                </c:pt>
                <c:pt idx="5">
                  <c:v>30.67</c:v>
                </c:pt>
                <c:pt idx="6">
                  <c:v>24</c:v>
                </c:pt>
                <c:pt idx="7">
                  <c:v>23</c:v>
                </c:pt>
                <c:pt idx="8">
                  <c:v>28</c:v>
                </c:pt>
                <c:pt idx="9">
                  <c:v>29.83</c:v>
                </c:pt>
                <c:pt idx="10">
                  <c:v>32</c:v>
                </c:pt>
                <c:pt idx="11">
                  <c:v>22</c:v>
                </c:pt>
                <c:pt idx="12">
                  <c:v>22.33</c:v>
                </c:pt>
                <c:pt idx="13">
                  <c:v>19</c:v>
                </c:pt>
                <c:pt idx="14">
                  <c:v>23</c:v>
                </c:pt>
                <c:pt idx="15">
                  <c:v>28</c:v>
                </c:pt>
              </c:numCache>
            </c:numRef>
          </c:xVal>
          <c:yVal>
            <c:numRef>
              <c:f>'field 60'!$G$6:$G$21</c:f>
              <c:numCache>
                <c:formatCode>General</c:formatCode>
                <c:ptCount val="16"/>
                <c:pt idx="0">
                  <c:v>46.26</c:v>
                </c:pt>
                <c:pt idx="1">
                  <c:v>73.13</c:v>
                </c:pt>
                <c:pt idx="2">
                  <c:v>75.3</c:v>
                </c:pt>
                <c:pt idx="3">
                  <c:v>55.09</c:v>
                </c:pt>
                <c:pt idx="4">
                  <c:v>59.13</c:v>
                </c:pt>
                <c:pt idx="5">
                  <c:v>53.19</c:v>
                </c:pt>
                <c:pt idx="6">
                  <c:v>63.19</c:v>
                </c:pt>
                <c:pt idx="7">
                  <c:v>0</c:v>
                </c:pt>
                <c:pt idx="8">
                  <c:v>52.09</c:v>
                </c:pt>
                <c:pt idx="9">
                  <c:v>49.23</c:v>
                </c:pt>
                <c:pt idx="10">
                  <c:v>57.17</c:v>
                </c:pt>
                <c:pt idx="11">
                  <c:v>78.17</c:v>
                </c:pt>
                <c:pt idx="12">
                  <c:v>70.069999999999993</c:v>
                </c:pt>
                <c:pt idx="13">
                  <c:v>76.12</c:v>
                </c:pt>
                <c:pt idx="14">
                  <c:v>65.13</c:v>
                </c:pt>
                <c:pt idx="15">
                  <c:v>60.18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20B-4A2F-8A41-14E91D0B26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6284448"/>
        <c:axId val="486284776"/>
      </c:scatterChart>
      <c:valAx>
        <c:axId val="486284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layout>
            <c:manualLayout>
              <c:xMode val="edge"/>
              <c:yMode val="edge"/>
              <c:x val="0.35020674499020948"/>
              <c:y val="0.849206349206349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6284776"/>
        <c:crosses val="autoZero"/>
        <c:crossBetween val="midCat"/>
      </c:valAx>
      <c:valAx>
        <c:axId val="4862847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en-US" sz="800" b="0" i="0" baseline="-2500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800" b="0" i="0" baseline="-2500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endParaRPr lang="en-US" sz="800" baseline="-250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6455026455026454E-2"/>
              <c:y val="0.318923415823022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862844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961296504603591"/>
          <c:y val="7.9365079365079361E-2"/>
          <c:w val="0.72448756405449322"/>
          <c:h val="0.63675556180477433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90'!$B$2</c:f>
              <c:strCache>
                <c:ptCount val="1"/>
                <c:pt idx="0">
                  <c:v>Plant height (cm)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>
                  <a:lumMod val="95000"/>
                  <a:lumOff val="5000"/>
                </a:schemeClr>
              </a:solidFill>
              <a:ln w="9525">
                <a:solidFill>
                  <a:schemeClr val="tx1">
                    <a:lumMod val="95000"/>
                    <a:lumOff val="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925800941548973"/>
                  <c:y val="-0.2265982377202849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90'!$B$3:$B$18</c:f>
              <c:numCache>
                <c:formatCode>General</c:formatCode>
                <c:ptCount val="16"/>
                <c:pt idx="0">
                  <c:v>87.17</c:v>
                </c:pt>
                <c:pt idx="1">
                  <c:v>119.3</c:v>
                </c:pt>
                <c:pt idx="2">
                  <c:v>118.7</c:v>
                </c:pt>
                <c:pt idx="3">
                  <c:v>98.67</c:v>
                </c:pt>
                <c:pt idx="4">
                  <c:v>94</c:v>
                </c:pt>
                <c:pt idx="5">
                  <c:v>95</c:v>
                </c:pt>
                <c:pt idx="6">
                  <c:v>118.7</c:v>
                </c:pt>
                <c:pt idx="7">
                  <c:v>119.7</c:v>
                </c:pt>
                <c:pt idx="8">
                  <c:v>96</c:v>
                </c:pt>
                <c:pt idx="9">
                  <c:v>94.33</c:v>
                </c:pt>
                <c:pt idx="10">
                  <c:v>93.67</c:v>
                </c:pt>
                <c:pt idx="11">
                  <c:v>125</c:v>
                </c:pt>
                <c:pt idx="12">
                  <c:v>121.7</c:v>
                </c:pt>
                <c:pt idx="13">
                  <c:v>125</c:v>
                </c:pt>
                <c:pt idx="14">
                  <c:v>117.3</c:v>
                </c:pt>
                <c:pt idx="15">
                  <c:v>95.67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46C-49C9-AACD-F51B124AD3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3124112"/>
        <c:axId val="473124440"/>
      </c:scatterChart>
      <c:valAx>
        <c:axId val="473124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1194590259550892"/>
              <c:y val="0.85912698412698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3124440"/>
        <c:crosses val="autoZero"/>
        <c:crossBetween val="midCat"/>
      </c:valAx>
      <c:valAx>
        <c:axId val="4731244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Plant height (cm)</a:t>
                </a:r>
              </a:p>
            </c:rich>
          </c:tx>
          <c:layout>
            <c:manualLayout>
              <c:xMode val="edge"/>
              <c:yMode val="edge"/>
              <c:x val="0"/>
              <c:y val="5.952380952380952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31241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69541307336584"/>
          <c:y val="6.4814814814814811E-2"/>
          <c:w val="0.7254738990959464"/>
          <c:h val="0.66413807649043866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90'!$C$2</c:f>
              <c:strCache>
                <c:ptCount val="1"/>
                <c:pt idx="0">
                  <c:v>No. of tillers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>
                  <a:lumMod val="95000"/>
                  <a:lumOff val="5000"/>
                </a:schemeClr>
              </a:solidFill>
              <a:ln w="9525">
                <a:solidFill>
                  <a:schemeClr val="tx1">
                    <a:lumMod val="95000"/>
                    <a:lumOff val="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3975232262633833"/>
                  <c:y val="-0.2919517872765904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90'!$C$3:$C$18</c:f>
              <c:numCache>
                <c:formatCode>General</c:formatCode>
                <c:ptCount val="16"/>
                <c:pt idx="0">
                  <c:v>15.67</c:v>
                </c:pt>
                <c:pt idx="1">
                  <c:v>24.5</c:v>
                </c:pt>
                <c:pt idx="2">
                  <c:v>24</c:v>
                </c:pt>
                <c:pt idx="3">
                  <c:v>19.670000000000002</c:v>
                </c:pt>
                <c:pt idx="4">
                  <c:v>19</c:v>
                </c:pt>
                <c:pt idx="5">
                  <c:v>19.670000000000002</c:v>
                </c:pt>
                <c:pt idx="6">
                  <c:v>24.33</c:v>
                </c:pt>
                <c:pt idx="7">
                  <c:v>25.65</c:v>
                </c:pt>
                <c:pt idx="8">
                  <c:v>19.329999999999998</c:v>
                </c:pt>
                <c:pt idx="9">
                  <c:v>19.670000000000002</c:v>
                </c:pt>
                <c:pt idx="10">
                  <c:v>19.670000000000002</c:v>
                </c:pt>
                <c:pt idx="11">
                  <c:v>25</c:v>
                </c:pt>
                <c:pt idx="12">
                  <c:v>24.67</c:v>
                </c:pt>
                <c:pt idx="13">
                  <c:v>25</c:v>
                </c:pt>
                <c:pt idx="14">
                  <c:v>24</c:v>
                </c:pt>
                <c:pt idx="15">
                  <c:v>19.670000000000002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83E-4900-89B9-B8C57BED22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7456608"/>
        <c:axId val="527459888"/>
      </c:scatterChart>
      <c:valAx>
        <c:axId val="527456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3790776152980878"/>
              <c:y val="0.862038338957630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27459888"/>
        <c:crosses val="autoZero"/>
        <c:crossBetween val="midCat"/>
      </c:valAx>
      <c:valAx>
        <c:axId val="5274598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 b="0" i="0" u="none" strike="noStrike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tillers/ hill</a:t>
                </a:r>
                <a:endParaRPr lang="en-US" sz="8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2161813106694996E-2"/>
              <c:y val="7.163557680289964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27456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303253759946676"/>
          <c:y val="5.9523809523809521E-2"/>
          <c:w val="0.70256270049577141"/>
          <c:h val="0.67643810148731387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90'!$D$2</c:f>
              <c:strCache>
                <c:ptCount val="1"/>
                <c:pt idx="0">
                  <c:v>No. of leaves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626437320334958"/>
                  <c:y val="-0.2013154605674290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90'!$D$3:$D$18</c:f>
              <c:numCache>
                <c:formatCode>General</c:formatCode>
                <c:ptCount val="16"/>
                <c:pt idx="0">
                  <c:v>83.34</c:v>
                </c:pt>
                <c:pt idx="1">
                  <c:v>89.03</c:v>
                </c:pt>
                <c:pt idx="2">
                  <c:v>88</c:v>
                </c:pt>
                <c:pt idx="3">
                  <c:v>98.33</c:v>
                </c:pt>
                <c:pt idx="4">
                  <c:v>95</c:v>
                </c:pt>
                <c:pt idx="5">
                  <c:v>98.33</c:v>
                </c:pt>
                <c:pt idx="6">
                  <c:v>87.07</c:v>
                </c:pt>
                <c:pt idx="7">
                  <c:v>88.03</c:v>
                </c:pt>
                <c:pt idx="8">
                  <c:v>96.67</c:v>
                </c:pt>
                <c:pt idx="9">
                  <c:v>98.33</c:v>
                </c:pt>
                <c:pt idx="10">
                  <c:v>98.33</c:v>
                </c:pt>
                <c:pt idx="11">
                  <c:v>121.7</c:v>
                </c:pt>
                <c:pt idx="12">
                  <c:v>97.07</c:v>
                </c:pt>
                <c:pt idx="13">
                  <c:v>125</c:v>
                </c:pt>
                <c:pt idx="14">
                  <c:v>98.03</c:v>
                </c:pt>
                <c:pt idx="15">
                  <c:v>98.33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61-438B-BAF0-9437743425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9834816"/>
        <c:axId val="369835144"/>
      </c:scatterChart>
      <c:valAx>
        <c:axId val="369834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6424457359496731"/>
              <c:y val="0.85912698412698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69835144"/>
        <c:crosses val="autoZero"/>
        <c:crossBetween val="midCat"/>
      </c:valAx>
      <c:valAx>
        <c:axId val="3698351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leaves/</a:t>
                </a:r>
                <a:r>
                  <a:rPr lang="en-US" sz="8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hill</a:t>
                </a:r>
              </a:p>
            </c:rich>
          </c:tx>
          <c:layout>
            <c:manualLayout>
              <c:xMode val="edge"/>
              <c:yMode val="edge"/>
              <c:x val="3.0192059325917585E-2"/>
              <c:y val="7.936507936507936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698348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633712452610091"/>
          <c:y val="0.10912698412698413"/>
          <c:w val="0.7287422405532642"/>
          <c:h val="0.63890607424071999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90'!$E$2</c:f>
              <c:strCache>
                <c:ptCount val="1"/>
                <c:pt idx="0">
                  <c:v>No. of panicles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8195642211390242"/>
                  <c:y val="-0.322081614798150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90'!$E$3:$E$18</c:f>
              <c:numCache>
                <c:formatCode>General</c:formatCode>
                <c:ptCount val="16"/>
                <c:pt idx="0">
                  <c:v>15</c:v>
                </c:pt>
                <c:pt idx="1">
                  <c:v>24.33</c:v>
                </c:pt>
                <c:pt idx="2">
                  <c:v>23.33</c:v>
                </c:pt>
                <c:pt idx="3">
                  <c:v>18.670000000000002</c:v>
                </c:pt>
                <c:pt idx="4">
                  <c:v>18</c:v>
                </c:pt>
                <c:pt idx="5">
                  <c:v>18.670000000000002</c:v>
                </c:pt>
                <c:pt idx="6">
                  <c:v>23.33</c:v>
                </c:pt>
                <c:pt idx="7">
                  <c:v>24.67</c:v>
                </c:pt>
                <c:pt idx="8">
                  <c:v>18.329999999999998</c:v>
                </c:pt>
                <c:pt idx="9">
                  <c:v>18.670000000000002</c:v>
                </c:pt>
                <c:pt idx="10">
                  <c:v>18.670000000000002</c:v>
                </c:pt>
                <c:pt idx="11">
                  <c:v>24</c:v>
                </c:pt>
                <c:pt idx="12">
                  <c:v>23.67</c:v>
                </c:pt>
                <c:pt idx="13">
                  <c:v>25</c:v>
                </c:pt>
                <c:pt idx="14">
                  <c:v>24.67</c:v>
                </c:pt>
                <c:pt idx="15">
                  <c:v>18.670000000000002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211-4FC7-9878-B01573252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442016"/>
        <c:axId val="440437752"/>
      </c:scatterChart>
      <c:valAx>
        <c:axId val="440442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340249135524726"/>
              <c:y val="0.871198131483564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37752"/>
        <c:crosses val="autoZero"/>
        <c:crossBetween val="midCat"/>
      </c:valAx>
      <c:valAx>
        <c:axId val="4404377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panicles/ hill</a:t>
                </a:r>
              </a:p>
            </c:rich>
          </c:tx>
          <c:layout>
            <c:manualLayout>
              <c:xMode val="edge"/>
              <c:yMode val="edge"/>
              <c:x val="1.00310377869433E-2"/>
              <c:y val="5.952380952380952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420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376577927759"/>
          <c:y val="0.10912698412698413"/>
          <c:w val="0.71386180894054907"/>
          <c:h val="0.61906480439945011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90'!$F$2</c:f>
              <c:strCache>
                <c:ptCount val="1"/>
                <c:pt idx="0">
                  <c:v>Total grains per panicle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6408105236845394"/>
                  <c:y val="-0.4563663917010373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90'!$F$3:$F$18</c:f>
              <c:numCache>
                <c:formatCode>General</c:formatCode>
                <c:ptCount val="16"/>
                <c:pt idx="0">
                  <c:v>185.33</c:v>
                </c:pt>
                <c:pt idx="1">
                  <c:v>198.35</c:v>
                </c:pt>
                <c:pt idx="2">
                  <c:v>200</c:v>
                </c:pt>
                <c:pt idx="3">
                  <c:v>194</c:v>
                </c:pt>
                <c:pt idx="4">
                  <c:v>187</c:v>
                </c:pt>
                <c:pt idx="5">
                  <c:v>187.34</c:v>
                </c:pt>
                <c:pt idx="6">
                  <c:v>185.68</c:v>
                </c:pt>
                <c:pt idx="7">
                  <c:v>185</c:v>
                </c:pt>
                <c:pt idx="8">
                  <c:v>192.35</c:v>
                </c:pt>
                <c:pt idx="9">
                  <c:v>186</c:v>
                </c:pt>
                <c:pt idx="10">
                  <c:v>191</c:v>
                </c:pt>
                <c:pt idx="11">
                  <c:v>205</c:v>
                </c:pt>
                <c:pt idx="12">
                  <c:v>200</c:v>
                </c:pt>
                <c:pt idx="13">
                  <c:v>205</c:v>
                </c:pt>
                <c:pt idx="14">
                  <c:v>199.03</c:v>
                </c:pt>
                <c:pt idx="15">
                  <c:v>190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963-4ABE-8F88-D40A715FEE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462680"/>
        <c:axId val="440463008"/>
      </c:scatterChart>
      <c:valAx>
        <c:axId val="440462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4487147439903343"/>
              <c:y val="0.861277496562929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63008"/>
        <c:crosses val="autoZero"/>
        <c:crossBetween val="midCat"/>
      </c:valAx>
      <c:valAx>
        <c:axId val="4404630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Total grains/</a:t>
                </a:r>
                <a:r>
                  <a:rPr lang="en-US" sz="8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panicle</a:t>
                </a:r>
              </a:p>
            </c:rich>
          </c:tx>
          <c:layout>
            <c:manualLayout>
              <c:xMode val="edge"/>
              <c:yMode val="edge"/>
              <c:x val="1.178342290547015E-2"/>
              <c:y val="4.9603174603174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626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929550472857559"/>
          <c:y val="7.9365079365079361E-2"/>
          <c:w val="0.70629973336666252"/>
          <c:h val="0.65659683164604421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90'!$G$2</c:f>
              <c:strCache>
                <c:ptCount val="1"/>
                <c:pt idx="0">
                  <c:v>Healthy grains per panicle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6956890805316002"/>
                  <c:y val="-0.2339106049243844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90'!$G$3:$G$18</c:f>
              <c:numCache>
                <c:formatCode>0.00</c:formatCode>
                <c:ptCount val="16"/>
                <c:pt idx="0" formatCode="General">
                  <c:v>117</c:v>
                </c:pt>
                <c:pt idx="1">
                  <c:v>165.333333333333</c:v>
                </c:pt>
                <c:pt idx="2">
                  <c:v>164.666666666666</c:v>
                </c:pt>
                <c:pt idx="3">
                  <c:v>145</c:v>
                </c:pt>
                <c:pt idx="4">
                  <c:v>139.333333333333</c:v>
                </c:pt>
                <c:pt idx="5">
                  <c:v>136.666666666666</c:v>
                </c:pt>
                <c:pt idx="6">
                  <c:v>167</c:v>
                </c:pt>
                <c:pt idx="7">
                  <c:v>167</c:v>
                </c:pt>
                <c:pt idx="8">
                  <c:v>151.333333333333</c:v>
                </c:pt>
                <c:pt idx="9">
                  <c:v>140</c:v>
                </c:pt>
                <c:pt idx="10">
                  <c:v>143.333333333333</c:v>
                </c:pt>
                <c:pt idx="11">
                  <c:v>168.333333333333</c:v>
                </c:pt>
                <c:pt idx="12">
                  <c:v>166.666666666666</c:v>
                </c:pt>
                <c:pt idx="13">
                  <c:v>165.666666666666</c:v>
                </c:pt>
                <c:pt idx="14">
                  <c:v>165.666666666666</c:v>
                </c:pt>
                <c:pt idx="15" formatCode="General">
                  <c:v>145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E29-43F1-ABC5-8D2C3B2D41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9587080"/>
        <c:axId val="379598560"/>
      </c:scatterChart>
      <c:valAx>
        <c:axId val="379587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582421988918052"/>
              <c:y val="0.87896825396825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9598560"/>
        <c:crosses val="autoZero"/>
        <c:crossBetween val="midCat"/>
      </c:valAx>
      <c:valAx>
        <c:axId val="3795985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Healthy grains/ panicle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6455026455026454E-2"/>
              <c:y val="3.96825396825396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95870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953359996667082"/>
          <c:y val="0.10912698412698413"/>
          <c:w val="0.74102195558888462"/>
          <c:h val="0.6367555618047744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90'!$H$2</c:f>
              <c:strCache>
                <c:ptCount val="1"/>
                <c:pt idx="0">
                  <c:v>Panicle length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5427654876473773"/>
                  <c:y val="-0.3180657105361829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90'!$H$3:$H$18</c:f>
              <c:numCache>
                <c:formatCode>General</c:formatCode>
                <c:ptCount val="16"/>
                <c:pt idx="0">
                  <c:v>18</c:v>
                </c:pt>
                <c:pt idx="1">
                  <c:v>23</c:v>
                </c:pt>
                <c:pt idx="2">
                  <c:v>22.57</c:v>
                </c:pt>
                <c:pt idx="3">
                  <c:v>22.67</c:v>
                </c:pt>
                <c:pt idx="4">
                  <c:v>18</c:v>
                </c:pt>
                <c:pt idx="5">
                  <c:v>18</c:v>
                </c:pt>
                <c:pt idx="6">
                  <c:v>27</c:v>
                </c:pt>
                <c:pt idx="7">
                  <c:v>27</c:v>
                </c:pt>
                <c:pt idx="8">
                  <c:v>22.33</c:v>
                </c:pt>
                <c:pt idx="9">
                  <c:v>19.670000000000002</c:v>
                </c:pt>
                <c:pt idx="10">
                  <c:v>0</c:v>
                </c:pt>
                <c:pt idx="11">
                  <c:v>27.67</c:v>
                </c:pt>
                <c:pt idx="12">
                  <c:v>27.33</c:v>
                </c:pt>
                <c:pt idx="13">
                  <c:v>28.33</c:v>
                </c:pt>
                <c:pt idx="14">
                  <c:v>27</c:v>
                </c:pt>
                <c:pt idx="15">
                  <c:v>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6A0-41D9-A1B7-9357E6BBCE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446608"/>
        <c:axId val="440442672"/>
      </c:scatterChart>
      <c:valAx>
        <c:axId val="440446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</a:p>
            </c:rich>
          </c:tx>
          <c:layout>
            <c:manualLayout>
              <c:xMode val="edge"/>
              <c:yMode val="edge"/>
              <c:x val="0.33674748989709619"/>
              <c:y val="0.87896825396825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42672"/>
        <c:crosses val="autoZero"/>
        <c:crossBetween val="midCat"/>
      </c:valAx>
      <c:valAx>
        <c:axId val="4404426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Panicle length (cm)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46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075803024621924"/>
          <c:y val="5.8308336457942755E-2"/>
          <c:w val="0.77310440361621469"/>
          <c:h val="0.69389998125234342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(30)'!$E$3</c:f>
              <c:strCache>
                <c:ptCount val="1"/>
                <c:pt idx="0">
                  <c:v>No. of leaves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412740074157396"/>
                  <c:y val="-0.298884514435695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(30)'!$B$4:$B$19</c:f>
              <c:numCache>
                <c:formatCode>General</c:formatCode>
                <c:ptCount val="16"/>
                <c:pt idx="0">
                  <c:v>51.33</c:v>
                </c:pt>
                <c:pt idx="1">
                  <c:v>28</c:v>
                </c:pt>
                <c:pt idx="2">
                  <c:v>27</c:v>
                </c:pt>
                <c:pt idx="3">
                  <c:v>33</c:v>
                </c:pt>
                <c:pt idx="4">
                  <c:v>34</c:v>
                </c:pt>
                <c:pt idx="5">
                  <c:v>32</c:v>
                </c:pt>
                <c:pt idx="6">
                  <c:v>26</c:v>
                </c:pt>
                <c:pt idx="7">
                  <c:v>27.67</c:v>
                </c:pt>
                <c:pt idx="8">
                  <c:v>35.33</c:v>
                </c:pt>
                <c:pt idx="9">
                  <c:v>41</c:v>
                </c:pt>
                <c:pt idx="10">
                  <c:v>39.67</c:v>
                </c:pt>
                <c:pt idx="11">
                  <c:v>25</c:v>
                </c:pt>
                <c:pt idx="12">
                  <c:v>26.67</c:v>
                </c:pt>
                <c:pt idx="13">
                  <c:v>26</c:v>
                </c:pt>
                <c:pt idx="14">
                  <c:v>26.33</c:v>
                </c:pt>
                <c:pt idx="15">
                  <c:v>34.67</c:v>
                </c:pt>
              </c:numCache>
            </c:numRef>
          </c:xVal>
          <c:yVal>
            <c:numRef>
              <c:f>'Field (30)'!$E$4:$E$19</c:f>
              <c:numCache>
                <c:formatCode>General</c:formatCode>
                <c:ptCount val="16"/>
                <c:pt idx="0">
                  <c:v>10.67</c:v>
                </c:pt>
                <c:pt idx="1">
                  <c:v>12</c:v>
                </c:pt>
                <c:pt idx="2">
                  <c:v>15</c:v>
                </c:pt>
                <c:pt idx="3">
                  <c:v>13.33</c:v>
                </c:pt>
                <c:pt idx="4">
                  <c:v>11.33</c:v>
                </c:pt>
                <c:pt idx="5">
                  <c:v>11.67</c:v>
                </c:pt>
                <c:pt idx="6">
                  <c:v>14.67</c:v>
                </c:pt>
                <c:pt idx="7">
                  <c:v>14</c:v>
                </c:pt>
                <c:pt idx="8">
                  <c:v>11.33</c:v>
                </c:pt>
                <c:pt idx="9">
                  <c:v>13</c:v>
                </c:pt>
                <c:pt idx="10">
                  <c:v>12</c:v>
                </c:pt>
                <c:pt idx="11">
                  <c:v>16.7</c:v>
                </c:pt>
                <c:pt idx="12">
                  <c:v>15.33</c:v>
                </c:pt>
                <c:pt idx="13">
                  <c:v>16.329999999999998</c:v>
                </c:pt>
                <c:pt idx="14">
                  <c:v>15</c:v>
                </c:pt>
                <c:pt idx="15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EA9-43AA-808B-3ACE6DAD2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618952"/>
        <c:axId val="446619280"/>
      </c:scatterChart>
      <c:valAx>
        <c:axId val="4466189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7692319710036254"/>
              <c:y val="0.87896825396825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619280"/>
        <c:crosses val="autoZero"/>
        <c:crossBetween val="midCat"/>
      </c:valAx>
      <c:valAx>
        <c:axId val="4466192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leaves/ hil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6189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47986709994584"/>
          <c:y val="0.1059220028887819"/>
          <c:w val="0.71079656709577965"/>
          <c:h val="0.62816524439019039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90'!$I$2</c:f>
              <c:strCache>
                <c:ptCount val="1"/>
                <c:pt idx="0">
                  <c:v>Phenol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5671686872474275"/>
                  <c:y val="-0.2730018122734658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90'!$I$3:$I$18</c:f>
              <c:numCache>
                <c:formatCode>General</c:formatCode>
                <c:ptCount val="16"/>
                <c:pt idx="0">
                  <c:v>294.5</c:v>
                </c:pt>
                <c:pt idx="1">
                  <c:v>390.6</c:v>
                </c:pt>
                <c:pt idx="2">
                  <c:v>385.5</c:v>
                </c:pt>
                <c:pt idx="3">
                  <c:v>310.39999999999998</c:v>
                </c:pt>
                <c:pt idx="4">
                  <c:v>315.39999999999998</c:v>
                </c:pt>
                <c:pt idx="5">
                  <c:v>321</c:v>
                </c:pt>
                <c:pt idx="6">
                  <c:v>393.5</c:v>
                </c:pt>
                <c:pt idx="7">
                  <c:v>391</c:v>
                </c:pt>
                <c:pt idx="8">
                  <c:v>307.5</c:v>
                </c:pt>
                <c:pt idx="9">
                  <c:v>300.39999999999998</c:v>
                </c:pt>
                <c:pt idx="10">
                  <c:v>305.7</c:v>
                </c:pt>
                <c:pt idx="11">
                  <c:v>403.5</c:v>
                </c:pt>
                <c:pt idx="12">
                  <c:v>396.4</c:v>
                </c:pt>
                <c:pt idx="13">
                  <c:v>401.6</c:v>
                </c:pt>
                <c:pt idx="14">
                  <c:v>390.6</c:v>
                </c:pt>
                <c:pt idx="15">
                  <c:v>364.6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6B6-4A31-880D-8FBDEB326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455464"/>
        <c:axId val="440450216"/>
      </c:scatterChart>
      <c:valAx>
        <c:axId val="440455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3367235345581797"/>
              <c:y val="0.867172853393325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50216"/>
        <c:crosses val="autoZero"/>
        <c:crossBetween val="midCat"/>
      </c:valAx>
      <c:valAx>
        <c:axId val="4404502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Phenol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554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590926134233222"/>
          <c:y val="6.9444444444444448E-2"/>
          <c:w val="0.71126005082697996"/>
          <c:h val="0.6565468378952631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 90'!$J$2</c:f>
              <c:strCache>
                <c:ptCount val="1"/>
                <c:pt idx="0">
                  <c:v>H2O2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>
                  <a:lumMod val="95000"/>
                  <a:lumOff val="5000"/>
                </a:schemeClr>
              </a:solidFill>
              <a:ln w="9525">
                <a:solidFill>
                  <a:schemeClr val="tx1">
                    <a:lumMod val="95000"/>
                    <a:lumOff val="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5840884472774236"/>
                  <c:y val="-0.2618750781152355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 90'!$A$3:$A$18</c:f>
              <c:numCache>
                <c:formatCode>General</c:formatCode>
                <c:ptCount val="16"/>
                <c:pt idx="0">
                  <c:v>73.33</c:v>
                </c:pt>
                <c:pt idx="1">
                  <c:v>16</c:v>
                </c:pt>
                <c:pt idx="2">
                  <c:v>16.329999999999998</c:v>
                </c:pt>
                <c:pt idx="3">
                  <c:v>24.67</c:v>
                </c:pt>
                <c:pt idx="4">
                  <c:v>23</c:v>
                </c:pt>
                <c:pt idx="5">
                  <c:v>23</c:v>
                </c:pt>
                <c:pt idx="6">
                  <c:v>17.670000000000002</c:v>
                </c:pt>
                <c:pt idx="7">
                  <c:v>17.670000000000002</c:v>
                </c:pt>
                <c:pt idx="8">
                  <c:v>25.67</c:v>
                </c:pt>
                <c:pt idx="9">
                  <c:v>29</c:v>
                </c:pt>
                <c:pt idx="10">
                  <c:v>27.67</c:v>
                </c:pt>
                <c:pt idx="11">
                  <c:v>17</c:v>
                </c:pt>
                <c:pt idx="12">
                  <c:v>16.329999999999998</c:v>
                </c:pt>
                <c:pt idx="13">
                  <c:v>18</c:v>
                </c:pt>
                <c:pt idx="14">
                  <c:v>18.170000000000002</c:v>
                </c:pt>
                <c:pt idx="15">
                  <c:v>26</c:v>
                </c:pt>
              </c:numCache>
            </c:numRef>
          </c:xVal>
          <c:yVal>
            <c:numRef>
              <c:f>'f 90'!$J$3:$J$18</c:f>
              <c:numCache>
                <c:formatCode>General</c:formatCode>
                <c:ptCount val="16"/>
                <c:pt idx="0">
                  <c:v>55.18</c:v>
                </c:pt>
                <c:pt idx="1">
                  <c:v>77.17</c:v>
                </c:pt>
                <c:pt idx="2">
                  <c:v>81</c:v>
                </c:pt>
                <c:pt idx="3">
                  <c:v>61</c:v>
                </c:pt>
                <c:pt idx="4">
                  <c:v>65.08</c:v>
                </c:pt>
                <c:pt idx="5">
                  <c:v>57.1</c:v>
                </c:pt>
                <c:pt idx="6">
                  <c:v>69.27</c:v>
                </c:pt>
                <c:pt idx="7">
                  <c:v>66.17</c:v>
                </c:pt>
                <c:pt idx="8">
                  <c:v>58.21</c:v>
                </c:pt>
                <c:pt idx="9">
                  <c:v>59.57</c:v>
                </c:pt>
                <c:pt idx="10">
                  <c:v>63.23</c:v>
                </c:pt>
                <c:pt idx="11">
                  <c:v>85.17</c:v>
                </c:pt>
                <c:pt idx="12">
                  <c:v>76.31</c:v>
                </c:pt>
                <c:pt idx="13">
                  <c:v>82.09</c:v>
                </c:pt>
                <c:pt idx="14">
                  <c:v>71.099999999999994</c:v>
                </c:pt>
                <c:pt idx="15">
                  <c:v>66.17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553-49F1-86F5-F9E28D4E3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448248"/>
        <c:axId val="440448576"/>
      </c:scatterChart>
      <c:valAx>
        <c:axId val="440448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722966920801567"/>
              <c:y val="0.8590769903762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48576"/>
        <c:crosses val="autoZero"/>
        <c:crossBetween val="midCat"/>
      </c:valAx>
      <c:valAx>
        <c:axId val="440448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en-US" sz="800" b="0" i="0" baseline="-2500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800" b="0" i="0" baseline="-2500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endParaRPr lang="en-US" sz="800" baseline="-250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968253968253968E-2"/>
              <c:y val="0.270981752280964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04482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918830495025332"/>
          <c:y val="7.631233595800524E-2"/>
          <c:w val="0.74969899428380393"/>
          <c:h val="0.6852979315085614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'f90'!$B$4</c:f>
              <c:strCache>
                <c:ptCount val="1"/>
                <c:pt idx="0">
                  <c:v>Plant height (cm)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2593217514477357"/>
                  <c:y val="-0.2685203412073490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'f90'!$B$5:$B$20</c:f>
              <c:numCache>
                <c:formatCode>General</c:formatCode>
                <c:ptCount val="16"/>
                <c:pt idx="0">
                  <c:v>87.17</c:v>
                </c:pt>
                <c:pt idx="1">
                  <c:v>119.3</c:v>
                </c:pt>
                <c:pt idx="2">
                  <c:v>118.7</c:v>
                </c:pt>
                <c:pt idx="3">
                  <c:v>98.67</c:v>
                </c:pt>
                <c:pt idx="4">
                  <c:v>94</c:v>
                </c:pt>
                <c:pt idx="5">
                  <c:v>95</c:v>
                </c:pt>
                <c:pt idx="6">
                  <c:v>118.7</c:v>
                </c:pt>
                <c:pt idx="7">
                  <c:v>119.7</c:v>
                </c:pt>
                <c:pt idx="8">
                  <c:v>96</c:v>
                </c:pt>
                <c:pt idx="9">
                  <c:v>94.33</c:v>
                </c:pt>
                <c:pt idx="10">
                  <c:v>93.67</c:v>
                </c:pt>
                <c:pt idx="11">
                  <c:v>125</c:v>
                </c:pt>
                <c:pt idx="12">
                  <c:v>121.7</c:v>
                </c:pt>
                <c:pt idx="13">
                  <c:v>125</c:v>
                </c:pt>
                <c:pt idx="14">
                  <c:v>117.3</c:v>
                </c:pt>
                <c:pt idx="15">
                  <c:v>95.67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7CB-4A16-A2CE-1567C206B0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6231280"/>
        <c:axId val="416237840"/>
      </c:scatterChart>
      <c:valAx>
        <c:axId val="416231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 b="0" i="0" baseline="0">
                    <a:effectLst/>
                  </a:rPr>
                  <a:t>Disease severity(%)</a:t>
                </a:r>
                <a:endParaRPr lang="en-US" sz="8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6237840"/>
        <c:crosses val="autoZero"/>
        <c:crossBetween val="midCat"/>
      </c:valAx>
      <c:valAx>
        <c:axId val="4162378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Plant height (cm)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62312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47381577302834"/>
          <c:y val="7.8699537557805274E-2"/>
          <c:w val="0.72769549639628373"/>
          <c:h val="0.6790112173478315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'f90'!$C$4</c:f>
              <c:strCache>
                <c:ptCount val="1"/>
                <c:pt idx="0">
                  <c:v>No. of tillers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>
                    <a:lumMod val="95000"/>
                    <a:lumOff val="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890440778236053"/>
                  <c:y val="-0.2970472440944881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-0.2166x + 27.704</a:t>
                    </a:r>
                    <a:b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</a:br>
                    <a: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R² = 0.6823</a:t>
                    </a:r>
                    <a:endParaRPr lang="en-US" sz="7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'f90'!$C$5:$C$20</c:f>
              <c:numCache>
                <c:formatCode>General</c:formatCode>
                <c:ptCount val="16"/>
                <c:pt idx="0">
                  <c:v>15.67</c:v>
                </c:pt>
                <c:pt idx="1">
                  <c:v>24.5</c:v>
                </c:pt>
                <c:pt idx="2">
                  <c:v>24</c:v>
                </c:pt>
                <c:pt idx="3">
                  <c:v>19.670000000000002</c:v>
                </c:pt>
                <c:pt idx="4">
                  <c:v>19</c:v>
                </c:pt>
                <c:pt idx="5">
                  <c:v>19.670000000000002</c:v>
                </c:pt>
                <c:pt idx="6">
                  <c:v>24.33</c:v>
                </c:pt>
                <c:pt idx="7">
                  <c:v>25.65</c:v>
                </c:pt>
                <c:pt idx="8">
                  <c:v>19.329999999999998</c:v>
                </c:pt>
                <c:pt idx="9">
                  <c:v>19.670000000000002</c:v>
                </c:pt>
                <c:pt idx="10">
                  <c:v>19.670000000000002</c:v>
                </c:pt>
                <c:pt idx="11">
                  <c:v>25</c:v>
                </c:pt>
                <c:pt idx="12">
                  <c:v>24.67</c:v>
                </c:pt>
                <c:pt idx="13">
                  <c:v>25</c:v>
                </c:pt>
                <c:pt idx="14">
                  <c:v>24</c:v>
                </c:pt>
                <c:pt idx="15">
                  <c:v>19.670000000000002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FF5-40D2-A999-484E0080D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3631336"/>
        <c:axId val="443631008"/>
      </c:scatterChart>
      <c:valAx>
        <c:axId val="4436313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3631008"/>
        <c:crosses val="autoZero"/>
        <c:crossBetween val="midCat"/>
      </c:valAx>
      <c:valAx>
        <c:axId val="4436310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tillers/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36313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348998041911429"/>
          <c:y val="7.9601990049751242E-2"/>
          <c:w val="0.71210525767612387"/>
          <c:h val="0.68142594116034005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'f90'!$D$4</c:f>
              <c:strCache>
                <c:ptCount val="1"/>
                <c:pt idx="0">
                  <c:v>No. of leaves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>
                    <a:lumMod val="95000"/>
                    <a:lumOff val="5000"/>
                  </a:schemeClr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2820897387826522"/>
                  <c:y val="-0.2068076938143926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'f90'!$D$5:$D$20</c:f>
              <c:numCache>
                <c:formatCode>General</c:formatCode>
                <c:ptCount val="16"/>
                <c:pt idx="0">
                  <c:v>83.34</c:v>
                </c:pt>
                <c:pt idx="1">
                  <c:v>89.03</c:v>
                </c:pt>
                <c:pt idx="2">
                  <c:v>88</c:v>
                </c:pt>
                <c:pt idx="3">
                  <c:v>98.33</c:v>
                </c:pt>
                <c:pt idx="4">
                  <c:v>95</c:v>
                </c:pt>
                <c:pt idx="5">
                  <c:v>98.33</c:v>
                </c:pt>
                <c:pt idx="6">
                  <c:v>87.07</c:v>
                </c:pt>
                <c:pt idx="7">
                  <c:v>88.03</c:v>
                </c:pt>
                <c:pt idx="8">
                  <c:v>96.67</c:v>
                </c:pt>
                <c:pt idx="9">
                  <c:v>98.33</c:v>
                </c:pt>
                <c:pt idx="10">
                  <c:v>98.33</c:v>
                </c:pt>
                <c:pt idx="11">
                  <c:v>121.7</c:v>
                </c:pt>
                <c:pt idx="12">
                  <c:v>97.07</c:v>
                </c:pt>
                <c:pt idx="13">
                  <c:v>125</c:v>
                </c:pt>
                <c:pt idx="14">
                  <c:v>98.03</c:v>
                </c:pt>
                <c:pt idx="15">
                  <c:v>98.33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4DD-403A-9C0D-FD89F42C53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0977432"/>
        <c:axId val="470976120"/>
      </c:scatterChart>
      <c:valAx>
        <c:axId val="4709774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0976120"/>
        <c:crosses val="autoZero"/>
        <c:crossBetween val="midCat"/>
      </c:valAx>
      <c:valAx>
        <c:axId val="4709761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leaves/ hill</a:t>
                </a:r>
              </a:p>
            </c:rich>
          </c:tx>
          <c:layout>
            <c:manualLayout>
              <c:xMode val="edge"/>
              <c:yMode val="edge"/>
              <c:x val="3.3877015373078363E-2"/>
              <c:y val="5.970149253731343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09774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72107653210016"/>
          <c:y val="6.8228971378577682E-2"/>
          <c:w val="0.75095352664250303"/>
          <c:h val="0.7046283277090363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'f90'!$E$4</c:f>
              <c:strCache>
                <c:ptCount val="1"/>
                <c:pt idx="0">
                  <c:v>No. of panicles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>
                  <a:lumMod val="95000"/>
                  <a:lumOff val="5000"/>
                </a:schemeClr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3100029163021296"/>
                  <c:y val="-0.3328263654543182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'f90'!$E$5:$E$20</c:f>
              <c:numCache>
                <c:formatCode>General</c:formatCode>
                <c:ptCount val="16"/>
                <c:pt idx="0">
                  <c:v>15</c:v>
                </c:pt>
                <c:pt idx="1">
                  <c:v>24.33</c:v>
                </c:pt>
                <c:pt idx="2">
                  <c:v>23.33</c:v>
                </c:pt>
                <c:pt idx="3">
                  <c:v>18.670000000000002</c:v>
                </c:pt>
                <c:pt idx="4">
                  <c:v>18</c:v>
                </c:pt>
                <c:pt idx="5">
                  <c:v>18.670000000000002</c:v>
                </c:pt>
                <c:pt idx="6">
                  <c:v>23.33</c:v>
                </c:pt>
                <c:pt idx="7">
                  <c:v>24.67</c:v>
                </c:pt>
                <c:pt idx="8">
                  <c:v>18.329999999999998</c:v>
                </c:pt>
                <c:pt idx="9">
                  <c:v>18.670000000000002</c:v>
                </c:pt>
                <c:pt idx="10">
                  <c:v>18.670000000000002</c:v>
                </c:pt>
                <c:pt idx="11">
                  <c:v>24</c:v>
                </c:pt>
                <c:pt idx="12">
                  <c:v>23.67</c:v>
                </c:pt>
                <c:pt idx="13">
                  <c:v>25</c:v>
                </c:pt>
                <c:pt idx="14">
                  <c:v>24.67</c:v>
                </c:pt>
                <c:pt idx="15">
                  <c:v>18.670000000000002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F9A-4F24-B7D4-DDDF6965A6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3108040"/>
        <c:axId val="473108368"/>
      </c:scatterChart>
      <c:valAx>
        <c:axId val="4731080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3108368"/>
        <c:crosses val="autoZero"/>
        <c:crossBetween val="midCat"/>
      </c:valAx>
      <c:valAx>
        <c:axId val="4731083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panicles/ hill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731080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400449943757027"/>
          <c:y val="5.9523809523809521E-2"/>
          <c:w val="0.72316481273174182"/>
          <c:h val="0.696279371328583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'f90'!$F$4</c:f>
              <c:strCache>
                <c:ptCount val="1"/>
                <c:pt idx="0">
                  <c:v>Total grains per panicle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845602633004207"/>
                  <c:y val="-0.5266365141857267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00" b="0" i="0" u="none" strike="noStrike" kern="1200" baseline="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-0.3008x + 201.33</a:t>
                    </a:r>
                    <a:b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</a:br>
                    <a: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R² = 0.2447</a:t>
                    </a:r>
                    <a:endParaRPr lang="en-US" sz="7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'f90'!$F$5:$F$20</c:f>
              <c:numCache>
                <c:formatCode>General</c:formatCode>
                <c:ptCount val="16"/>
                <c:pt idx="0">
                  <c:v>185.33</c:v>
                </c:pt>
                <c:pt idx="1">
                  <c:v>198.35</c:v>
                </c:pt>
                <c:pt idx="2">
                  <c:v>200</c:v>
                </c:pt>
                <c:pt idx="3">
                  <c:v>194</c:v>
                </c:pt>
                <c:pt idx="4">
                  <c:v>187</c:v>
                </c:pt>
                <c:pt idx="5">
                  <c:v>187.34</c:v>
                </c:pt>
                <c:pt idx="6">
                  <c:v>185.68</c:v>
                </c:pt>
                <c:pt idx="7">
                  <c:v>185</c:v>
                </c:pt>
                <c:pt idx="8">
                  <c:v>192.35</c:v>
                </c:pt>
                <c:pt idx="9">
                  <c:v>186</c:v>
                </c:pt>
                <c:pt idx="10">
                  <c:v>191</c:v>
                </c:pt>
                <c:pt idx="11">
                  <c:v>205</c:v>
                </c:pt>
                <c:pt idx="12">
                  <c:v>200</c:v>
                </c:pt>
                <c:pt idx="13">
                  <c:v>205</c:v>
                </c:pt>
                <c:pt idx="14">
                  <c:v>199.03</c:v>
                </c:pt>
                <c:pt idx="15">
                  <c:v>190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781-46F6-9146-86DD364A9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875264"/>
        <c:axId val="501875592"/>
      </c:scatterChart>
      <c:valAx>
        <c:axId val="5018752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5665489730450362"/>
              <c:y val="0.8789682539682537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75592"/>
        <c:crosses val="autoZero"/>
        <c:crossBetween val="midCat"/>
      </c:valAx>
      <c:valAx>
        <c:axId val="5018755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Total grains</a:t>
                </a:r>
                <a:r>
                  <a:rPr lang="en-US" sz="8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 </a:t>
                </a: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panicle</a:t>
                </a:r>
              </a:p>
            </c:rich>
          </c:tx>
          <c:layout>
            <c:manualLayout>
              <c:xMode val="edge"/>
              <c:yMode val="edge"/>
              <c:x val="2.6455026455026454E-2"/>
              <c:y val="7.475237470316210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752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929550472857559"/>
          <c:y val="5.9523809523809521E-2"/>
          <c:w val="0.70629973336666252"/>
          <c:h val="0.69627937132858397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'f90'!$G$4</c:f>
              <c:strCache>
                <c:ptCount val="1"/>
                <c:pt idx="0">
                  <c:v>Healthy grains per panicle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3036182977127859"/>
                  <c:y val="-0.2543814835645544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700" baseline="0"/>
                      <a:t>y = -1.1588x + 184.35</a:t>
                    </a:r>
                    <a:br>
                      <a:rPr lang="en-US" sz="700" baseline="0"/>
                    </a:br>
                    <a:r>
                      <a:rPr lang="en-US" sz="700" baseline="0"/>
                      <a:t>R² = 0.7724</a:t>
                    </a:r>
                    <a:endParaRPr lang="en-US" sz="7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'f90'!$G$5:$G$20</c:f>
              <c:numCache>
                <c:formatCode>0.00</c:formatCode>
                <c:ptCount val="16"/>
                <c:pt idx="0" formatCode="General">
                  <c:v>117</c:v>
                </c:pt>
                <c:pt idx="1">
                  <c:v>165.333333333333</c:v>
                </c:pt>
                <c:pt idx="2">
                  <c:v>164.666666666666</c:v>
                </c:pt>
                <c:pt idx="3">
                  <c:v>145</c:v>
                </c:pt>
                <c:pt idx="4">
                  <c:v>139.333333333333</c:v>
                </c:pt>
                <c:pt idx="5">
                  <c:v>136.666666666666</c:v>
                </c:pt>
                <c:pt idx="6">
                  <c:v>167</c:v>
                </c:pt>
                <c:pt idx="7">
                  <c:v>167</c:v>
                </c:pt>
                <c:pt idx="8">
                  <c:v>151.333333333333</c:v>
                </c:pt>
                <c:pt idx="9">
                  <c:v>140</c:v>
                </c:pt>
                <c:pt idx="10">
                  <c:v>143.333333333333</c:v>
                </c:pt>
                <c:pt idx="11">
                  <c:v>168.333333333333</c:v>
                </c:pt>
                <c:pt idx="12">
                  <c:v>166.666666666666</c:v>
                </c:pt>
                <c:pt idx="13">
                  <c:v>165.666666666666</c:v>
                </c:pt>
                <c:pt idx="14">
                  <c:v>165.666666666666</c:v>
                </c:pt>
                <c:pt idx="15" formatCode="General">
                  <c:v>145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97F-439E-B1B8-C7F620C57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866408"/>
        <c:axId val="501863456"/>
      </c:scatterChart>
      <c:valAx>
        <c:axId val="5018664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5020674499020948"/>
              <c:y val="0.85912698412698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63456"/>
        <c:crosses val="autoZero"/>
        <c:crossBetween val="midCat"/>
      </c:valAx>
      <c:valAx>
        <c:axId val="5018634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Healthy grains/ panicle</a:t>
                </a:r>
              </a:p>
            </c:rich>
          </c:tx>
          <c:layout>
            <c:manualLayout>
              <c:xMode val="edge"/>
              <c:yMode val="edge"/>
              <c:x val="2.6455026455026454E-2"/>
              <c:y val="0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664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89934591509395"/>
          <c:y val="0.11733333333333333"/>
          <c:w val="0.76172874224055331"/>
          <c:h val="0.6078935445569303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'f90'!$H$4</c:f>
              <c:strCache>
                <c:ptCount val="1"/>
                <c:pt idx="0">
                  <c:v>Panicle length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816752072657583"/>
                  <c:y val="-0.3392130671166104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'f90'!$H$5:$H$20</c:f>
              <c:numCache>
                <c:formatCode>General</c:formatCode>
                <c:ptCount val="16"/>
                <c:pt idx="0">
                  <c:v>18</c:v>
                </c:pt>
                <c:pt idx="1">
                  <c:v>23</c:v>
                </c:pt>
                <c:pt idx="2">
                  <c:v>22.57</c:v>
                </c:pt>
                <c:pt idx="3">
                  <c:v>22.67</c:v>
                </c:pt>
                <c:pt idx="4">
                  <c:v>18</c:v>
                </c:pt>
                <c:pt idx="5">
                  <c:v>18</c:v>
                </c:pt>
                <c:pt idx="6">
                  <c:v>27</c:v>
                </c:pt>
                <c:pt idx="7">
                  <c:v>27</c:v>
                </c:pt>
                <c:pt idx="8">
                  <c:v>22.33</c:v>
                </c:pt>
                <c:pt idx="9">
                  <c:v>19.670000000000002</c:v>
                </c:pt>
                <c:pt idx="10">
                  <c:v>0</c:v>
                </c:pt>
                <c:pt idx="11">
                  <c:v>27.67</c:v>
                </c:pt>
                <c:pt idx="12">
                  <c:v>27.33</c:v>
                </c:pt>
                <c:pt idx="13">
                  <c:v>28.33</c:v>
                </c:pt>
                <c:pt idx="14">
                  <c:v>27</c:v>
                </c:pt>
                <c:pt idx="15">
                  <c:v>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90-426E-ADD4-39F612B8F6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876576"/>
        <c:axId val="501877560"/>
      </c:scatterChart>
      <c:valAx>
        <c:axId val="5018765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2391107361579802"/>
              <c:y val="0.858312242219722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77560"/>
        <c:crosses val="autoZero"/>
        <c:crossBetween val="midCat"/>
      </c:valAx>
      <c:valAx>
        <c:axId val="5018775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Panicle length (cm)</a:t>
                </a:r>
              </a:p>
            </c:rich>
          </c:tx>
          <c:layout>
            <c:manualLayout>
              <c:xMode val="edge"/>
              <c:yMode val="edge"/>
              <c:x val="6.6137566137566134E-3"/>
              <c:y val="1.812664041994750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765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737491146939969"/>
          <c:y val="7.2506561679790027E-2"/>
          <c:w val="0.71979440069991252"/>
          <c:h val="0.66608783277090367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'f90'!$I$4</c:f>
              <c:strCache>
                <c:ptCount val="1"/>
                <c:pt idx="0">
                  <c:v>Phenol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643336249635461"/>
                  <c:y val="-0.272274559430071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'f90'!$I$5:$I$20</c:f>
              <c:numCache>
                <c:formatCode>General</c:formatCode>
                <c:ptCount val="16"/>
                <c:pt idx="0">
                  <c:v>294.5</c:v>
                </c:pt>
                <c:pt idx="1">
                  <c:v>390.6</c:v>
                </c:pt>
                <c:pt idx="2">
                  <c:v>385.5</c:v>
                </c:pt>
                <c:pt idx="3">
                  <c:v>310.39999999999998</c:v>
                </c:pt>
                <c:pt idx="4">
                  <c:v>315.39999999999998</c:v>
                </c:pt>
                <c:pt idx="5">
                  <c:v>321</c:v>
                </c:pt>
                <c:pt idx="6">
                  <c:v>393.5</c:v>
                </c:pt>
                <c:pt idx="7">
                  <c:v>391</c:v>
                </c:pt>
                <c:pt idx="8">
                  <c:v>307.5</c:v>
                </c:pt>
                <c:pt idx="9">
                  <c:v>300.39999999999998</c:v>
                </c:pt>
                <c:pt idx="10">
                  <c:v>305.7</c:v>
                </c:pt>
                <c:pt idx="11">
                  <c:v>403.5</c:v>
                </c:pt>
                <c:pt idx="12">
                  <c:v>396.4</c:v>
                </c:pt>
                <c:pt idx="13">
                  <c:v>401.6</c:v>
                </c:pt>
                <c:pt idx="14">
                  <c:v>390.6</c:v>
                </c:pt>
                <c:pt idx="15">
                  <c:v>364.6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87F-441A-9356-F4DBF764AF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1859192"/>
        <c:axId val="501872312"/>
      </c:scatterChart>
      <c:valAx>
        <c:axId val="5018591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4180571178602676"/>
              <c:y val="0.861759467566553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72312"/>
        <c:crosses val="autoZero"/>
        <c:crossBetween val="midCat"/>
      </c:valAx>
      <c:valAx>
        <c:axId val="501872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Phenol</a:t>
                </a:r>
              </a:p>
            </c:rich>
          </c:tx>
          <c:layout>
            <c:manualLayout>
              <c:xMode val="edge"/>
              <c:yMode val="edge"/>
              <c:x val="1.984126984126984E-2"/>
              <c:y val="0.275466347956505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0185919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8535808023997"/>
          <c:y val="0.10912698412698413"/>
          <c:w val="0.73871286922468027"/>
          <c:h val="0.60998781402324709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(30)'!$F$3</c:f>
              <c:strCache>
                <c:ptCount val="1"/>
                <c:pt idx="0">
                  <c:v>Phenol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577146606674166"/>
                  <c:y val="-0.4940077802774653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(30)'!$B$4:$B$19</c:f>
              <c:numCache>
                <c:formatCode>General</c:formatCode>
                <c:ptCount val="16"/>
                <c:pt idx="0">
                  <c:v>51.33</c:v>
                </c:pt>
                <c:pt idx="1">
                  <c:v>28</c:v>
                </c:pt>
                <c:pt idx="2">
                  <c:v>27</c:v>
                </c:pt>
                <c:pt idx="3">
                  <c:v>33</c:v>
                </c:pt>
                <c:pt idx="4">
                  <c:v>34</c:v>
                </c:pt>
                <c:pt idx="5">
                  <c:v>32</c:v>
                </c:pt>
                <c:pt idx="6">
                  <c:v>26</c:v>
                </c:pt>
                <c:pt idx="7">
                  <c:v>27.67</c:v>
                </c:pt>
                <c:pt idx="8">
                  <c:v>35.33</c:v>
                </c:pt>
                <c:pt idx="9">
                  <c:v>41</c:v>
                </c:pt>
                <c:pt idx="10">
                  <c:v>39.67</c:v>
                </c:pt>
                <c:pt idx="11">
                  <c:v>25</c:v>
                </c:pt>
                <c:pt idx="12">
                  <c:v>26.67</c:v>
                </c:pt>
                <c:pt idx="13">
                  <c:v>26</c:v>
                </c:pt>
                <c:pt idx="14">
                  <c:v>26.33</c:v>
                </c:pt>
                <c:pt idx="15">
                  <c:v>34.67</c:v>
                </c:pt>
              </c:numCache>
            </c:numRef>
          </c:xVal>
          <c:yVal>
            <c:numRef>
              <c:f>'Field (30)'!$F$4:$F$19</c:f>
              <c:numCache>
                <c:formatCode>General</c:formatCode>
                <c:ptCount val="16"/>
                <c:pt idx="0">
                  <c:v>286.3</c:v>
                </c:pt>
                <c:pt idx="1">
                  <c:v>292.5</c:v>
                </c:pt>
                <c:pt idx="2">
                  <c:v>293.39999999999998</c:v>
                </c:pt>
                <c:pt idx="3">
                  <c:v>290.60000000000002</c:v>
                </c:pt>
                <c:pt idx="4">
                  <c:v>288.39999999999998</c:v>
                </c:pt>
                <c:pt idx="5">
                  <c:v>291</c:v>
                </c:pt>
                <c:pt idx="6">
                  <c:v>295.39999999999998</c:v>
                </c:pt>
                <c:pt idx="7">
                  <c:v>292.39999999999998</c:v>
                </c:pt>
                <c:pt idx="8">
                  <c:v>297.60000000000002</c:v>
                </c:pt>
                <c:pt idx="9">
                  <c:v>291</c:v>
                </c:pt>
                <c:pt idx="10">
                  <c:v>296.39999999999998</c:v>
                </c:pt>
                <c:pt idx="11">
                  <c:v>305.5</c:v>
                </c:pt>
                <c:pt idx="12">
                  <c:v>301</c:v>
                </c:pt>
                <c:pt idx="13">
                  <c:v>304.60000000000002</c:v>
                </c:pt>
                <c:pt idx="14">
                  <c:v>302.60000000000002</c:v>
                </c:pt>
                <c:pt idx="15">
                  <c:v>295.5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496-4CE0-9984-B3E52A1581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593368"/>
        <c:axId val="446593696"/>
      </c:scatterChart>
      <c:valAx>
        <c:axId val="446593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6766393784110318"/>
              <c:y val="0.8522005061867267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593696"/>
        <c:crosses val="autoZero"/>
        <c:crossBetween val="midCat"/>
      </c:valAx>
      <c:valAx>
        <c:axId val="4465936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Phenol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465933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929550472857559"/>
          <c:y val="6.9444444444444448E-2"/>
          <c:w val="0.71787380744073659"/>
          <c:h val="0.66646747281589813"/>
        </c:manualLayout>
      </c:layout>
      <c:scatterChart>
        <c:scatterStyle val="lineMarker"/>
        <c:varyColors val="0"/>
        <c:ser>
          <c:idx val="0"/>
          <c:order val="0"/>
          <c:tx>
            <c:strRef>
              <c:f>'f90'!$J$4</c:f>
              <c:strCache>
                <c:ptCount val="1"/>
                <c:pt idx="0">
                  <c:v>H2O2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1728742240553264"/>
                  <c:y val="-0.29498812648418948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7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-0.5351x + 82.838</a:t>
                    </a:r>
                    <a:b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</a:br>
                    <a:r>
                      <a:rPr lang="en-US" sz="7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R² = 0.4313</a:t>
                    </a:r>
                    <a:endParaRPr lang="en-US" sz="70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'f90'!$A$5:$A$20</c:f>
              <c:numCache>
                <c:formatCode>General</c:formatCode>
                <c:ptCount val="16"/>
                <c:pt idx="0">
                  <c:v>66.83</c:v>
                </c:pt>
                <c:pt idx="1">
                  <c:v>20</c:v>
                </c:pt>
                <c:pt idx="2">
                  <c:v>21</c:v>
                </c:pt>
                <c:pt idx="3">
                  <c:v>28.83</c:v>
                </c:pt>
                <c:pt idx="4">
                  <c:v>30.17</c:v>
                </c:pt>
                <c:pt idx="5">
                  <c:v>30.33</c:v>
                </c:pt>
                <c:pt idx="6">
                  <c:v>20</c:v>
                </c:pt>
                <c:pt idx="7">
                  <c:v>20.170000000000002</c:v>
                </c:pt>
                <c:pt idx="8">
                  <c:v>29.33</c:v>
                </c:pt>
                <c:pt idx="9">
                  <c:v>30.17</c:v>
                </c:pt>
                <c:pt idx="10">
                  <c:v>32</c:v>
                </c:pt>
                <c:pt idx="11">
                  <c:v>19</c:v>
                </c:pt>
                <c:pt idx="12">
                  <c:v>19.170000000000002</c:v>
                </c:pt>
                <c:pt idx="13">
                  <c:v>20.170000000000002</c:v>
                </c:pt>
                <c:pt idx="14">
                  <c:v>20.329999999999998</c:v>
                </c:pt>
                <c:pt idx="15">
                  <c:v>25.33</c:v>
                </c:pt>
              </c:numCache>
            </c:numRef>
          </c:xVal>
          <c:yVal>
            <c:numRef>
              <c:f>'f90'!$J$5:$J$20</c:f>
              <c:numCache>
                <c:formatCode>General</c:formatCode>
                <c:ptCount val="16"/>
                <c:pt idx="0">
                  <c:v>55.18</c:v>
                </c:pt>
                <c:pt idx="1">
                  <c:v>77.17</c:v>
                </c:pt>
                <c:pt idx="2">
                  <c:v>81</c:v>
                </c:pt>
                <c:pt idx="3">
                  <c:v>61</c:v>
                </c:pt>
                <c:pt idx="4">
                  <c:v>65.08</c:v>
                </c:pt>
                <c:pt idx="5">
                  <c:v>57.1</c:v>
                </c:pt>
                <c:pt idx="6">
                  <c:v>69.27</c:v>
                </c:pt>
                <c:pt idx="7">
                  <c:v>66.17</c:v>
                </c:pt>
                <c:pt idx="8">
                  <c:v>58.21</c:v>
                </c:pt>
                <c:pt idx="9">
                  <c:v>59.57</c:v>
                </c:pt>
                <c:pt idx="10">
                  <c:v>63.23</c:v>
                </c:pt>
                <c:pt idx="11">
                  <c:v>85.17</c:v>
                </c:pt>
                <c:pt idx="12">
                  <c:v>76.31</c:v>
                </c:pt>
                <c:pt idx="13">
                  <c:v>82.09</c:v>
                </c:pt>
                <c:pt idx="14">
                  <c:v>71.099999999999994</c:v>
                </c:pt>
                <c:pt idx="15">
                  <c:v>66.17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972-4842-877C-7213510CED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7123280"/>
        <c:axId val="417124920"/>
      </c:scatterChart>
      <c:valAx>
        <c:axId val="417123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5930039995000623"/>
              <c:y val="0.8590769903762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7124920"/>
        <c:crosses val="autoZero"/>
        <c:crossBetween val="midCat"/>
      </c:valAx>
      <c:valAx>
        <c:axId val="4171249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en-US" sz="800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800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</a:p>
            </c:rich>
          </c:tx>
          <c:layout>
            <c:manualLayout>
              <c:xMode val="edge"/>
              <c:yMode val="edge"/>
              <c:x val="1.984126984126984E-2"/>
              <c:y val="0.2709817522809648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71232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614735658042745"/>
          <c:y val="7.9365079365079361E-2"/>
          <c:w val="0.74102195558888473"/>
          <c:h val="0.65659683164604421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(30)'!$G$3</c:f>
              <c:strCache>
                <c:ptCount val="1"/>
                <c:pt idx="0">
                  <c:v>H2O2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0618516435445569"/>
                  <c:y val="-0.377305180602424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(30)'!$B$4:$B$19</c:f>
              <c:numCache>
                <c:formatCode>General</c:formatCode>
                <c:ptCount val="16"/>
                <c:pt idx="0">
                  <c:v>51.33</c:v>
                </c:pt>
                <c:pt idx="1">
                  <c:v>28</c:v>
                </c:pt>
                <c:pt idx="2">
                  <c:v>27</c:v>
                </c:pt>
                <c:pt idx="3">
                  <c:v>33</c:v>
                </c:pt>
                <c:pt idx="4">
                  <c:v>34</c:v>
                </c:pt>
                <c:pt idx="5">
                  <c:v>32</c:v>
                </c:pt>
                <c:pt idx="6">
                  <c:v>26</c:v>
                </c:pt>
                <c:pt idx="7">
                  <c:v>27.67</c:v>
                </c:pt>
                <c:pt idx="8">
                  <c:v>35.33</c:v>
                </c:pt>
                <c:pt idx="9">
                  <c:v>41</c:v>
                </c:pt>
                <c:pt idx="10">
                  <c:v>39.67</c:v>
                </c:pt>
                <c:pt idx="11">
                  <c:v>25</c:v>
                </c:pt>
                <c:pt idx="12">
                  <c:v>26.67</c:v>
                </c:pt>
                <c:pt idx="13">
                  <c:v>26</c:v>
                </c:pt>
                <c:pt idx="14">
                  <c:v>26.33</c:v>
                </c:pt>
                <c:pt idx="15">
                  <c:v>34.67</c:v>
                </c:pt>
              </c:numCache>
            </c:numRef>
          </c:xVal>
          <c:yVal>
            <c:numRef>
              <c:f>'Field (30)'!$G$4:$G$19</c:f>
              <c:numCache>
                <c:formatCode>General</c:formatCode>
                <c:ptCount val="16"/>
                <c:pt idx="0">
                  <c:v>25.17</c:v>
                </c:pt>
                <c:pt idx="1">
                  <c:v>54.27</c:v>
                </c:pt>
                <c:pt idx="2">
                  <c:v>56.1</c:v>
                </c:pt>
                <c:pt idx="3">
                  <c:v>39.07</c:v>
                </c:pt>
                <c:pt idx="4">
                  <c:v>36.03</c:v>
                </c:pt>
                <c:pt idx="5">
                  <c:v>34.1</c:v>
                </c:pt>
                <c:pt idx="6">
                  <c:v>41.13</c:v>
                </c:pt>
                <c:pt idx="7">
                  <c:v>44.2</c:v>
                </c:pt>
                <c:pt idx="8">
                  <c:v>38.07</c:v>
                </c:pt>
                <c:pt idx="9">
                  <c:v>33.21</c:v>
                </c:pt>
                <c:pt idx="10">
                  <c:v>31</c:v>
                </c:pt>
                <c:pt idx="11">
                  <c:v>59.08</c:v>
                </c:pt>
                <c:pt idx="12">
                  <c:v>0</c:v>
                </c:pt>
                <c:pt idx="13">
                  <c:v>57.08</c:v>
                </c:pt>
                <c:pt idx="14">
                  <c:v>41.11</c:v>
                </c:pt>
                <c:pt idx="15">
                  <c:v>46.2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535-476A-A1F7-FAD6F955E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9474376"/>
        <c:axId val="419477984"/>
      </c:scatterChart>
      <c:valAx>
        <c:axId val="419474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incidence (%)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8708651001958089"/>
              <c:y val="0.8591269841269840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9477984"/>
        <c:crosses val="autoZero"/>
        <c:crossBetween val="midCat"/>
      </c:valAx>
      <c:valAx>
        <c:axId val="4194779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</a:t>
                </a:r>
                <a:r>
                  <a:rPr lang="en-US" sz="800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O</a:t>
                </a:r>
                <a:r>
                  <a:rPr lang="en-US" sz="800" baseline="-25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19474376"/>
        <c:crosses val="autoZero"/>
        <c:crossBetween val="midCat"/>
      </c:valAx>
      <c:spPr>
        <a:noFill/>
        <a:ln>
          <a:solidFill>
            <a:schemeClr val="bg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276111319418405"/>
          <c:y val="0.10912698412698413"/>
          <c:w val="0.7344081989751281"/>
          <c:h val="0.5970730221222346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30'!$D$5</c:f>
              <c:strCache>
                <c:ptCount val="1"/>
                <c:pt idx="0">
                  <c:v>Plant height (cm)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8415510561179851"/>
                  <c:y val="-0.260763498312710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30'!$C$6:$C$21</c:f>
              <c:numCache>
                <c:formatCode>General</c:formatCode>
                <c:ptCount val="16"/>
                <c:pt idx="0">
                  <c:v>53.33</c:v>
                </c:pt>
                <c:pt idx="1">
                  <c:v>29</c:v>
                </c:pt>
                <c:pt idx="2">
                  <c:v>25.67</c:v>
                </c:pt>
                <c:pt idx="3">
                  <c:v>31.67</c:v>
                </c:pt>
                <c:pt idx="4">
                  <c:v>32.200000000000003</c:v>
                </c:pt>
                <c:pt idx="5">
                  <c:v>32.799999999999997</c:v>
                </c:pt>
                <c:pt idx="6">
                  <c:v>28.75</c:v>
                </c:pt>
                <c:pt idx="7">
                  <c:v>28</c:v>
                </c:pt>
                <c:pt idx="8">
                  <c:v>33.67</c:v>
                </c:pt>
                <c:pt idx="9">
                  <c:v>32.67</c:v>
                </c:pt>
                <c:pt idx="10">
                  <c:v>32</c:v>
                </c:pt>
                <c:pt idx="11">
                  <c:v>26</c:v>
                </c:pt>
                <c:pt idx="12">
                  <c:v>26</c:v>
                </c:pt>
                <c:pt idx="13">
                  <c:v>26.57</c:v>
                </c:pt>
                <c:pt idx="14">
                  <c:v>25.5</c:v>
                </c:pt>
                <c:pt idx="15">
                  <c:v>33</c:v>
                </c:pt>
              </c:numCache>
            </c:numRef>
          </c:xVal>
          <c:yVal>
            <c:numRef>
              <c:f>'field 30'!$D$6:$D$21</c:f>
              <c:numCache>
                <c:formatCode>General</c:formatCode>
                <c:ptCount val="16"/>
                <c:pt idx="0">
                  <c:v>31.67</c:v>
                </c:pt>
                <c:pt idx="1">
                  <c:v>40.67</c:v>
                </c:pt>
                <c:pt idx="2">
                  <c:v>40</c:v>
                </c:pt>
                <c:pt idx="3">
                  <c:v>34.67</c:v>
                </c:pt>
                <c:pt idx="4">
                  <c:v>32.33</c:v>
                </c:pt>
                <c:pt idx="5">
                  <c:v>32</c:v>
                </c:pt>
                <c:pt idx="6">
                  <c:v>40.57</c:v>
                </c:pt>
                <c:pt idx="7">
                  <c:v>40</c:v>
                </c:pt>
                <c:pt idx="8">
                  <c:v>34</c:v>
                </c:pt>
                <c:pt idx="9">
                  <c:v>32</c:v>
                </c:pt>
                <c:pt idx="10">
                  <c:v>31.67</c:v>
                </c:pt>
                <c:pt idx="11">
                  <c:v>42.53</c:v>
                </c:pt>
                <c:pt idx="12">
                  <c:v>41.33</c:v>
                </c:pt>
                <c:pt idx="13">
                  <c:v>42</c:v>
                </c:pt>
                <c:pt idx="14">
                  <c:v>40.67</c:v>
                </c:pt>
                <c:pt idx="15">
                  <c:v>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D3C-4898-9D7D-D6D612305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6092568"/>
        <c:axId val="426084040"/>
      </c:scatterChart>
      <c:valAx>
        <c:axId val="4260925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6084040"/>
        <c:crosses val="autoZero"/>
        <c:crossBetween val="midCat"/>
      </c:valAx>
      <c:valAx>
        <c:axId val="4260840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Plant height (cm)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260925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268174811481899"/>
          <c:y val="0.10912698412698413"/>
          <c:w val="0.72448756405449322"/>
          <c:h val="0.5970730221222346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30'!$E$5</c:f>
              <c:strCache>
                <c:ptCount val="1"/>
                <c:pt idx="0">
                  <c:v>No. of tillers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090389742948798"/>
                  <c:y val="-0.3859056680414947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30'!$C$6:$C$21</c:f>
              <c:numCache>
                <c:formatCode>General</c:formatCode>
                <c:ptCount val="16"/>
                <c:pt idx="0">
                  <c:v>53.33</c:v>
                </c:pt>
                <c:pt idx="1">
                  <c:v>29</c:v>
                </c:pt>
                <c:pt idx="2">
                  <c:v>25.67</c:v>
                </c:pt>
                <c:pt idx="3">
                  <c:v>31.67</c:v>
                </c:pt>
                <c:pt idx="4">
                  <c:v>32.200000000000003</c:v>
                </c:pt>
                <c:pt idx="5">
                  <c:v>32.799999999999997</c:v>
                </c:pt>
                <c:pt idx="6">
                  <c:v>28.75</c:v>
                </c:pt>
                <c:pt idx="7">
                  <c:v>28</c:v>
                </c:pt>
                <c:pt idx="8">
                  <c:v>33.67</c:v>
                </c:pt>
                <c:pt idx="9">
                  <c:v>32.67</c:v>
                </c:pt>
                <c:pt idx="10">
                  <c:v>32</c:v>
                </c:pt>
                <c:pt idx="11">
                  <c:v>26</c:v>
                </c:pt>
                <c:pt idx="12">
                  <c:v>26</c:v>
                </c:pt>
                <c:pt idx="13">
                  <c:v>26.57</c:v>
                </c:pt>
                <c:pt idx="14">
                  <c:v>25.5</c:v>
                </c:pt>
                <c:pt idx="15">
                  <c:v>33</c:v>
                </c:pt>
              </c:numCache>
            </c:numRef>
          </c:xVal>
          <c:yVal>
            <c:numRef>
              <c:f>'field 30'!$E$6:$E$21</c:f>
              <c:numCache>
                <c:formatCode>General</c:formatCode>
                <c:ptCount val="16"/>
                <c:pt idx="0">
                  <c:v>2.66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  <c:pt idx="4">
                  <c:v>3.33</c:v>
                </c:pt>
                <c:pt idx="5">
                  <c:v>3.33</c:v>
                </c:pt>
                <c:pt idx="6">
                  <c:v>5.33</c:v>
                </c:pt>
                <c:pt idx="7">
                  <c:v>4.66</c:v>
                </c:pt>
                <c:pt idx="8">
                  <c:v>3.33</c:v>
                </c:pt>
                <c:pt idx="9">
                  <c:v>4.33</c:v>
                </c:pt>
                <c:pt idx="10">
                  <c:v>3.66</c:v>
                </c:pt>
                <c:pt idx="11">
                  <c:v>5.33</c:v>
                </c:pt>
                <c:pt idx="12">
                  <c:v>4.33</c:v>
                </c:pt>
                <c:pt idx="13">
                  <c:v>5</c:v>
                </c:pt>
                <c:pt idx="14">
                  <c:v>5</c:v>
                </c:pt>
                <c:pt idx="15">
                  <c:v>3.33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914-4B14-B43D-3474BC126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5055688"/>
        <c:axId val="435056344"/>
      </c:scatterChart>
      <c:valAx>
        <c:axId val="4350556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56344"/>
        <c:crosses val="autoZero"/>
        <c:crossBetween val="midCat"/>
      </c:valAx>
      <c:valAx>
        <c:axId val="4350563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tillers/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350556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598862642169728"/>
          <c:y val="0.10912698412698413"/>
          <c:w val="0.68811190267883182"/>
          <c:h val="0.59707302212223468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30'!$F$5</c:f>
              <c:strCache>
                <c:ptCount val="1"/>
                <c:pt idx="0">
                  <c:v>No. of leaves hill-1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0867131191934341"/>
                  <c:y val="-0.3094722534683164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30'!$C$6:$C$21</c:f>
              <c:numCache>
                <c:formatCode>General</c:formatCode>
                <c:ptCount val="16"/>
                <c:pt idx="0">
                  <c:v>53.33</c:v>
                </c:pt>
                <c:pt idx="1">
                  <c:v>29</c:v>
                </c:pt>
                <c:pt idx="2">
                  <c:v>25.67</c:v>
                </c:pt>
                <c:pt idx="3">
                  <c:v>31.67</c:v>
                </c:pt>
                <c:pt idx="4">
                  <c:v>32.200000000000003</c:v>
                </c:pt>
                <c:pt idx="5">
                  <c:v>32.799999999999997</c:v>
                </c:pt>
                <c:pt idx="6">
                  <c:v>28.75</c:v>
                </c:pt>
                <c:pt idx="7">
                  <c:v>28</c:v>
                </c:pt>
                <c:pt idx="8">
                  <c:v>33.67</c:v>
                </c:pt>
                <c:pt idx="9">
                  <c:v>32.67</c:v>
                </c:pt>
                <c:pt idx="10">
                  <c:v>32</c:v>
                </c:pt>
                <c:pt idx="11">
                  <c:v>26</c:v>
                </c:pt>
                <c:pt idx="12">
                  <c:v>26</c:v>
                </c:pt>
                <c:pt idx="13">
                  <c:v>26.57</c:v>
                </c:pt>
                <c:pt idx="14">
                  <c:v>25.5</c:v>
                </c:pt>
                <c:pt idx="15">
                  <c:v>33</c:v>
                </c:pt>
              </c:numCache>
            </c:numRef>
          </c:xVal>
          <c:yVal>
            <c:numRef>
              <c:f>'field 30'!$F$6:$F$21</c:f>
              <c:numCache>
                <c:formatCode>General</c:formatCode>
                <c:ptCount val="16"/>
                <c:pt idx="0">
                  <c:v>10.67</c:v>
                </c:pt>
                <c:pt idx="1">
                  <c:v>12</c:v>
                </c:pt>
                <c:pt idx="2">
                  <c:v>15</c:v>
                </c:pt>
                <c:pt idx="3">
                  <c:v>13.33</c:v>
                </c:pt>
                <c:pt idx="4">
                  <c:v>11.33</c:v>
                </c:pt>
                <c:pt idx="5">
                  <c:v>11.67</c:v>
                </c:pt>
                <c:pt idx="6">
                  <c:v>14.67</c:v>
                </c:pt>
                <c:pt idx="7">
                  <c:v>14</c:v>
                </c:pt>
                <c:pt idx="8">
                  <c:v>11.33</c:v>
                </c:pt>
                <c:pt idx="9">
                  <c:v>13</c:v>
                </c:pt>
                <c:pt idx="10">
                  <c:v>12</c:v>
                </c:pt>
                <c:pt idx="11">
                  <c:v>16.7</c:v>
                </c:pt>
                <c:pt idx="12">
                  <c:v>15.33</c:v>
                </c:pt>
                <c:pt idx="13">
                  <c:v>16.329999999999998</c:v>
                </c:pt>
                <c:pt idx="14">
                  <c:v>15</c:v>
                </c:pt>
                <c:pt idx="15">
                  <c:v>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C86-4982-AF7A-E4603F181C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312608"/>
        <c:axId val="450289976"/>
      </c:scatterChart>
      <c:valAx>
        <c:axId val="4503126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289976"/>
        <c:crosses val="autoZero"/>
        <c:crossBetween val="midCat"/>
      </c:valAx>
      <c:valAx>
        <c:axId val="4502899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No. of leaves/ hill</a:t>
                </a:r>
                <a:endParaRPr lang="en-US" sz="80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312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268174811481899"/>
          <c:y val="0.10912698412698413"/>
          <c:w val="0.69141878098571008"/>
          <c:h val="0.60699365704286956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'field 30'!$G$5</c:f>
              <c:strCache>
                <c:ptCount val="1"/>
                <c:pt idx="0">
                  <c:v>Phenol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0602945465150191"/>
                  <c:y val="-0.49687460942382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'field 30'!$C$6:$C$21</c:f>
              <c:numCache>
                <c:formatCode>General</c:formatCode>
                <c:ptCount val="16"/>
                <c:pt idx="0">
                  <c:v>53.33</c:v>
                </c:pt>
                <c:pt idx="1">
                  <c:v>29</c:v>
                </c:pt>
                <c:pt idx="2">
                  <c:v>25.67</c:v>
                </c:pt>
                <c:pt idx="3">
                  <c:v>31.67</c:v>
                </c:pt>
                <c:pt idx="4">
                  <c:v>32.200000000000003</c:v>
                </c:pt>
                <c:pt idx="5">
                  <c:v>32.799999999999997</c:v>
                </c:pt>
                <c:pt idx="6">
                  <c:v>28.75</c:v>
                </c:pt>
                <c:pt idx="7">
                  <c:v>28</c:v>
                </c:pt>
                <c:pt idx="8">
                  <c:v>33.67</c:v>
                </c:pt>
                <c:pt idx="9">
                  <c:v>32.67</c:v>
                </c:pt>
                <c:pt idx="10">
                  <c:v>32</c:v>
                </c:pt>
                <c:pt idx="11">
                  <c:v>26</c:v>
                </c:pt>
                <c:pt idx="12">
                  <c:v>26</c:v>
                </c:pt>
                <c:pt idx="13">
                  <c:v>26.57</c:v>
                </c:pt>
                <c:pt idx="14">
                  <c:v>25.5</c:v>
                </c:pt>
                <c:pt idx="15">
                  <c:v>33</c:v>
                </c:pt>
              </c:numCache>
            </c:numRef>
          </c:xVal>
          <c:yVal>
            <c:numRef>
              <c:f>'field 30'!$G$6:$G$21</c:f>
              <c:numCache>
                <c:formatCode>General</c:formatCode>
                <c:ptCount val="16"/>
                <c:pt idx="0">
                  <c:v>286.3</c:v>
                </c:pt>
                <c:pt idx="1">
                  <c:v>292.5</c:v>
                </c:pt>
                <c:pt idx="2">
                  <c:v>293.39999999999998</c:v>
                </c:pt>
                <c:pt idx="3">
                  <c:v>290.60000000000002</c:v>
                </c:pt>
                <c:pt idx="4">
                  <c:v>288.39999999999998</c:v>
                </c:pt>
                <c:pt idx="5">
                  <c:v>291</c:v>
                </c:pt>
                <c:pt idx="6">
                  <c:v>295.39999999999998</c:v>
                </c:pt>
                <c:pt idx="7">
                  <c:v>292.39999999999998</c:v>
                </c:pt>
                <c:pt idx="8">
                  <c:v>297.60000000000002</c:v>
                </c:pt>
                <c:pt idx="9">
                  <c:v>291</c:v>
                </c:pt>
                <c:pt idx="10">
                  <c:v>296.39999999999998</c:v>
                </c:pt>
                <c:pt idx="11">
                  <c:v>305.5</c:v>
                </c:pt>
                <c:pt idx="12">
                  <c:v>301</c:v>
                </c:pt>
                <c:pt idx="13">
                  <c:v>304.60000000000002</c:v>
                </c:pt>
                <c:pt idx="14">
                  <c:v>302.60000000000002</c:v>
                </c:pt>
                <c:pt idx="15">
                  <c:v>295.5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221-4859-AEDB-BD158A3D3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0309000"/>
        <c:axId val="450305064"/>
      </c:scatterChart>
      <c:valAx>
        <c:axId val="4503090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8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Disease severity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305064"/>
        <c:crosses val="autoZero"/>
        <c:crossBetween val="midCat"/>
      </c:valAx>
      <c:valAx>
        <c:axId val="45030506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800" b="0" i="0" baseline="0">
                    <a:solidFill>
                      <a:sysClr val="windowText" lastClr="000000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Phenol</a:t>
                </a:r>
                <a:endParaRPr lang="en-US" sz="800" b="0">
                  <a:solidFill>
                    <a:sysClr val="windowText" lastClr="000000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4503090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845</Words>
  <Characters>3311</Characters>
  <Application>Microsoft Office Word</Application>
  <DocSecurity>0</DocSecurity>
  <Lines>563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Shuvra .</dc:creator>
  <cp:keywords/>
  <dc:description/>
  <cp:lastModifiedBy>Shuvra .</cp:lastModifiedBy>
  <cp:revision>21</cp:revision>
  <dcterms:created xsi:type="dcterms:W3CDTF">2024-03-24T08:25:00Z</dcterms:created>
  <dcterms:modified xsi:type="dcterms:W3CDTF">2024-04-18T04:25:00Z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de1d430fc3b8975cb70b1942e9f8e51e3c1cfae4d9a45958408da9c4f80e66dd</vt:lpwstr>
  </property>
</Properties>
</file>