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BD" w:rsidRPr="00E43CBD" w:rsidRDefault="00E43CBD" w:rsidP="00E43CBD">
      <w:pPr>
        <w:jc w:val="right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E43CBD">
        <w:rPr>
          <w:rStyle w:val="fontstyle01"/>
          <w:rFonts w:ascii="Times New Roman" w:hAnsi="Times New Roman"/>
          <w:b/>
          <w:bCs/>
          <w:sz w:val="24"/>
          <w:szCs w:val="24"/>
        </w:rPr>
        <w:t>List of Abbreviations:</w:t>
      </w:r>
    </w:p>
    <w:p w:rsidR="00E43CBD" w:rsidRDefault="00E43CBD" w:rsidP="00E43CBD">
      <w:pPr>
        <w:jc w:val="right"/>
        <w:rPr>
          <w:rStyle w:val="fontstyle01"/>
          <w:rFonts w:ascii="Times New Roman" w:hAnsi="Times New Roman" w:hint="cs"/>
          <w:sz w:val="24"/>
          <w:szCs w:val="24"/>
        </w:rPr>
      </w:pPr>
      <w:r w:rsidRPr="00BA608A">
        <w:rPr>
          <w:rStyle w:val="fontstyle01"/>
          <w:rFonts w:ascii="Times New Roman" w:hAnsi="Times New Roman"/>
          <w:sz w:val="24"/>
          <w:szCs w:val="24"/>
        </w:rPr>
        <w:t>COVID-19</w:t>
      </w:r>
      <w:r>
        <w:rPr>
          <w:rStyle w:val="fontstyle01"/>
          <w:rFonts w:ascii="Times New Roman" w:hAnsi="Times New Roman"/>
          <w:sz w:val="24"/>
          <w:szCs w:val="24"/>
        </w:rPr>
        <w:t>:</w:t>
      </w:r>
      <w:r w:rsidRPr="007F2A03">
        <w:rPr>
          <w:rStyle w:val="NoSpacing"/>
          <w:rFonts w:ascii="Times New Roman" w:hAnsi="Times New Roman"/>
          <w:sz w:val="24"/>
          <w:szCs w:val="24"/>
        </w:rPr>
        <w:t xml:space="preserve"> </w:t>
      </w:r>
      <w:proofErr w:type="spellStart"/>
      <w:r w:rsidRPr="00BA608A">
        <w:rPr>
          <w:rStyle w:val="fontstyle01"/>
          <w:rFonts w:ascii="Times New Roman" w:hAnsi="Times New Roman"/>
          <w:sz w:val="24"/>
          <w:szCs w:val="24"/>
        </w:rPr>
        <w:t>coronavirus</w:t>
      </w:r>
      <w:proofErr w:type="spellEnd"/>
      <w:r w:rsidRPr="00BA608A">
        <w:rPr>
          <w:rStyle w:val="fontstyle01"/>
          <w:rFonts w:ascii="Times New Roman" w:hAnsi="Times New Roman"/>
          <w:sz w:val="24"/>
          <w:szCs w:val="24"/>
        </w:rPr>
        <w:t xml:space="preserve"> disease-2019</w:t>
      </w:r>
    </w:p>
    <w:p w:rsidR="007F2A03" w:rsidRDefault="007F2A03" w:rsidP="007F2A03">
      <w:pPr>
        <w:jc w:val="right"/>
        <w:rPr>
          <w:rStyle w:val="fontstyle01"/>
          <w:rFonts w:ascii="Times New Roman" w:hAnsi="Times New Roman"/>
          <w:sz w:val="24"/>
          <w:szCs w:val="24"/>
        </w:rPr>
      </w:pPr>
      <w:r w:rsidRPr="00BA608A">
        <w:rPr>
          <w:rStyle w:val="fontstyle01"/>
          <w:rFonts w:ascii="Times New Roman" w:hAnsi="Times New Roman"/>
          <w:sz w:val="24"/>
          <w:szCs w:val="24"/>
        </w:rPr>
        <w:t>SARS-CoV-2</w:t>
      </w:r>
      <w:r>
        <w:rPr>
          <w:lang w:bidi="ar-EG"/>
        </w:rPr>
        <w:t>:</w:t>
      </w:r>
      <w:r w:rsidRPr="007F2A03">
        <w:rPr>
          <w:rStyle w:val="NoSpacing"/>
          <w:rFonts w:ascii="Times New Roman" w:hAnsi="Times New Roman"/>
          <w:sz w:val="24"/>
          <w:szCs w:val="24"/>
        </w:rPr>
        <w:t xml:space="preserve"> </w:t>
      </w:r>
      <w:r w:rsidRPr="00BA608A">
        <w:rPr>
          <w:rStyle w:val="fontstyle01"/>
          <w:rFonts w:ascii="Times New Roman" w:hAnsi="Times New Roman"/>
          <w:sz w:val="24"/>
          <w:szCs w:val="24"/>
        </w:rPr>
        <w:t xml:space="preserve">severe acute respiratory syndrome </w:t>
      </w:r>
      <w:proofErr w:type="spellStart"/>
      <w:r w:rsidRPr="00BA608A">
        <w:rPr>
          <w:rStyle w:val="fontstyle01"/>
          <w:rFonts w:ascii="Times New Roman" w:hAnsi="Times New Roman"/>
          <w:sz w:val="24"/>
          <w:szCs w:val="24"/>
        </w:rPr>
        <w:t>coronavirus</w:t>
      </w:r>
      <w:proofErr w:type="spellEnd"/>
      <w:r w:rsidRPr="00BA608A">
        <w:rPr>
          <w:rStyle w:val="fontstyle01"/>
          <w:rFonts w:ascii="Times New Roman" w:hAnsi="Times New Roman"/>
          <w:sz w:val="24"/>
          <w:szCs w:val="24"/>
        </w:rPr>
        <w:t xml:space="preserve"> 2</w:t>
      </w:r>
    </w:p>
    <w:p w:rsidR="007F2A03" w:rsidRDefault="007F2A03" w:rsidP="007F2A03">
      <w:pPr>
        <w:jc w:val="right"/>
        <w:rPr>
          <w:rFonts w:ascii="Times New Roman" w:eastAsia="Calibri" w:hAnsi="Times New Roman" w:hint="cs"/>
          <w:sz w:val="24"/>
          <w:szCs w:val="24"/>
          <w:rtl/>
          <w:lang w:bidi="ar-EG"/>
        </w:rPr>
      </w:pPr>
      <w:r w:rsidRPr="00BA608A">
        <w:rPr>
          <w:rFonts w:ascii="Times New Roman" w:eastAsia="Calibri" w:hAnsi="Times New Roman"/>
          <w:sz w:val="24"/>
          <w:szCs w:val="24"/>
        </w:rPr>
        <w:t>CRP</w:t>
      </w:r>
      <w:r>
        <w:rPr>
          <w:rFonts w:ascii="Times New Roman" w:eastAsia="Calibri" w:hAnsi="Times New Roman"/>
          <w:sz w:val="24"/>
          <w:szCs w:val="24"/>
        </w:rPr>
        <w:t>:</w:t>
      </w:r>
      <w:r w:rsidRPr="007F2A03">
        <w:rPr>
          <w:rFonts w:ascii="Times New Roman" w:hAnsi="Times New Roman"/>
          <w:sz w:val="24"/>
          <w:szCs w:val="24"/>
        </w:rPr>
        <w:t xml:space="preserve"> </w:t>
      </w:r>
      <w:r w:rsidRPr="00BA608A">
        <w:rPr>
          <w:rFonts w:ascii="Times New Roman" w:hAnsi="Times New Roman"/>
          <w:sz w:val="24"/>
          <w:szCs w:val="24"/>
        </w:rPr>
        <w:t>C-reactive protein</w:t>
      </w:r>
    </w:p>
    <w:p w:rsidR="007F2A03" w:rsidRDefault="007F2A03" w:rsidP="007F2A03">
      <w:pPr>
        <w:jc w:val="right"/>
        <w:rPr>
          <w:rFonts w:ascii="Times New Roman" w:hAnsi="Times New Roman" w:hint="cs"/>
          <w:sz w:val="24"/>
          <w:szCs w:val="24"/>
          <w:rtl/>
          <w:lang w:bidi="ar-EG"/>
        </w:rPr>
      </w:pPr>
      <w:r w:rsidRPr="00BA608A">
        <w:rPr>
          <w:rFonts w:ascii="Times New Roman" w:hAnsi="Times New Roman"/>
          <w:sz w:val="24"/>
          <w:szCs w:val="24"/>
          <w:lang w:bidi="ar-EG"/>
        </w:rPr>
        <w:t>CAR</w:t>
      </w:r>
      <w:r>
        <w:rPr>
          <w:rFonts w:ascii="Times New Roman" w:hAnsi="Times New Roman"/>
          <w:sz w:val="24"/>
          <w:szCs w:val="24"/>
          <w:lang w:bidi="ar-EG"/>
        </w:rPr>
        <w:t>:</w:t>
      </w:r>
      <w:r w:rsidRPr="007F2A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A608A">
        <w:rPr>
          <w:rFonts w:ascii="Times New Roman" w:eastAsia="Times New Roman" w:hAnsi="Times New Roman"/>
          <w:color w:val="000000"/>
          <w:sz w:val="24"/>
          <w:szCs w:val="24"/>
        </w:rPr>
        <w:t>CRP to Albumin ratio</w:t>
      </w:r>
    </w:p>
    <w:p w:rsidR="007F2A03" w:rsidRDefault="007F2A03" w:rsidP="007F2A03">
      <w:pPr>
        <w:jc w:val="right"/>
        <w:rPr>
          <w:rFonts w:ascii="Times New Roman" w:hAnsi="Times New Roman"/>
          <w:sz w:val="24"/>
          <w:szCs w:val="24"/>
          <w:lang w:bidi="ar-EG"/>
        </w:rPr>
      </w:pPr>
      <w:r w:rsidRPr="00BA608A">
        <w:rPr>
          <w:rFonts w:ascii="Times New Roman" w:hAnsi="Times New Roman"/>
          <w:sz w:val="24"/>
          <w:szCs w:val="24"/>
          <w:lang w:bidi="ar-EG"/>
        </w:rPr>
        <w:t>CPR</w:t>
      </w:r>
      <w:r>
        <w:rPr>
          <w:rFonts w:ascii="Times New Roman" w:hAnsi="Times New Roman"/>
          <w:sz w:val="24"/>
          <w:szCs w:val="24"/>
          <w:lang w:bidi="ar-EG"/>
        </w:rPr>
        <w:t>:</w:t>
      </w:r>
      <w:r w:rsidRPr="007F2A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A608A">
        <w:rPr>
          <w:rFonts w:ascii="Times New Roman" w:eastAsia="Times New Roman" w:hAnsi="Times New Roman"/>
          <w:color w:val="000000"/>
          <w:sz w:val="24"/>
          <w:szCs w:val="24"/>
        </w:rPr>
        <w:t>CRP to platelet ratio</w:t>
      </w:r>
    </w:p>
    <w:p w:rsidR="007F2A03" w:rsidRDefault="007F2A03" w:rsidP="007F2A03">
      <w:pPr>
        <w:jc w:val="right"/>
        <w:rPr>
          <w:rFonts w:hint="cs"/>
          <w:rtl/>
          <w:lang w:bidi="ar-EG"/>
        </w:rPr>
      </w:pPr>
      <w:r w:rsidRPr="00BA608A">
        <w:rPr>
          <w:rFonts w:ascii="Times New Roman" w:hAnsi="Times New Roman"/>
          <w:sz w:val="24"/>
          <w:szCs w:val="24"/>
          <w:lang w:bidi="ar-EG"/>
        </w:rPr>
        <w:t>CLR</w:t>
      </w:r>
      <w:r>
        <w:rPr>
          <w:lang w:bidi="ar-EG"/>
        </w:rPr>
        <w:t>:</w:t>
      </w:r>
      <w:r w:rsidRPr="007F2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608A">
        <w:rPr>
          <w:rFonts w:ascii="Times New Roman" w:hAnsi="Times New Roman"/>
          <w:color w:val="000000"/>
          <w:sz w:val="24"/>
          <w:szCs w:val="24"/>
        </w:rPr>
        <w:t>CRP to lymphocyte ratio</w:t>
      </w:r>
    </w:p>
    <w:p w:rsidR="007F2A03" w:rsidRDefault="007F2A03" w:rsidP="007F2A0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BA608A">
        <w:rPr>
          <w:rFonts w:ascii="Times New Roman" w:hAnsi="Times New Roman"/>
          <w:color w:val="000000"/>
          <w:sz w:val="24"/>
          <w:szCs w:val="24"/>
        </w:rPr>
        <w:t>ANDC</w:t>
      </w:r>
      <w:r>
        <w:rPr>
          <w:lang w:bidi="ar-EG"/>
        </w:rPr>
        <w:t>:</w:t>
      </w:r>
      <w:r w:rsidRPr="007F2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608A">
        <w:rPr>
          <w:rFonts w:ascii="Times New Roman" w:hAnsi="Times New Roman"/>
          <w:color w:val="000000"/>
          <w:sz w:val="24"/>
          <w:szCs w:val="24"/>
        </w:rPr>
        <w:t>= _1.14 × age − 20__years_ + 1.63 ×NLR + 5.00 × D −</w:t>
      </w:r>
      <w:proofErr w:type="spellStart"/>
      <w:r w:rsidRPr="00BA608A">
        <w:rPr>
          <w:rFonts w:ascii="Times New Roman" w:hAnsi="Times New Roman"/>
          <w:color w:val="000000"/>
          <w:sz w:val="24"/>
          <w:szCs w:val="24"/>
        </w:rPr>
        <w:t>dimer_mg</w:t>
      </w:r>
      <w:proofErr w:type="spellEnd"/>
      <w:r w:rsidRPr="00BA608A">
        <w:rPr>
          <w:rFonts w:ascii="Times New Roman" w:hAnsi="Times New Roman"/>
          <w:color w:val="000000"/>
          <w:sz w:val="24"/>
          <w:szCs w:val="24"/>
        </w:rPr>
        <w:t>/L_ + 0.14 × CRP mg/L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F2A03" w:rsidRDefault="007F2A03" w:rsidP="007F2A03">
      <w:pPr>
        <w:jc w:val="right"/>
        <w:rPr>
          <w:lang w:bidi="ar-EG"/>
        </w:rPr>
      </w:pPr>
      <w:r>
        <w:rPr>
          <w:rFonts w:ascii="Times New Roman" w:hAnsi="Times New Roman"/>
          <w:color w:val="000000"/>
          <w:sz w:val="24"/>
          <w:szCs w:val="24"/>
        </w:rPr>
        <w:t>NLR: neutrophil to lymphocyte ratio</w:t>
      </w:r>
    </w:p>
    <w:p w:rsidR="007F2A03" w:rsidRPr="007F2A03" w:rsidRDefault="007F2A03" w:rsidP="007F2A03">
      <w:pPr>
        <w:jc w:val="right"/>
        <w:rPr>
          <w:rFonts w:ascii="Times New Roman" w:hAnsi="Times New Roman"/>
          <w:color w:val="000000"/>
          <w:sz w:val="24"/>
          <w:szCs w:val="24"/>
          <w:lang w:bidi="ar-EG"/>
        </w:rPr>
      </w:pPr>
      <w:r w:rsidRPr="00BA608A">
        <w:rPr>
          <w:rFonts w:ascii="Times New Roman" w:hAnsi="Times New Roman"/>
          <w:color w:val="000000"/>
          <w:sz w:val="24"/>
          <w:szCs w:val="24"/>
        </w:rPr>
        <w:t>TLC</w:t>
      </w:r>
      <w:r>
        <w:rPr>
          <w:rFonts w:ascii="Times New Roman" w:hAnsi="Times New Roman"/>
          <w:color w:val="000000"/>
          <w:sz w:val="24"/>
          <w:szCs w:val="24"/>
        </w:rPr>
        <w:t>: total leukocyte count</w:t>
      </w:r>
    </w:p>
    <w:p w:rsidR="007F2A03" w:rsidRDefault="007F2A03" w:rsidP="007F2A03">
      <w:pPr>
        <w:tabs>
          <w:tab w:val="left" w:pos="2956"/>
          <w:tab w:val="right" w:pos="6991"/>
        </w:tabs>
        <w:jc w:val="right"/>
        <w:rPr>
          <w:rFonts w:ascii="Times New Roman" w:hAnsi="Times New Roman"/>
          <w:sz w:val="24"/>
          <w:szCs w:val="24"/>
        </w:rPr>
      </w:pPr>
      <w:r w:rsidRPr="00BA608A">
        <w:rPr>
          <w:rFonts w:ascii="Times New Roman" w:eastAsia="Times New Roman" w:hAnsi="Times New Roman"/>
          <w:sz w:val="24"/>
          <w:szCs w:val="24"/>
        </w:rPr>
        <w:t>LDH</w:t>
      </w:r>
      <w:r>
        <w:rPr>
          <w:lang w:bidi="ar-EG"/>
        </w:rPr>
        <w:t>:</w:t>
      </w:r>
      <w:r w:rsidRPr="007F2A03">
        <w:rPr>
          <w:rFonts w:ascii="Times New Roman" w:hAnsi="Times New Roman"/>
          <w:sz w:val="24"/>
          <w:szCs w:val="24"/>
        </w:rPr>
        <w:t xml:space="preserve"> </w:t>
      </w:r>
      <w:r w:rsidRPr="00BA608A">
        <w:rPr>
          <w:rFonts w:ascii="Times New Roman" w:hAnsi="Times New Roman"/>
          <w:sz w:val="24"/>
          <w:szCs w:val="24"/>
        </w:rPr>
        <w:t>lactic dehydrogenase</w:t>
      </w:r>
    </w:p>
    <w:p w:rsidR="007F2A03" w:rsidRDefault="007F2A03" w:rsidP="007F2A03">
      <w:pPr>
        <w:tabs>
          <w:tab w:val="left" w:pos="2956"/>
          <w:tab w:val="right" w:pos="6991"/>
        </w:tabs>
        <w:jc w:val="right"/>
        <w:rPr>
          <w:rFonts w:ascii="Times New Roman" w:hAnsi="Times New Roman"/>
          <w:sz w:val="24"/>
          <w:szCs w:val="24"/>
        </w:rPr>
      </w:pPr>
      <w:r w:rsidRPr="00514558">
        <w:rPr>
          <w:rFonts w:ascii="Times New Roman" w:hAnsi="Times New Roman"/>
          <w:sz w:val="24"/>
          <w:szCs w:val="24"/>
        </w:rPr>
        <w:t>NIV</w:t>
      </w:r>
      <w:r>
        <w:rPr>
          <w:rFonts w:ascii="Times New Roman" w:hAnsi="Times New Roman"/>
          <w:sz w:val="24"/>
          <w:szCs w:val="24"/>
        </w:rPr>
        <w:t>: non invasive ventilation</w:t>
      </w:r>
    </w:p>
    <w:p w:rsidR="007F2A03" w:rsidRDefault="00E43CBD" w:rsidP="007F2A03">
      <w:pPr>
        <w:tabs>
          <w:tab w:val="left" w:pos="2956"/>
          <w:tab w:val="right" w:pos="6991"/>
        </w:tabs>
        <w:jc w:val="right"/>
        <w:rPr>
          <w:rFonts w:ascii="Times New Roman" w:hAnsi="Times New Roman"/>
          <w:sz w:val="24"/>
          <w:szCs w:val="24"/>
        </w:rPr>
      </w:pPr>
      <w:r w:rsidRPr="00514558">
        <w:rPr>
          <w:rFonts w:ascii="Times New Roman" w:hAnsi="Times New Roman"/>
          <w:sz w:val="24"/>
          <w:szCs w:val="24"/>
        </w:rPr>
        <w:t>IMV</w:t>
      </w:r>
      <w:r>
        <w:rPr>
          <w:rFonts w:ascii="Times New Roman" w:hAnsi="Times New Roman"/>
          <w:sz w:val="24"/>
          <w:szCs w:val="24"/>
        </w:rPr>
        <w:t>: mechanical ventilation</w:t>
      </w:r>
    </w:p>
    <w:p w:rsidR="00E43CBD" w:rsidRDefault="00E43CBD" w:rsidP="007F2A03">
      <w:pPr>
        <w:tabs>
          <w:tab w:val="left" w:pos="2956"/>
          <w:tab w:val="right" w:pos="699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ICU: intensive care unit</w:t>
      </w:r>
    </w:p>
    <w:p w:rsidR="00E43CBD" w:rsidRDefault="00E43CBD" w:rsidP="007F2A03">
      <w:pPr>
        <w:tabs>
          <w:tab w:val="left" w:pos="2956"/>
          <w:tab w:val="right" w:pos="6991"/>
        </w:tabs>
        <w:jc w:val="right"/>
        <w:rPr>
          <w:rFonts w:hint="cs"/>
          <w:rtl/>
          <w:lang w:bidi="ar-EG"/>
        </w:rPr>
      </w:pPr>
    </w:p>
    <w:p w:rsidR="007F2A03" w:rsidRDefault="007F2A03" w:rsidP="007F2A03">
      <w:pPr>
        <w:jc w:val="right"/>
        <w:rPr>
          <w:rFonts w:hint="cs"/>
          <w:lang w:bidi="ar-EG"/>
        </w:rPr>
      </w:pPr>
    </w:p>
    <w:sectPr w:rsidR="007F2A03" w:rsidSect="00980B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nrsjMinion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A03"/>
    <w:rsid w:val="00741D93"/>
    <w:rsid w:val="007F2A03"/>
    <w:rsid w:val="00917330"/>
    <w:rsid w:val="00980B1F"/>
    <w:rsid w:val="00A66EB7"/>
    <w:rsid w:val="00A8237E"/>
    <w:rsid w:val="00E4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right="1315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66EB7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66EB7"/>
    <w:pPr>
      <w:ind w:left="720"/>
      <w:contextualSpacing/>
    </w:pPr>
  </w:style>
  <w:style w:type="character" w:customStyle="1" w:styleId="fontstyle01">
    <w:name w:val="fontstyle01"/>
    <w:rsid w:val="007F2A03"/>
    <w:rPr>
      <w:rFonts w:ascii="VnnrsjMinionProRegular" w:hAnsi="VnnrsjMinionProRegular" w:hint="default"/>
      <w:b w:val="0"/>
      <w:bCs w:val="0"/>
      <w:i w:val="0"/>
      <w:iCs w:val="0"/>
      <w:color w:val="13141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PC</dc:creator>
  <cp:lastModifiedBy>Main PC</cp:lastModifiedBy>
  <cp:revision>1</cp:revision>
  <dcterms:created xsi:type="dcterms:W3CDTF">2022-06-23T21:43:00Z</dcterms:created>
  <dcterms:modified xsi:type="dcterms:W3CDTF">2022-06-23T21:57:00Z</dcterms:modified>
</cp:coreProperties>
</file>