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CC4" w:rsidRPr="00751CC4" w:rsidRDefault="00751CC4" w:rsidP="00751C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PHYTOCHEMICAL QUALITATIVE ANALYSIS</w:t>
      </w:r>
    </w:p>
    <w:p w:rsidR="00751CC4" w:rsidRPr="00751CC4" w:rsidRDefault="00751CC4" w:rsidP="00751CC4">
      <w:pPr>
        <w:rPr>
          <w:rFonts w:ascii="Times New Roman" w:hAnsi="Times New Roman" w:cs="Times New Roman"/>
        </w:rPr>
      </w:pPr>
      <w:r w:rsidRPr="00751CC4">
        <w:rPr>
          <w:rFonts w:ascii="Times New Roman" w:hAnsi="Times New Roman" w:cs="Times New Roman"/>
          <w:b/>
          <w:bCs/>
        </w:rPr>
        <w:t xml:space="preserve">Test for </w:t>
      </w:r>
      <w:proofErr w:type="spellStart"/>
      <w:r w:rsidRPr="00751CC4">
        <w:rPr>
          <w:rFonts w:ascii="Times New Roman" w:hAnsi="Times New Roman" w:cs="Times New Roman"/>
          <w:b/>
          <w:bCs/>
        </w:rPr>
        <w:t>anthraquinones</w:t>
      </w:r>
      <w:proofErr w:type="spellEnd"/>
      <w:r w:rsidRPr="00751CC4">
        <w:rPr>
          <w:rFonts w:ascii="Times New Roman" w:hAnsi="Times New Roman" w:cs="Times New Roman"/>
          <w:b/>
          <w:bCs/>
        </w:rPr>
        <w:t xml:space="preserve">: </w:t>
      </w:r>
      <w:r w:rsidRPr="00751CC4">
        <w:rPr>
          <w:rFonts w:ascii="Times New Roman" w:hAnsi="Times New Roman" w:cs="Times New Roman"/>
        </w:rPr>
        <w:t xml:space="preserve">Five ml of the extract solution was </w:t>
      </w:r>
      <w:proofErr w:type="spellStart"/>
      <w:r w:rsidRPr="00751CC4">
        <w:rPr>
          <w:rFonts w:ascii="Times New Roman" w:hAnsi="Times New Roman" w:cs="Times New Roman"/>
        </w:rPr>
        <w:t>hydrolysed</w:t>
      </w:r>
      <w:proofErr w:type="spellEnd"/>
      <w:r w:rsidRPr="00751CC4">
        <w:rPr>
          <w:rFonts w:ascii="Times New Roman" w:hAnsi="Times New Roman" w:cs="Times New Roman"/>
        </w:rPr>
        <w:t xml:space="preserve"> with diluted Conc. H2SO4 extracted with benzene. 1 ml of dilute a</w:t>
      </w:r>
      <w:bookmarkStart w:id="0" w:name="_GoBack"/>
      <w:bookmarkEnd w:id="0"/>
      <w:r w:rsidRPr="00751CC4">
        <w:rPr>
          <w:rFonts w:ascii="Times New Roman" w:hAnsi="Times New Roman" w:cs="Times New Roman"/>
        </w:rPr>
        <w:t xml:space="preserve">mmonia was added to it. Rose pink coloration suggested the positive response for </w:t>
      </w:r>
      <w:proofErr w:type="spellStart"/>
      <w:r w:rsidRPr="00751CC4">
        <w:rPr>
          <w:rFonts w:ascii="Times New Roman" w:hAnsi="Times New Roman" w:cs="Times New Roman"/>
        </w:rPr>
        <w:t>anthraquinones</w:t>
      </w:r>
      <w:proofErr w:type="spellEnd"/>
      <w:r w:rsidRPr="00751CC4">
        <w:rPr>
          <w:rFonts w:ascii="Times New Roman" w:hAnsi="Times New Roman" w:cs="Times New Roman"/>
        </w:rPr>
        <w:t xml:space="preserve">. </w:t>
      </w:r>
    </w:p>
    <w:p w:rsidR="00751CC4" w:rsidRPr="00751CC4" w:rsidRDefault="00751CC4" w:rsidP="00751CC4">
      <w:pPr>
        <w:rPr>
          <w:rFonts w:ascii="Times New Roman" w:hAnsi="Times New Roman" w:cs="Times New Roman"/>
        </w:rPr>
      </w:pPr>
      <w:r w:rsidRPr="00751CC4">
        <w:rPr>
          <w:rFonts w:ascii="Times New Roman" w:hAnsi="Times New Roman" w:cs="Times New Roman"/>
          <w:b/>
          <w:bCs/>
        </w:rPr>
        <w:t xml:space="preserve">Test for alkaloids </w:t>
      </w:r>
    </w:p>
    <w:p w:rsidR="00751CC4" w:rsidRPr="00751CC4" w:rsidRDefault="00751CC4" w:rsidP="00751CC4">
      <w:pPr>
        <w:rPr>
          <w:rFonts w:ascii="Times New Roman" w:hAnsi="Times New Roman" w:cs="Times New Roman"/>
        </w:rPr>
      </w:pPr>
      <w:proofErr w:type="gramStart"/>
      <w:r w:rsidRPr="00751CC4">
        <w:rPr>
          <w:rFonts w:ascii="Times New Roman" w:hAnsi="Times New Roman" w:cs="Times New Roman"/>
        </w:rPr>
        <w:t>1.Mayer</w:t>
      </w:r>
      <w:proofErr w:type="gramEnd"/>
      <w:r w:rsidRPr="00751CC4">
        <w:rPr>
          <w:rFonts w:ascii="Times New Roman" w:hAnsi="Times New Roman" w:cs="Times New Roman"/>
        </w:rPr>
        <w:t xml:space="preserve">‟s test (Evans, 1997): To a few ml of the filtrates, a drop of </w:t>
      </w:r>
      <w:proofErr w:type="spellStart"/>
      <w:r w:rsidRPr="00751CC4">
        <w:rPr>
          <w:rFonts w:ascii="Times New Roman" w:hAnsi="Times New Roman" w:cs="Times New Roman"/>
        </w:rPr>
        <w:t>Mayer‟s</w:t>
      </w:r>
      <w:proofErr w:type="spellEnd"/>
      <w:r w:rsidRPr="00751CC4">
        <w:rPr>
          <w:rFonts w:ascii="Times New Roman" w:hAnsi="Times New Roman" w:cs="Times New Roman"/>
        </w:rPr>
        <w:t xml:space="preserve"> reagent was added by the side of the test tube. A creamy or white precipitate indicates the test is positive. </w:t>
      </w:r>
    </w:p>
    <w:p w:rsidR="00751CC4" w:rsidRPr="00751CC4" w:rsidRDefault="00751CC4" w:rsidP="00751CC4">
      <w:pPr>
        <w:rPr>
          <w:rFonts w:ascii="Times New Roman" w:hAnsi="Times New Roman" w:cs="Times New Roman"/>
        </w:rPr>
      </w:pPr>
      <w:proofErr w:type="gramStart"/>
      <w:r w:rsidRPr="00751CC4">
        <w:rPr>
          <w:rFonts w:ascii="Times New Roman" w:hAnsi="Times New Roman" w:cs="Times New Roman"/>
        </w:rPr>
        <w:t>2.Five</w:t>
      </w:r>
      <w:proofErr w:type="gramEnd"/>
      <w:r w:rsidRPr="00751CC4">
        <w:rPr>
          <w:rFonts w:ascii="Times New Roman" w:hAnsi="Times New Roman" w:cs="Times New Roman"/>
        </w:rPr>
        <w:t xml:space="preserve"> ml of the extract was added to 2 ml of </w:t>
      </w:r>
      <w:proofErr w:type="spellStart"/>
      <w:r w:rsidRPr="00751CC4">
        <w:rPr>
          <w:rFonts w:ascii="Times New Roman" w:hAnsi="Times New Roman" w:cs="Times New Roman"/>
        </w:rPr>
        <w:t>HCl</w:t>
      </w:r>
      <w:proofErr w:type="spellEnd"/>
      <w:r w:rsidRPr="00751CC4">
        <w:rPr>
          <w:rFonts w:ascii="Times New Roman" w:hAnsi="Times New Roman" w:cs="Times New Roman"/>
        </w:rPr>
        <w:t xml:space="preserve">. To this acidic medium, 1 ml of </w:t>
      </w:r>
      <w:proofErr w:type="spellStart"/>
      <w:r w:rsidRPr="00751CC4">
        <w:rPr>
          <w:rFonts w:ascii="Times New Roman" w:hAnsi="Times New Roman" w:cs="Times New Roman"/>
        </w:rPr>
        <w:t>Dragendroff‟s</w:t>
      </w:r>
      <w:proofErr w:type="spellEnd"/>
      <w:r w:rsidRPr="00751CC4">
        <w:rPr>
          <w:rFonts w:ascii="Times New Roman" w:hAnsi="Times New Roman" w:cs="Times New Roman"/>
        </w:rPr>
        <w:t xml:space="preserve"> reagent was added. An orange or red precipitate produced immediately indicates the presence of alkaloids. </w:t>
      </w:r>
    </w:p>
    <w:p w:rsidR="00751CC4" w:rsidRPr="00751CC4" w:rsidRDefault="00751CC4" w:rsidP="00751CC4">
      <w:pPr>
        <w:rPr>
          <w:rFonts w:ascii="Times New Roman" w:hAnsi="Times New Roman" w:cs="Times New Roman"/>
        </w:rPr>
      </w:pPr>
      <w:r w:rsidRPr="00751CC4">
        <w:rPr>
          <w:rFonts w:ascii="Times New Roman" w:hAnsi="Times New Roman" w:cs="Times New Roman"/>
          <w:b/>
          <w:bCs/>
        </w:rPr>
        <w:t xml:space="preserve">Test for Polyphenols </w:t>
      </w:r>
    </w:p>
    <w:p w:rsidR="00751CC4" w:rsidRPr="00751CC4" w:rsidRDefault="00751CC4" w:rsidP="00751CC4">
      <w:pPr>
        <w:rPr>
          <w:rFonts w:ascii="Times New Roman" w:hAnsi="Times New Roman" w:cs="Times New Roman"/>
        </w:rPr>
      </w:pPr>
      <w:proofErr w:type="gramStart"/>
      <w:r w:rsidRPr="00751CC4">
        <w:rPr>
          <w:rFonts w:ascii="Times New Roman" w:hAnsi="Times New Roman" w:cs="Times New Roman"/>
        </w:rPr>
        <w:t>1.Ethanol</w:t>
      </w:r>
      <w:proofErr w:type="gramEnd"/>
      <w:r w:rsidRPr="00751CC4">
        <w:rPr>
          <w:rFonts w:ascii="Times New Roman" w:hAnsi="Times New Roman" w:cs="Times New Roman"/>
        </w:rPr>
        <w:t xml:space="preserve"> (10.0 ml) was added to each extracts and the resulting solution (3.0 ml) was transferred in test tubes and warmed in a water bath (15 minutes). Three drops of freshly prepared ferric cyanide solution were added to the extract solution. Formation of a blue green </w:t>
      </w:r>
      <w:proofErr w:type="spellStart"/>
      <w:r w:rsidRPr="00751CC4">
        <w:rPr>
          <w:rFonts w:ascii="Times New Roman" w:hAnsi="Times New Roman" w:cs="Times New Roman"/>
        </w:rPr>
        <w:t>colour</w:t>
      </w:r>
      <w:proofErr w:type="spellEnd"/>
      <w:r w:rsidRPr="00751CC4">
        <w:rPr>
          <w:rFonts w:ascii="Times New Roman" w:hAnsi="Times New Roman" w:cs="Times New Roman"/>
        </w:rPr>
        <w:t xml:space="preserve"> indicated the presence of polyphenols. </w:t>
      </w:r>
    </w:p>
    <w:p w:rsidR="00751CC4" w:rsidRPr="00751CC4" w:rsidRDefault="00751CC4" w:rsidP="00751CC4">
      <w:pPr>
        <w:rPr>
          <w:rFonts w:ascii="Times New Roman" w:hAnsi="Times New Roman" w:cs="Times New Roman"/>
        </w:rPr>
      </w:pPr>
      <w:proofErr w:type="gramStart"/>
      <w:r w:rsidRPr="00751CC4">
        <w:rPr>
          <w:rFonts w:ascii="Times New Roman" w:hAnsi="Times New Roman" w:cs="Times New Roman"/>
        </w:rPr>
        <w:t>2.Yellow</w:t>
      </w:r>
      <w:proofErr w:type="gramEnd"/>
      <w:r w:rsidRPr="00751CC4">
        <w:rPr>
          <w:rFonts w:ascii="Times New Roman" w:hAnsi="Times New Roman" w:cs="Times New Roman"/>
        </w:rPr>
        <w:t xml:space="preserve"> precipitates were obtained by the addition of 3 drops of lead acetate solution (5%) indicated the phenolic compounds. </w:t>
      </w:r>
    </w:p>
    <w:p w:rsidR="00751CC4" w:rsidRPr="00751CC4" w:rsidRDefault="00751CC4" w:rsidP="00751CC4">
      <w:pPr>
        <w:rPr>
          <w:rFonts w:ascii="Times New Roman" w:hAnsi="Times New Roman" w:cs="Times New Roman"/>
        </w:rPr>
      </w:pPr>
      <w:r w:rsidRPr="00751CC4">
        <w:rPr>
          <w:rFonts w:ascii="Times New Roman" w:hAnsi="Times New Roman" w:cs="Times New Roman"/>
        </w:rPr>
        <w:t xml:space="preserve">3.3 ml of 0.1% of gelatin solution was added to 5ml of </w:t>
      </w:r>
      <w:proofErr w:type="spellStart"/>
      <w:r w:rsidRPr="00751CC4">
        <w:rPr>
          <w:rFonts w:ascii="Times New Roman" w:hAnsi="Times New Roman" w:cs="Times New Roman"/>
        </w:rPr>
        <w:t>ethanolic</w:t>
      </w:r>
      <w:proofErr w:type="spellEnd"/>
      <w:r w:rsidRPr="00751CC4">
        <w:rPr>
          <w:rFonts w:ascii="Times New Roman" w:hAnsi="Times New Roman" w:cs="Times New Roman"/>
        </w:rPr>
        <w:t xml:space="preserve"> extract. Precipitation indicated. </w:t>
      </w:r>
    </w:p>
    <w:p w:rsidR="00751CC4" w:rsidRPr="00751CC4" w:rsidRDefault="00751CC4" w:rsidP="00751CC4">
      <w:pPr>
        <w:rPr>
          <w:rFonts w:ascii="Times New Roman" w:hAnsi="Times New Roman" w:cs="Times New Roman"/>
        </w:rPr>
      </w:pPr>
      <w:r w:rsidRPr="00751CC4">
        <w:rPr>
          <w:rFonts w:ascii="Times New Roman" w:hAnsi="Times New Roman" w:cs="Times New Roman"/>
          <w:b/>
          <w:bCs/>
        </w:rPr>
        <w:t xml:space="preserve">Test for Tannins: </w:t>
      </w:r>
      <w:r w:rsidRPr="00751CC4">
        <w:rPr>
          <w:rFonts w:ascii="Times New Roman" w:hAnsi="Times New Roman" w:cs="Times New Roman"/>
        </w:rPr>
        <w:t xml:space="preserve">About 0.5 g of the dried powdered samples was boiled in 20 ml of water in a test tube and then filtered. A few drops of 0.1% ferric chloride was added and observed for brownish green or a blue-black </w:t>
      </w:r>
      <w:proofErr w:type="spellStart"/>
      <w:r w:rsidRPr="00751CC4">
        <w:rPr>
          <w:rFonts w:ascii="Times New Roman" w:hAnsi="Times New Roman" w:cs="Times New Roman"/>
        </w:rPr>
        <w:t>colouration</w:t>
      </w:r>
      <w:proofErr w:type="spellEnd"/>
      <w:r w:rsidRPr="00751CC4">
        <w:rPr>
          <w:rFonts w:ascii="Times New Roman" w:hAnsi="Times New Roman" w:cs="Times New Roman"/>
        </w:rPr>
        <w:t xml:space="preserve">. </w:t>
      </w:r>
    </w:p>
    <w:p w:rsidR="00751CC4" w:rsidRPr="00751CC4" w:rsidRDefault="00751CC4" w:rsidP="00751CC4">
      <w:pPr>
        <w:rPr>
          <w:rFonts w:ascii="Times New Roman" w:hAnsi="Times New Roman" w:cs="Times New Roman"/>
        </w:rPr>
      </w:pPr>
      <w:r w:rsidRPr="00751CC4">
        <w:rPr>
          <w:rFonts w:ascii="Times New Roman" w:hAnsi="Times New Roman" w:cs="Times New Roman"/>
          <w:b/>
          <w:bCs/>
        </w:rPr>
        <w:t xml:space="preserve">Test for </w:t>
      </w:r>
      <w:proofErr w:type="spellStart"/>
      <w:r w:rsidRPr="00751CC4">
        <w:rPr>
          <w:rFonts w:ascii="Times New Roman" w:hAnsi="Times New Roman" w:cs="Times New Roman"/>
          <w:b/>
          <w:bCs/>
        </w:rPr>
        <w:t>Phlobatannins</w:t>
      </w:r>
      <w:proofErr w:type="spellEnd"/>
      <w:r w:rsidRPr="00751CC4">
        <w:rPr>
          <w:rFonts w:ascii="Times New Roman" w:hAnsi="Times New Roman" w:cs="Times New Roman"/>
          <w:b/>
          <w:bCs/>
        </w:rPr>
        <w:t xml:space="preserve">: </w:t>
      </w:r>
      <w:r w:rsidRPr="00751CC4">
        <w:rPr>
          <w:rFonts w:ascii="Times New Roman" w:hAnsi="Times New Roman" w:cs="Times New Roman"/>
        </w:rPr>
        <w:t xml:space="preserve">Deposition of a red precipitate when an aqueous extract of each plant sample was boiled with 1% aqueous hydrochloric acid was taken as evidence for the presence of </w:t>
      </w:r>
      <w:proofErr w:type="spellStart"/>
      <w:r w:rsidRPr="00751CC4">
        <w:rPr>
          <w:rFonts w:ascii="Times New Roman" w:hAnsi="Times New Roman" w:cs="Times New Roman"/>
        </w:rPr>
        <w:t>phlobatinins</w:t>
      </w:r>
      <w:proofErr w:type="spellEnd"/>
      <w:r w:rsidRPr="00751CC4">
        <w:rPr>
          <w:rFonts w:ascii="Times New Roman" w:hAnsi="Times New Roman" w:cs="Times New Roman"/>
        </w:rPr>
        <w:t xml:space="preserve">. </w:t>
      </w:r>
    </w:p>
    <w:p w:rsidR="00751CC4" w:rsidRPr="00751CC4" w:rsidRDefault="00751CC4" w:rsidP="00751CC4">
      <w:pPr>
        <w:rPr>
          <w:rFonts w:ascii="Times New Roman" w:hAnsi="Times New Roman" w:cs="Times New Roman"/>
        </w:rPr>
      </w:pPr>
      <w:r w:rsidRPr="00751CC4">
        <w:rPr>
          <w:rFonts w:ascii="Times New Roman" w:hAnsi="Times New Roman" w:cs="Times New Roman"/>
          <w:b/>
          <w:bCs/>
        </w:rPr>
        <w:t xml:space="preserve">Test for </w:t>
      </w:r>
      <w:proofErr w:type="spellStart"/>
      <w:r w:rsidRPr="00751CC4">
        <w:rPr>
          <w:rFonts w:ascii="Times New Roman" w:hAnsi="Times New Roman" w:cs="Times New Roman"/>
          <w:b/>
          <w:bCs/>
        </w:rPr>
        <w:t>Saponin</w:t>
      </w:r>
      <w:proofErr w:type="spellEnd"/>
      <w:r w:rsidRPr="00751CC4">
        <w:rPr>
          <w:rFonts w:ascii="Times New Roman" w:hAnsi="Times New Roman" w:cs="Times New Roman"/>
          <w:b/>
          <w:bCs/>
        </w:rPr>
        <w:t xml:space="preserve">: </w:t>
      </w:r>
      <w:r w:rsidRPr="00751CC4">
        <w:rPr>
          <w:rFonts w:ascii="Times New Roman" w:hAnsi="Times New Roman" w:cs="Times New Roman"/>
        </w:rPr>
        <w:t>About 2 g of the powdered sample was boiled in 20 ml of distilled water in a water bath and filtered. 10ml of the filtrate was mixed with 5 ml of</w:t>
      </w:r>
      <w:r>
        <w:rPr>
          <w:rFonts w:ascii="Times New Roman" w:hAnsi="Times New Roman" w:cs="Times New Roman"/>
        </w:rPr>
        <w:t xml:space="preserve"> </w:t>
      </w:r>
      <w:r w:rsidRPr="00751CC4">
        <w:rPr>
          <w:rFonts w:ascii="Times New Roman" w:hAnsi="Times New Roman" w:cs="Times New Roman"/>
        </w:rPr>
        <w:t xml:space="preserve">distilled water and shaken vigorously for a stable persistent froth. The frothing was mixed with 3 drops of olive oil and shaken vigorously, then observed for the formation of emulsion. </w:t>
      </w:r>
    </w:p>
    <w:p w:rsidR="00751CC4" w:rsidRPr="00751CC4" w:rsidRDefault="00751CC4" w:rsidP="00751CC4">
      <w:pPr>
        <w:rPr>
          <w:rFonts w:ascii="Times New Roman" w:hAnsi="Times New Roman" w:cs="Times New Roman"/>
        </w:rPr>
      </w:pPr>
      <w:r w:rsidRPr="00751CC4">
        <w:rPr>
          <w:rFonts w:ascii="Times New Roman" w:hAnsi="Times New Roman" w:cs="Times New Roman"/>
          <w:b/>
          <w:bCs/>
        </w:rPr>
        <w:t xml:space="preserve">Test for Flavonoids: </w:t>
      </w:r>
    </w:p>
    <w:p w:rsidR="00751CC4" w:rsidRPr="00751CC4" w:rsidRDefault="00751CC4" w:rsidP="00751CC4">
      <w:pPr>
        <w:rPr>
          <w:rFonts w:ascii="Times New Roman" w:hAnsi="Times New Roman" w:cs="Times New Roman"/>
        </w:rPr>
      </w:pPr>
      <w:proofErr w:type="gramStart"/>
      <w:r w:rsidRPr="00751CC4">
        <w:rPr>
          <w:rFonts w:ascii="Times New Roman" w:hAnsi="Times New Roman" w:cs="Times New Roman"/>
        </w:rPr>
        <w:t>1.Three</w:t>
      </w:r>
      <w:proofErr w:type="gramEnd"/>
      <w:r w:rsidRPr="00751CC4">
        <w:rPr>
          <w:rFonts w:ascii="Times New Roman" w:hAnsi="Times New Roman" w:cs="Times New Roman"/>
        </w:rPr>
        <w:t xml:space="preserve"> methods were used to determine the presence of flavonoids in the plant sample (</w:t>
      </w:r>
      <w:proofErr w:type="spellStart"/>
      <w:r w:rsidRPr="00751CC4">
        <w:rPr>
          <w:rFonts w:ascii="Times New Roman" w:hAnsi="Times New Roman" w:cs="Times New Roman"/>
        </w:rPr>
        <w:t>Sofowara</w:t>
      </w:r>
      <w:proofErr w:type="spellEnd"/>
      <w:r w:rsidRPr="00751CC4">
        <w:rPr>
          <w:rFonts w:ascii="Times New Roman" w:hAnsi="Times New Roman" w:cs="Times New Roman"/>
        </w:rPr>
        <w:t xml:space="preserve">, 1993; </w:t>
      </w:r>
      <w:proofErr w:type="spellStart"/>
      <w:r w:rsidRPr="00751CC4">
        <w:rPr>
          <w:rFonts w:ascii="Times New Roman" w:hAnsi="Times New Roman" w:cs="Times New Roman"/>
        </w:rPr>
        <w:t>Harbrone</w:t>
      </w:r>
      <w:proofErr w:type="spellEnd"/>
      <w:r w:rsidRPr="00751CC4">
        <w:rPr>
          <w:rFonts w:ascii="Times New Roman" w:hAnsi="Times New Roman" w:cs="Times New Roman"/>
        </w:rPr>
        <w:t xml:space="preserve">, 1973). 5 ml of dilute ammonia solution were added to a portion of the aqueous filtrate of each plant extract followed by addition of concentrated H2SO4. A yellow </w:t>
      </w:r>
      <w:proofErr w:type="spellStart"/>
      <w:r w:rsidRPr="00751CC4">
        <w:rPr>
          <w:rFonts w:ascii="Times New Roman" w:hAnsi="Times New Roman" w:cs="Times New Roman"/>
        </w:rPr>
        <w:t>colouration</w:t>
      </w:r>
      <w:proofErr w:type="spellEnd"/>
      <w:r w:rsidRPr="00751CC4">
        <w:rPr>
          <w:rFonts w:ascii="Times New Roman" w:hAnsi="Times New Roman" w:cs="Times New Roman"/>
        </w:rPr>
        <w:t xml:space="preserve"> observed in each extract indicated the presence of flavonoids. The yellow </w:t>
      </w:r>
      <w:proofErr w:type="spellStart"/>
      <w:r w:rsidRPr="00751CC4">
        <w:rPr>
          <w:rFonts w:ascii="Times New Roman" w:hAnsi="Times New Roman" w:cs="Times New Roman"/>
        </w:rPr>
        <w:t>colouration</w:t>
      </w:r>
      <w:proofErr w:type="spellEnd"/>
      <w:r w:rsidRPr="00751CC4">
        <w:rPr>
          <w:rFonts w:ascii="Times New Roman" w:hAnsi="Times New Roman" w:cs="Times New Roman"/>
        </w:rPr>
        <w:t xml:space="preserve"> disappeared on standing. </w:t>
      </w:r>
    </w:p>
    <w:p w:rsidR="00751CC4" w:rsidRPr="00751CC4" w:rsidRDefault="00751CC4" w:rsidP="00751CC4">
      <w:pPr>
        <w:rPr>
          <w:rFonts w:ascii="Times New Roman" w:hAnsi="Times New Roman" w:cs="Times New Roman"/>
        </w:rPr>
      </w:pPr>
      <w:proofErr w:type="gramStart"/>
      <w:r w:rsidRPr="00751CC4">
        <w:rPr>
          <w:rFonts w:ascii="Times New Roman" w:hAnsi="Times New Roman" w:cs="Times New Roman"/>
        </w:rPr>
        <w:t>2.Few</w:t>
      </w:r>
      <w:proofErr w:type="gramEnd"/>
      <w:r w:rsidRPr="00751CC4">
        <w:rPr>
          <w:rFonts w:ascii="Times New Roman" w:hAnsi="Times New Roman" w:cs="Times New Roman"/>
        </w:rPr>
        <w:t xml:space="preserve"> drops of 1% </w:t>
      </w:r>
      <w:proofErr w:type="spellStart"/>
      <w:r w:rsidRPr="00751CC4">
        <w:rPr>
          <w:rFonts w:ascii="Times New Roman" w:hAnsi="Times New Roman" w:cs="Times New Roman"/>
        </w:rPr>
        <w:t>aluminium</w:t>
      </w:r>
      <w:proofErr w:type="spellEnd"/>
      <w:r w:rsidRPr="00751CC4">
        <w:rPr>
          <w:rFonts w:ascii="Times New Roman" w:hAnsi="Times New Roman" w:cs="Times New Roman"/>
        </w:rPr>
        <w:t xml:space="preserve"> solution were added to a portion of each filtrate. A yellow </w:t>
      </w:r>
      <w:proofErr w:type="spellStart"/>
      <w:r w:rsidRPr="00751CC4">
        <w:rPr>
          <w:rFonts w:ascii="Times New Roman" w:hAnsi="Times New Roman" w:cs="Times New Roman"/>
        </w:rPr>
        <w:t>colouration</w:t>
      </w:r>
      <w:proofErr w:type="spellEnd"/>
      <w:r w:rsidRPr="00751CC4">
        <w:rPr>
          <w:rFonts w:ascii="Times New Roman" w:hAnsi="Times New Roman" w:cs="Times New Roman"/>
        </w:rPr>
        <w:t xml:space="preserve"> was observed indicating the presence of flavonoids. </w:t>
      </w:r>
    </w:p>
    <w:p w:rsidR="00222C68" w:rsidRDefault="00751CC4" w:rsidP="00751CC4">
      <w:pPr>
        <w:rPr>
          <w:rFonts w:ascii="Times New Roman" w:hAnsi="Times New Roman" w:cs="Times New Roman"/>
        </w:rPr>
      </w:pPr>
      <w:proofErr w:type="gramStart"/>
      <w:r w:rsidRPr="00751CC4">
        <w:rPr>
          <w:rFonts w:ascii="Times New Roman" w:hAnsi="Times New Roman" w:cs="Times New Roman"/>
        </w:rPr>
        <w:lastRenderedPageBreak/>
        <w:t>3.A</w:t>
      </w:r>
      <w:proofErr w:type="gramEnd"/>
      <w:r w:rsidRPr="00751CC4">
        <w:rPr>
          <w:rFonts w:ascii="Times New Roman" w:hAnsi="Times New Roman" w:cs="Times New Roman"/>
        </w:rPr>
        <w:t xml:space="preserve"> portion of the powdered plant sample was in each case heated with 10 ml of ethyl acetate over a steam bath for 3 min. The mixture was filtered and 4 ml of the filtrate was shaken with 1 ml of dilute ammonia solution. A yellow </w:t>
      </w:r>
      <w:proofErr w:type="spellStart"/>
      <w:r w:rsidRPr="00751CC4">
        <w:rPr>
          <w:rFonts w:ascii="Times New Roman" w:hAnsi="Times New Roman" w:cs="Times New Roman"/>
        </w:rPr>
        <w:t>colouration</w:t>
      </w:r>
      <w:proofErr w:type="spellEnd"/>
      <w:r w:rsidRPr="00751CC4">
        <w:rPr>
          <w:rFonts w:ascii="Times New Roman" w:hAnsi="Times New Roman" w:cs="Times New Roman"/>
        </w:rPr>
        <w:t xml:space="preserve"> was observed indicating a positive test for flavonoids.</w:t>
      </w:r>
    </w:p>
    <w:p w:rsidR="00751CC4" w:rsidRPr="00751CC4" w:rsidRDefault="00751CC4" w:rsidP="00751CC4">
      <w:pPr>
        <w:rPr>
          <w:rFonts w:ascii="Times New Roman" w:hAnsi="Times New Roman" w:cs="Times New Roman"/>
        </w:rPr>
      </w:pPr>
      <w:r w:rsidRPr="00751CC4">
        <w:rPr>
          <w:rFonts w:ascii="Times New Roman" w:hAnsi="Times New Roman" w:cs="Times New Roman"/>
          <w:b/>
          <w:bCs/>
        </w:rPr>
        <w:t xml:space="preserve">Test for </w:t>
      </w:r>
      <w:proofErr w:type="spellStart"/>
      <w:r w:rsidRPr="00751CC4">
        <w:rPr>
          <w:rFonts w:ascii="Times New Roman" w:hAnsi="Times New Roman" w:cs="Times New Roman"/>
          <w:b/>
          <w:bCs/>
        </w:rPr>
        <w:t>Terpenoids</w:t>
      </w:r>
      <w:proofErr w:type="spellEnd"/>
      <w:r w:rsidRPr="00751CC4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751CC4">
        <w:rPr>
          <w:rFonts w:ascii="Times New Roman" w:hAnsi="Times New Roman" w:cs="Times New Roman"/>
          <w:b/>
          <w:bCs/>
        </w:rPr>
        <w:t>Salkowski</w:t>
      </w:r>
      <w:proofErr w:type="spellEnd"/>
      <w:r w:rsidRPr="00751CC4">
        <w:rPr>
          <w:rFonts w:ascii="Times New Roman" w:hAnsi="Times New Roman" w:cs="Times New Roman"/>
          <w:b/>
          <w:bCs/>
        </w:rPr>
        <w:t xml:space="preserve"> test): </w:t>
      </w:r>
      <w:r w:rsidRPr="00751CC4">
        <w:rPr>
          <w:rFonts w:ascii="Times New Roman" w:hAnsi="Times New Roman" w:cs="Times New Roman"/>
        </w:rPr>
        <w:t xml:space="preserve">Five ml of each extract was mixed in 2 ml of chloroform, and concentrated H2SO4 (3 ml) was carefully added to form a layer. A reddish brown </w:t>
      </w:r>
      <w:proofErr w:type="spellStart"/>
      <w:r w:rsidRPr="00751CC4">
        <w:rPr>
          <w:rFonts w:ascii="Times New Roman" w:hAnsi="Times New Roman" w:cs="Times New Roman"/>
        </w:rPr>
        <w:t>colouration</w:t>
      </w:r>
      <w:proofErr w:type="spellEnd"/>
      <w:r w:rsidRPr="00751CC4">
        <w:rPr>
          <w:rFonts w:ascii="Times New Roman" w:hAnsi="Times New Roman" w:cs="Times New Roman"/>
        </w:rPr>
        <w:t xml:space="preserve"> of the inter face was formed to show positive results for the presence of </w:t>
      </w:r>
      <w:proofErr w:type="spellStart"/>
      <w:r w:rsidRPr="00751CC4">
        <w:rPr>
          <w:rFonts w:ascii="Times New Roman" w:hAnsi="Times New Roman" w:cs="Times New Roman"/>
        </w:rPr>
        <w:t>terpenoids</w:t>
      </w:r>
      <w:proofErr w:type="spellEnd"/>
      <w:r w:rsidRPr="00751CC4">
        <w:rPr>
          <w:rFonts w:ascii="Times New Roman" w:hAnsi="Times New Roman" w:cs="Times New Roman"/>
        </w:rPr>
        <w:t xml:space="preserve">. </w:t>
      </w:r>
    </w:p>
    <w:p w:rsidR="00751CC4" w:rsidRPr="00751CC4" w:rsidRDefault="00751CC4" w:rsidP="00751CC4">
      <w:pPr>
        <w:rPr>
          <w:rFonts w:ascii="Times New Roman" w:hAnsi="Times New Roman" w:cs="Times New Roman"/>
        </w:rPr>
      </w:pPr>
      <w:r w:rsidRPr="00751CC4">
        <w:rPr>
          <w:rFonts w:ascii="Times New Roman" w:hAnsi="Times New Roman" w:cs="Times New Roman"/>
          <w:b/>
          <w:bCs/>
        </w:rPr>
        <w:t xml:space="preserve">Test for </w:t>
      </w:r>
      <w:proofErr w:type="spellStart"/>
      <w:r w:rsidRPr="00751CC4">
        <w:rPr>
          <w:rFonts w:ascii="Times New Roman" w:hAnsi="Times New Roman" w:cs="Times New Roman"/>
          <w:b/>
          <w:bCs/>
        </w:rPr>
        <w:t>triterpenoids</w:t>
      </w:r>
      <w:proofErr w:type="spellEnd"/>
      <w:r w:rsidRPr="00751CC4">
        <w:rPr>
          <w:rFonts w:ascii="Times New Roman" w:hAnsi="Times New Roman" w:cs="Times New Roman"/>
          <w:b/>
          <w:bCs/>
        </w:rPr>
        <w:t xml:space="preserve">: </w:t>
      </w:r>
      <w:r w:rsidRPr="00751CC4">
        <w:rPr>
          <w:rFonts w:ascii="Times New Roman" w:hAnsi="Times New Roman" w:cs="Times New Roman"/>
        </w:rPr>
        <w:t xml:space="preserve">Ten mg of the extract was dissolved in 1 ml of chloroform; 1 ml of acetic anhydride was added following the addition of 2 ml of Conc. H2SO4. Formation of reddish violet </w:t>
      </w:r>
      <w:proofErr w:type="spellStart"/>
      <w:r w:rsidRPr="00751CC4">
        <w:rPr>
          <w:rFonts w:ascii="Times New Roman" w:hAnsi="Times New Roman" w:cs="Times New Roman"/>
        </w:rPr>
        <w:t>colour</w:t>
      </w:r>
      <w:proofErr w:type="spellEnd"/>
      <w:r w:rsidRPr="00751CC4">
        <w:rPr>
          <w:rFonts w:ascii="Times New Roman" w:hAnsi="Times New Roman" w:cs="Times New Roman"/>
        </w:rPr>
        <w:t xml:space="preserve"> indicates the presence of </w:t>
      </w:r>
      <w:proofErr w:type="spellStart"/>
      <w:r w:rsidRPr="00751CC4">
        <w:rPr>
          <w:rFonts w:ascii="Times New Roman" w:hAnsi="Times New Roman" w:cs="Times New Roman"/>
        </w:rPr>
        <w:t>triterpenoids</w:t>
      </w:r>
      <w:proofErr w:type="spellEnd"/>
      <w:r w:rsidRPr="00751CC4">
        <w:rPr>
          <w:rFonts w:ascii="Times New Roman" w:hAnsi="Times New Roman" w:cs="Times New Roman"/>
        </w:rPr>
        <w:t xml:space="preserve">. </w:t>
      </w:r>
    </w:p>
    <w:p w:rsidR="00751CC4" w:rsidRPr="00751CC4" w:rsidRDefault="00751CC4" w:rsidP="00751CC4">
      <w:pPr>
        <w:rPr>
          <w:rFonts w:ascii="Times New Roman" w:hAnsi="Times New Roman" w:cs="Times New Roman"/>
        </w:rPr>
      </w:pPr>
      <w:r w:rsidRPr="00751CC4">
        <w:rPr>
          <w:rFonts w:ascii="Times New Roman" w:hAnsi="Times New Roman" w:cs="Times New Roman"/>
          <w:b/>
          <w:bCs/>
        </w:rPr>
        <w:t>Test for Cardiac glycosides (Keller-</w:t>
      </w:r>
      <w:proofErr w:type="spellStart"/>
      <w:r w:rsidRPr="00751CC4">
        <w:rPr>
          <w:rFonts w:ascii="Times New Roman" w:hAnsi="Times New Roman" w:cs="Times New Roman"/>
          <w:b/>
          <w:bCs/>
        </w:rPr>
        <w:t>Killani</w:t>
      </w:r>
      <w:proofErr w:type="spellEnd"/>
      <w:r w:rsidRPr="00751CC4">
        <w:rPr>
          <w:rFonts w:ascii="Times New Roman" w:hAnsi="Times New Roman" w:cs="Times New Roman"/>
          <w:b/>
          <w:bCs/>
        </w:rPr>
        <w:t xml:space="preserve"> test): </w:t>
      </w:r>
      <w:r w:rsidRPr="00751CC4">
        <w:rPr>
          <w:rFonts w:ascii="Times New Roman" w:hAnsi="Times New Roman" w:cs="Times New Roman"/>
        </w:rPr>
        <w:t xml:space="preserve">Five ml of each extracts was treated with 2 ml of glacial acetic acid containing one drop of ferric chloride solution. This was </w:t>
      </w:r>
      <w:proofErr w:type="spellStart"/>
      <w:r w:rsidRPr="00751CC4">
        <w:rPr>
          <w:rFonts w:ascii="Times New Roman" w:hAnsi="Times New Roman" w:cs="Times New Roman"/>
        </w:rPr>
        <w:t>underlayed</w:t>
      </w:r>
      <w:proofErr w:type="spellEnd"/>
      <w:r w:rsidRPr="00751CC4">
        <w:rPr>
          <w:rFonts w:ascii="Times New Roman" w:hAnsi="Times New Roman" w:cs="Times New Roman"/>
        </w:rPr>
        <w:t xml:space="preserve"> with 1 ml of concentrated </w:t>
      </w:r>
      <w:proofErr w:type="spellStart"/>
      <w:r w:rsidRPr="00751CC4">
        <w:rPr>
          <w:rFonts w:ascii="Times New Roman" w:hAnsi="Times New Roman" w:cs="Times New Roman"/>
        </w:rPr>
        <w:t>sulphuric</w:t>
      </w:r>
      <w:proofErr w:type="spellEnd"/>
      <w:r w:rsidRPr="00751CC4">
        <w:rPr>
          <w:rFonts w:ascii="Times New Roman" w:hAnsi="Times New Roman" w:cs="Times New Roman"/>
        </w:rPr>
        <w:t xml:space="preserve"> acid. A brown ring of the interface indicates a </w:t>
      </w:r>
      <w:proofErr w:type="spellStart"/>
      <w:r w:rsidRPr="00751CC4">
        <w:rPr>
          <w:rFonts w:ascii="Times New Roman" w:hAnsi="Times New Roman" w:cs="Times New Roman"/>
        </w:rPr>
        <w:t>deoxysugar</w:t>
      </w:r>
      <w:proofErr w:type="spellEnd"/>
      <w:r w:rsidRPr="00751CC4">
        <w:rPr>
          <w:rFonts w:ascii="Times New Roman" w:hAnsi="Times New Roman" w:cs="Times New Roman"/>
        </w:rPr>
        <w:t xml:space="preserve"> characteristic of </w:t>
      </w:r>
      <w:proofErr w:type="spellStart"/>
      <w:r w:rsidRPr="00751CC4">
        <w:rPr>
          <w:rFonts w:ascii="Times New Roman" w:hAnsi="Times New Roman" w:cs="Times New Roman"/>
        </w:rPr>
        <w:t>cardenolides</w:t>
      </w:r>
      <w:proofErr w:type="spellEnd"/>
      <w:r w:rsidRPr="00751CC4">
        <w:rPr>
          <w:rFonts w:ascii="Times New Roman" w:hAnsi="Times New Roman" w:cs="Times New Roman"/>
        </w:rPr>
        <w:t xml:space="preserve">. A violet ring may appear below the brown ring, while in the acetic acid layer, a greenish ring may form just gradually throughout thin layer. </w:t>
      </w:r>
    </w:p>
    <w:p w:rsidR="00751CC4" w:rsidRPr="00751CC4" w:rsidRDefault="00751CC4" w:rsidP="00751CC4">
      <w:pPr>
        <w:rPr>
          <w:rFonts w:ascii="Times New Roman" w:hAnsi="Times New Roman" w:cs="Times New Roman"/>
        </w:rPr>
      </w:pPr>
      <w:r w:rsidRPr="00751CC4">
        <w:rPr>
          <w:rFonts w:ascii="Times New Roman" w:hAnsi="Times New Roman" w:cs="Times New Roman"/>
          <w:b/>
          <w:bCs/>
        </w:rPr>
        <w:t xml:space="preserve">Test for </w:t>
      </w:r>
      <w:proofErr w:type="spellStart"/>
      <w:r w:rsidRPr="00751CC4">
        <w:rPr>
          <w:rFonts w:ascii="Times New Roman" w:hAnsi="Times New Roman" w:cs="Times New Roman"/>
          <w:b/>
          <w:bCs/>
        </w:rPr>
        <w:t>Anthocyanins</w:t>
      </w:r>
      <w:proofErr w:type="spellEnd"/>
      <w:r w:rsidRPr="00751CC4">
        <w:rPr>
          <w:rFonts w:ascii="Times New Roman" w:hAnsi="Times New Roman" w:cs="Times New Roman"/>
          <w:b/>
          <w:bCs/>
        </w:rPr>
        <w:t xml:space="preserve">: </w:t>
      </w:r>
      <w:r w:rsidRPr="00751CC4">
        <w:rPr>
          <w:rFonts w:ascii="Times New Roman" w:hAnsi="Times New Roman" w:cs="Times New Roman"/>
        </w:rPr>
        <w:t xml:space="preserve">2 ml of aqueous extract is added to 2 ml of 2N </w:t>
      </w:r>
      <w:proofErr w:type="spellStart"/>
      <w:r w:rsidRPr="00751CC4">
        <w:rPr>
          <w:rFonts w:ascii="Times New Roman" w:hAnsi="Times New Roman" w:cs="Times New Roman"/>
        </w:rPr>
        <w:t>HCl</w:t>
      </w:r>
      <w:proofErr w:type="spellEnd"/>
      <w:r w:rsidRPr="00751CC4">
        <w:rPr>
          <w:rFonts w:ascii="Times New Roman" w:hAnsi="Times New Roman" w:cs="Times New Roman"/>
        </w:rPr>
        <w:t xml:space="preserve"> and ammonia. The appearance of pink-red </w:t>
      </w:r>
      <w:proofErr w:type="gramStart"/>
      <w:r w:rsidRPr="00751CC4">
        <w:rPr>
          <w:rFonts w:ascii="Times New Roman" w:hAnsi="Times New Roman" w:cs="Times New Roman"/>
        </w:rPr>
        <w:t>turns</w:t>
      </w:r>
      <w:proofErr w:type="gramEnd"/>
      <w:r w:rsidRPr="00751CC4">
        <w:rPr>
          <w:rFonts w:ascii="Times New Roman" w:hAnsi="Times New Roman" w:cs="Times New Roman"/>
        </w:rPr>
        <w:t xml:space="preserve"> blue-violet indicates the presence of </w:t>
      </w:r>
      <w:proofErr w:type="spellStart"/>
      <w:r w:rsidRPr="00751CC4">
        <w:rPr>
          <w:rFonts w:ascii="Times New Roman" w:hAnsi="Times New Roman" w:cs="Times New Roman"/>
        </w:rPr>
        <w:t>anthocyanins</w:t>
      </w:r>
      <w:proofErr w:type="spellEnd"/>
      <w:r w:rsidRPr="00751CC4">
        <w:rPr>
          <w:rFonts w:ascii="Times New Roman" w:hAnsi="Times New Roman" w:cs="Times New Roman"/>
        </w:rPr>
        <w:t>.</w:t>
      </w:r>
    </w:p>
    <w:sectPr w:rsidR="00751CC4" w:rsidRPr="00751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8FF"/>
    <w:rsid w:val="00022856"/>
    <w:rsid w:val="00222C68"/>
    <w:rsid w:val="00751CC4"/>
    <w:rsid w:val="00983079"/>
    <w:rsid w:val="009D0040"/>
    <w:rsid w:val="00A3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8FF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FF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28FF"/>
    <w:rPr>
      <w:rFonts w:eastAsiaTheme="minorEastAsi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2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28F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605</Words>
  <Characters>3454</Characters>
  <Application>Microsoft Office Word</Application>
  <DocSecurity>0</DocSecurity>
  <Lines>28</Lines>
  <Paragraphs>8</Paragraphs>
  <ScaleCrop>false</ScaleCrop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95</dc:creator>
  <cp:lastModifiedBy>DELL 95</cp:lastModifiedBy>
  <cp:revision>6</cp:revision>
  <dcterms:created xsi:type="dcterms:W3CDTF">2023-08-30T18:07:00Z</dcterms:created>
  <dcterms:modified xsi:type="dcterms:W3CDTF">2024-01-23T17:47:00Z</dcterms:modified>
</cp:coreProperties>
</file>