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3F4E" w14:textId="77777777" w:rsidR="00947A2E" w:rsidRPr="00FE5265" w:rsidRDefault="00947A2E" w:rsidP="00947A2E">
      <w:pPr>
        <w:spacing w:line="480" w:lineRule="auto"/>
        <w:jc w:val="both"/>
        <w:rPr>
          <w:rFonts w:ascii="Times New Roman" w:hAnsi="Times New Roman" w:cs="Times New Roman"/>
          <w:b/>
        </w:rPr>
      </w:pPr>
      <w:r w:rsidRPr="00FE5265">
        <w:rPr>
          <w:rFonts w:ascii="Times New Roman" w:hAnsi="Times New Roman" w:cs="Times New Roman"/>
          <w:b/>
        </w:rPr>
        <w:t xml:space="preserve">Harmonized Tripartite Approach: Enhancing Nutrient Accessibility, Uptake, and Wheat Productivity through </w:t>
      </w:r>
      <w:r w:rsidRPr="00FE5265">
        <w:rPr>
          <w:rFonts w:ascii="Times New Roman" w:hAnsi="Times New Roman" w:cs="Times New Roman"/>
          <w:b/>
          <w:i/>
        </w:rPr>
        <w:t>Trichoderma harzianum</w:t>
      </w:r>
      <w:r w:rsidRPr="00FE5265">
        <w:rPr>
          <w:rFonts w:ascii="Times New Roman" w:hAnsi="Times New Roman" w:cs="Times New Roman"/>
          <w:b/>
        </w:rPr>
        <w:t>, Compost, and Phosphorus Synergy</w:t>
      </w:r>
    </w:p>
    <w:p w14:paraId="5E52781D" w14:textId="0A1C3F20" w:rsidR="00947A2E" w:rsidRPr="00B8142F" w:rsidRDefault="00947A2E" w:rsidP="00947A2E">
      <w:pPr>
        <w:pStyle w:val="MDPI13authornames"/>
        <w:spacing w:line="480" w:lineRule="auto"/>
        <w:jc w:val="both"/>
        <w:rPr>
          <w:rFonts w:ascii="Times New Roman" w:hAnsi="Times New Roman"/>
          <w:b w:val="0"/>
          <w:sz w:val="22"/>
        </w:rPr>
      </w:pPr>
      <w:r w:rsidRPr="00FE5265">
        <w:rPr>
          <w:rFonts w:ascii="Times New Roman" w:hAnsi="Times New Roman"/>
          <w:b w:val="0"/>
          <w:color w:val="0D0D0D" w:themeColor="text1" w:themeTint="F2"/>
          <w:sz w:val="22"/>
          <w:shd w:val="clear" w:color="auto" w:fill="FFFFFF"/>
        </w:rPr>
        <w:t>Hamida Bibi</w:t>
      </w:r>
      <w:r>
        <w:rPr>
          <w:rFonts w:ascii="Times New Roman" w:hAnsi="Times New Roman"/>
          <w:b w:val="0"/>
          <w:color w:val="0D0D0D" w:themeColor="text1" w:themeTint="F2"/>
          <w:sz w:val="22"/>
          <w:shd w:val="clear" w:color="auto" w:fill="FFFFFF"/>
          <w:vertAlign w:val="superscript"/>
        </w:rPr>
        <w:t xml:space="preserve">1, </w:t>
      </w:r>
      <w:r w:rsidRPr="00FE5265">
        <w:rPr>
          <w:rFonts w:ascii="Times New Roman" w:hAnsi="Times New Roman"/>
          <w:b w:val="0"/>
          <w:color w:val="0D0D0D" w:themeColor="text1" w:themeTint="F2"/>
          <w:sz w:val="22"/>
          <w:shd w:val="clear" w:color="auto" w:fill="FFFFFF"/>
          <w:vertAlign w:val="superscript"/>
        </w:rPr>
        <w:t>2*</w:t>
      </w:r>
      <w:r w:rsidRPr="00FE5265">
        <w:rPr>
          <w:rFonts w:ascii="Times New Roman" w:hAnsi="Times New Roman"/>
          <w:b w:val="0"/>
          <w:color w:val="0D0D0D" w:themeColor="text1" w:themeTint="F2"/>
          <w:sz w:val="22"/>
          <w:shd w:val="clear" w:color="auto" w:fill="FFFFFF"/>
        </w:rPr>
        <w:t>, Hafeez Ur R</w:t>
      </w:r>
      <w:r>
        <w:rPr>
          <w:rFonts w:ascii="Times New Roman" w:hAnsi="Times New Roman"/>
          <w:b w:val="0"/>
          <w:color w:val="0D0D0D" w:themeColor="text1" w:themeTint="F2"/>
          <w:sz w:val="22"/>
          <w:shd w:val="clear" w:color="auto" w:fill="FFFFFF"/>
        </w:rPr>
        <w:t>ahim</w:t>
      </w:r>
      <w:r w:rsidRPr="00FE5265">
        <w:rPr>
          <w:rFonts w:ascii="Times New Roman" w:hAnsi="Times New Roman"/>
          <w:b w:val="0"/>
          <w:color w:val="0D0D0D" w:themeColor="text1" w:themeTint="F2"/>
          <w:sz w:val="22"/>
          <w:shd w:val="clear" w:color="auto" w:fill="FFFFFF"/>
          <w:vertAlign w:val="superscript"/>
        </w:rPr>
        <w:t>3 *</w:t>
      </w:r>
      <w:r w:rsidRPr="00FE5265">
        <w:rPr>
          <w:rFonts w:ascii="Times New Roman" w:hAnsi="Times New Roman"/>
          <w:b w:val="0"/>
          <w:color w:val="0D0D0D" w:themeColor="text1" w:themeTint="F2"/>
          <w:sz w:val="22"/>
          <w:shd w:val="clear" w:color="auto" w:fill="FFFFFF"/>
        </w:rPr>
        <w:t>, Adnan Anwar Khan</w:t>
      </w:r>
      <w:r w:rsidRPr="00FE5265">
        <w:rPr>
          <w:rFonts w:ascii="Times New Roman" w:hAnsi="Times New Roman"/>
          <w:b w:val="0"/>
          <w:color w:val="0D0D0D" w:themeColor="text1" w:themeTint="F2"/>
          <w:sz w:val="22"/>
          <w:shd w:val="clear" w:color="auto" w:fill="FFFFFF"/>
          <w:vertAlign w:val="superscript"/>
        </w:rPr>
        <w:t>4</w:t>
      </w:r>
      <w:r w:rsidRPr="00FE5265">
        <w:rPr>
          <w:rFonts w:ascii="Times New Roman" w:hAnsi="Times New Roman"/>
          <w:b w:val="0"/>
          <w:color w:val="0D0D0D" w:themeColor="text1" w:themeTint="F2"/>
          <w:sz w:val="22"/>
          <w:shd w:val="clear" w:color="auto" w:fill="FFFFFF"/>
        </w:rPr>
        <w:t>, Muhammad Haris</w:t>
      </w:r>
      <w:r>
        <w:rPr>
          <w:rFonts w:ascii="Times New Roman" w:hAnsi="Times New Roman"/>
          <w:b w:val="0"/>
          <w:color w:val="0D0D0D" w:themeColor="text1" w:themeTint="F2"/>
          <w:sz w:val="22"/>
          <w:shd w:val="clear" w:color="auto" w:fill="FFFFFF"/>
          <w:vertAlign w:val="superscript"/>
        </w:rPr>
        <w:t>5</w:t>
      </w:r>
      <w:r w:rsidRPr="00FE5265">
        <w:rPr>
          <w:rFonts w:ascii="Times New Roman" w:hAnsi="Times New Roman"/>
          <w:b w:val="0"/>
          <w:color w:val="0D0D0D" w:themeColor="text1" w:themeTint="F2"/>
          <w:sz w:val="22"/>
          <w:shd w:val="clear" w:color="auto" w:fill="FFFFFF"/>
        </w:rPr>
        <w:t>, Mudassar Iqbal</w:t>
      </w:r>
      <w:r>
        <w:rPr>
          <w:rFonts w:ascii="Times New Roman" w:hAnsi="Times New Roman"/>
          <w:b w:val="0"/>
          <w:color w:val="0D0D0D" w:themeColor="text1" w:themeTint="F2"/>
          <w:sz w:val="22"/>
          <w:shd w:val="clear" w:color="auto" w:fill="FFFFFF"/>
          <w:vertAlign w:val="superscript"/>
        </w:rPr>
        <w:t>6,2</w:t>
      </w:r>
      <w:r w:rsidRPr="00FE5265">
        <w:rPr>
          <w:rFonts w:ascii="Times New Roman" w:hAnsi="Times New Roman"/>
          <w:b w:val="0"/>
          <w:color w:val="0D0D0D" w:themeColor="text1" w:themeTint="F2"/>
          <w:sz w:val="22"/>
          <w:shd w:val="clear" w:color="auto" w:fill="FFFFFF"/>
        </w:rPr>
        <w:t>, Roshan Ali</w:t>
      </w:r>
      <w:r>
        <w:rPr>
          <w:rFonts w:ascii="Times New Roman" w:hAnsi="Times New Roman"/>
          <w:b w:val="0"/>
          <w:color w:val="0D0D0D" w:themeColor="text1" w:themeTint="F2"/>
          <w:sz w:val="22"/>
          <w:shd w:val="clear" w:color="auto" w:fill="FFFFFF"/>
          <w:vertAlign w:val="superscript"/>
        </w:rPr>
        <w:t>7</w:t>
      </w:r>
      <w:r w:rsidRPr="00FE5265">
        <w:rPr>
          <w:rFonts w:ascii="Times New Roman" w:hAnsi="Times New Roman"/>
          <w:b w:val="0"/>
          <w:color w:val="0D0D0D" w:themeColor="text1" w:themeTint="F2"/>
          <w:sz w:val="22"/>
          <w:shd w:val="clear" w:color="auto" w:fill="FFFFFF"/>
        </w:rPr>
        <w:t>, Mohamed A. El-Sheikh</w:t>
      </w:r>
      <w:r>
        <w:rPr>
          <w:rFonts w:ascii="Times New Roman" w:hAnsi="Times New Roman"/>
          <w:b w:val="0"/>
          <w:color w:val="0D0D0D" w:themeColor="text1" w:themeTint="F2"/>
          <w:sz w:val="22"/>
          <w:shd w:val="clear" w:color="auto" w:fill="FFFFFF"/>
          <w:vertAlign w:val="superscript"/>
        </w:rPr>
        <w:t>8</w:t>
      </w:r>
      <w:r w:rsidR="00B8142F">
        <w:rPr>
          <w:rFonts w:ascii="Times New Roman" w:hAnsi="Times New Roman"/>
          <w:b w:val="0"/>
          <w:color w:val="0D0D0D" w:themeColor="text1" w:themeTint="F2"/>
          <w:sz w:val="22"/>
          <w:shd w:val="clear" w:color="auto" w:fill="FFFFFF"/>
        </w:rPr>
        <w:t xml:space="preserve"> and </w:t>
      </w:r>
      <w:r w:rsidR="003D337D">
        <w:rPr>
          <w:rFonts w:ascii="Times New Roman" w:hAnsi="Times New Roman"/>
          <w:b w:val="0"/>
          <w:color w:val="0D0D0D" w:themeColor="text1" w:themeTint="F2"/>
          <w:sz w:val="22"/>
          <w:shd w:val="clear" w:color="auto" w:fill="FFFFFF"/>
        </w:rPr>
        <w:t>Prashant Kaushik</w:t>
      </w:r>
      <w:r w:rsidR="003D337D" w:rsidRPr="001F69CC">
        <w:rPr>
          <w:rFonts w:ascii="Times New Roman" w:hAnsi="Times New Roman"/>
          <w:b w:val="0"/>
          <w:color w:val="0D0D0D" w:themeColor="text1" w:themeTint="F2"/>
          <w:sz w:val="22"/>
          <w:shd w:val="clear" w:color="auto" w:fill="FFFFFF"/>
          <w:vertAlign w:val="superscript"/>
        </w:rPr>
        <w:t>9</w:t>
      </w:r>
    </w:p>
    <w:p w14:paraId="1CD6D624" w14:textId="77777777" w:rsidR="00947A2E" w:rsidRPr="00FE5265" w:rsidRDefault="00947A2E" w:rsidP="00947A2E">
      <w:pPr>
        <w:spacing w:after="0" w:line="360" w:lineRule="auto"/>
        <w:jc w:val="both"/>
        <w:rPr>
          <w:rFonts w:ascii="Times New Roman" w:hAnsi="Times New Roman" w:cs="Times New Roman"/>
          <w:lang w:eastAsia="de-DE" w:bidi="en-US"/>
        </w:rPr>
      </w:pPr>
      <w:r w:rsidRPr="00FE5265">
        <w:rPr>
          <w:rFonts w:ascii="Times New Roman" w:hAnsi="Times New Roman" w:cs="Times New Roman"/>
          <w:vertAlign w:val="superscript"/>
          <w:lang w:eastAsia="de-DE" w:bidi="en-US"/>
        </w:rPr>
        <w:t>1</w:t>
      </w:r>
      <w:r w:rsidRPr="00FE5265">
        <w:rPr>
          <w:rFonts w:ascii="Times New Roman" w:hAnsi="Times New Roman" w:cs="Times New Roman"/>
          <w:lang w:eastAsia="de-DE" w:bidi="en-US"/>
        </w:rPr>
        <w:t>Department of Environmental Science, Abdul Wali Khan University Mardan, Pakistan</w:t>
      </w:r>
      <w:r>
        <w:rPr>
          <w:rFonts w:ascii="Times New Roman" w:hAnsi="Times New Roman" w:cs="Times New Roman"/>
          <w:lang w:eastAsia="de-DE" w:bidi="en-US"/>
        </w:rPr>
        <w:t>.</w:t>
      </w:r>
    </w:p>
    <w:p w14:paraId="78E1E23D" w14:textId="77777777" w:rsidR="00947A2E" w:rsidRPr="00FE5265" w:rsidRDefault="00947A2E" w:rsidP="00947A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FE5265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2</w:t>
      </w:r>
      <w:r w:rsidRPr="00FE5265">
        <w:rPr>
          <w:rFonts w:ascii="Times New Roman" w:hAnsi="Times New Roman" w:cs="Times New Roman"/>
          <w:color w:val="000000" w:themeColor="text1"/>
          <w:shd w:val="clear" w:color="auto" w:fill="FFFFFF"/>
        </w:rPr>
        <w:t>Department of Soil, Water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Pr="00FE526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and Climate, University of Minnesota, United States of America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</w:p>
    <w:p w14:paraId="0CB14316" w14:textId="77777777" w:rsidR="00947A2E" w:rsidRPr="00FE5265" w:rsidRDefault="00947A2E" w:rsidP="00947A2E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E5265"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3</w:t>
      </w:r>
      <w:r w:rsidRPr="00FE5265">
        <w:rPr>
          <w:rFonts w:ascii="Times New Roman" w:hAnsi="Times New Roman" w:cs="Times New Roman"/>
          <w:color w:val="000000" w:themeColor="text1"/>
          <w:shd w:val="clear" w:color="auto" w:fill="FFFFFF"/>
        </w:rPr>
        <w:t>Department of Chemical, Pharmaceutical and Agricultural Sciences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(DOCPAS)</w:t>
      </w:r>
      <w:r w:rsidRPr="00FE5265">
        <w:rPr>
          <w:rFonts w:ascii="Times New Roman" w:hAnsi="Times New Roman" w:cs="Times New Roman"/>
          <w:color w:val="000000" w:themeColor="text1"/>
        </w:rPr>
        <w:t>, University of Ferrara, 44121 Ferrara, Italy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7675F77" w14:textId="77777777" w:rsidR="00947A2E" w:rsidRPr="00FE5265" w:rsidRDefault="00947A2E" w:rsidP="00947A2E">
      <w:pPr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E5265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4</w:t>
      </w:r>
      <w:r w:rsidRPr="00FE5265">
        <w:rPr>
          <w:rFonts w:ascii="Times New Roman" w:hAnsi="Times New Roman" w:cs="Times New Roman"/>
          <w:color w:val="000000"/>
          <w:shd w:val="clear" w:color="auto" w:fill="FFFFFF"/>
        </w:rPr>
        <w:t xml:space="preserve">College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of </w:t>
      </w:r>
      <w:r w:rsidRPr="00FE5265">
        <w:rPr>
          <w:rFonts w:ascii="Times New Roman" w:hAnsi="Times New Roman" w:cs="Times New Roman"/>
          <w:color w:val="000000"/>
          <w:shd w:val="clear" w:color="auto" w:fill="FFFFFF"/>
        </w:rPr>
        <w:t>Natural Resources and Environment, Northwest A &amp; F University, Yangling, Shaanxi, 712100, China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3C5FBC0" w14:textId="77777777" w:rsidR="00947A2E" w:rsidRDefault="00947A2E" w:rsidP="00947A2E">
      <w:pPr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</w:pPr>
      <w:r w:rsidRPr="00FE5265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5</w:t>
      </w:r>
      <w:r w:rsidRPr="00931342">
        <w:rPr>
          <w:rFonts w:ascii="Times New Roman" w:hAnsi="Times New Roman" w:cs="Times New Roman"/>
          <w:color w:val="000000"/>
          <w:shd w:val="clear" w:color="auto" w:fill="FFFFFF"/>
        </w:rPr>
        <w:t>De</w:t>
      </w:r>
      <w:r>
        <w:rPr>
          <w:rFonts w:ascii="Times New Roman" w:hAnsi="Times New Roman" w:cs="Times New Roman"/>
          <w:color w:val="000000"/>
          <w:shd w:val="clear" w:color="auto" w:fill="FFFFFF"/>
        </w:rPr>
        <w:t>partment of Soil and Environmental Sciences, The University of Agriculture Peshawar, Pakistan.</w:t>
      </w:r>
    </w:p>
    <w:p w14:paraId="7D57ABF8" w14:textId="77777777" w:rsidR="00947A2E" w:rsidRPr="00FE5265" w:rsidRDefault="00947A2E" w:rsidP="00947A2E">
      <w:pPr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E34B3"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6</w:t>
      </w:r>
      <w:r w:rsidRPr="00FE5265">
        <w:rPr>
          <w:rFonts w:ascii="Times New Roman" w:hAnsi="Times New Roman" w:cs="Times New Roman"/>
          <w:color w:val="000000"/>
          <w:shd w:val="clear" w:color="auto" w:fill="FFFFFF"/>
        </w:rPr>
        <w:t>Department of Agriculture Chemistry and Biochemistry, The University of Agriculture Peshawar, Pakistan</w:t>
      </w:r>
    </w:p>
    <w:p w14:paraId="276D4447" w14:textId="77777777" w:rsidR="00947A2E" w:rsidRPr="00FE5265" w:rsidRDefault="00947A2E" w:rsidP="00947A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  <w:vertAlign w:val="superscript"/>
        </w:rPr>
        <w:t>7</w:t>
      </w:r>
      <w:r w:rsidRPr="00FE5265">
        <w:rPr>
          <w:rFonts w:ascii="Times New Roman" w:hAnsi="Times New Roman" w:cs="Times New Roman"/>
          <w:color w:val="000000"/>
          <w:shd w:val="clear" w:color="auto" w:fill="FFFFFF"/>
        </w:rPr>
        <w:t>Agriculture Research Institute Mingora, Swat, Khyber Pakhtunkhwa, Pakistan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25E122F3" w14:textId="77777777" w:rsidR="00947A2E" w:rsidRPr="00443034" w:rsidRDefault="00947A2E" w:rsidP="00947A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  <w:vertAlign w:val="superscript"/>
        </w:rPr>
        <w:t>8</w:t>
      </w:r>
      <w:r w:rsidRPr="00FE526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Botany and Microbiology Department, College of Science, King Saud University, Riyadh 11451, Saudi </w:t>
      </w:r>
      <w:r w:rsidRPr="00443034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Arabia. </w:t>
      </w:r>
    </w:p>
    <w:p w14:paraId="7A5A7660" w14:textId="664A0B7F" w:rsidR="00443034" w:rsidRPr="00443034" w:rsidRDefault="003D337D" w:rsidP="00443034">
      <w:pPr>
        <w:rPr>
          <w:rFonts w:ascii="Times New Roman" w:hAnsi="Times New Roman" w:cs="Times New Roman"/>
        </w:rPr>
      </w:pPr>
      <w:r w:rsidRPr="00443034">
        <w:rPr>
          <w:rFonts w:ascii="Times New Roman" w:hAnsi="Times New Roman" w:cs="Times New Roman"/>
          <w:color w:val="0D0D0D" w:themeColor="text1" w:themeTint="F2"/>
          <w:shd w:val="clear" w:color="auto" w:fill="FFFFFF"/>
          <w:vertAlign w:val="superscript"/>
        </w:rPr>
        <w:t>9</w:t>
      </w:r>
      <w:r w:rsidR="00443034" w:rsidRPr="00443034">
        <w:rPr>
          <w:rFonts w:ascii="Times New Roman" w:hAnsi="Times New Roman" w:cs="Times New Roman"/>
        </w:rPr>
        <w:t xml:space="preserve"> </w:t>
      </w:r>
      <w:r w:rsidR="00443034" w:rsidRPr="00443034">
        <w:rPr>
          <w:rFonts w:ascii="Times New Roman" w:hAnsi="Times New Roman" w:cs="Times New Roman"/>
        </w:rPr>
        <w:t xml:space="preserve">Instituto de </w:t>
      </w:r>
      <w:proofErr w:type="spellStart"/>
      <w:r w:rsidR="00443034" w:rsidRPr="00443034">
        <w:rPr>
          <w:rFonts w:ascii="Times New Roman" w:hAnsi="Times New Roman" w:cs="Times New Roman"/>
        </w:rPr>
        <w:t>Conservación</w:t>
      </w:r>
      <w:proofErr w:type="spellEnd"/>
      <w:r w:rsidR="00443034" w:rsidRPr="00443034">
        <w:rPr>
          <w:rFonts w:ascii="Times New Roman" w:hAnsi="Times New Roman" w:cs="Times New Roman"/>
        </w:rPr>
        <w:t xml:space="preserve"> y </w:t>
      </w:r>
      <w:proofErr w:type="spellStart"/>
      <w:r w:rsidR="00443034" w:rsidRPr="00443034">
        <w:rPr>
          <w:rFonts w:ascii="Times New Roman" w:hAnsi="Times New Roman" w:cs="Times New Roman"/>
        </w:rPr>
        <w:t>Mejora</w:t>
      </w:r>
      <w:proofErr w:type="spellEnd"/>
      <w:r w:rsidR="00443034" w:rsidRPr="00443034">
        <w:rPr>
          <w:rFonts w:ascii="Times New Roman" w:hAnsi="Times New Roman" w:cs="Times New Roman"/>
        </w:rPr>
        <w:t xml:space="preserve"> de la </w:t>
      </w:r>
      <w:proofErr w:type="spellStart"/>
      <w:r w:rsidR="00443034" w:rsidRPr="00443034">
        <w:rPr>
          <w:rFonts w:ascii="Times New Roman" w:hAnsi="Times New Roman" w:cs="Times New Roman"/>
        </w:rPr>
        <w:t>Agrodiversidad</w:t>
      </w:r>
      <w:proofErr w:type="spellEnd"/>
      <w:r w:rsidR="00443034" w:rsidRPr="00443034">
        <w:rPr>
          <w:rFonts w:ascii="Times New Roman" w:hAnsi="Times New Roman" w:cs="Times New Roman"/>
        </w:rPr>
        <w:t xml:space="preserve"> Valenciana, </w:t>
      </w:r>
      <w:proofErr w:type="spellStart"/>
      <w:r w:rsidR="00443034" w:rsidRPr="00443034">
        <w:rPr>
          <w:rFonts w:ascii="Times New Roman" w:hAnsi="Times New Roman" w:cs="Times New Roman"/>
        </w:rPr>
        <w:t>Universitat</w:t>
      </w:r>
      <w:proofErr w:type="spellEnd"/>
      <w:r w:rsidR="00443034" w:rsidRPr="00443034">
        <w:rPr>
          <w:rFonts w:ascii="Times New Roman" w:hAnsi="Times New Roman" w:cs="Times New Roman"/>
        </w:rPr>
        <w:t xml:space="preserve"> </w:t>
      </w:r>
      <w:proofErr w:type="spellStart"/>
      <w:r w:rsidR="00443034" w:rsidRPr="00443034">
        <w:rPr>
          <w:rFonts w:ascii="Times New Roman" w:hAnsi="Times New Roman" w:cs="Times New Roman"/>
        </w:rPr>
        <w:t>Politècnica</w:t>
      </w:r>
      <w:proofErr w:type="spellEnd"/>
      <w:r w:rsidR="00443034" w:rsidRPr="00443034">
        <w:rPr>
          <w:rFonts w:ascii="Times New Roman" w:hAnsi="Times New Roman" w:cs="Times New Roman"/>
        </w:rPr>
        <w:t xml:space="preserve"> de València, 46022 Valencia, Spain</w:t>
      </w:r>
    </w:p>
    <w:p w14:paraId="53559A59" w14:textId="7B7C2FFE" w:rsidR="003D337D" w:rsidRPr="00FE5265" w:rsidRDefault="003D337D" w:rsidP="00947A2E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</w:p>
    <w:p w14:paraId="49067EDF" w14:textId="77777777" w:rsidR="00947A2E" w:rsidRPr="00FE5265" w:rsidRDefault="00947A2E" w:rsidP="00947A2E">
      <w:pPr>
        <w:spacing w:after="0" w:line="360" w:lineRule="auto"/>
        <w:jc w:val="both"/>
        <w:rPr>
          <w:rStyle w:val="Hyperlink"/>
          <w:rFonts w:ascii="Times New Roman" w:hAnsi="Times New Roman" w:cs="Times New Roman"/>
          <w:shd w:val="clear" w:color="auto" w:fill="FFFFFF"/>
        </w:rPr>
      </w:pPr>
      <w:r w:rsidRPr="00FE526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*Corresponding author’s email: </w:t>
      </w:r>
      <w:hyperlink r:id="rId6" w:history="1">
        <w:r w:rsidRPr="00F41BF8">
          <w:rPr>
            <w:rStyle w:val="Hyperlink"/>
            <w:rFonts w:ascii="Times New Roman" w:hAnsi="Times New Roman" w:cs="Times New Roman"/>
            <w:shd w:val="clear" w:color="auto" w:fill="FFFFFF"/>
          </w:rPr>
          <w:t>drhamida@awkum.edu.pk</w:t>
        </w:r>
      </w:hyperlink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FE5265">
        <w:rPr>
          <w:rStyle w:val="Hyperlink"/>
          <w:rFonts w:ascii="Times New Roman" w:hAnsi="Times New Roman" w:cs="Times New Roman"/>
          <w:shd w:val="clear" w:color="auto" w:fill="FFFFFF"/>
        </w:rPr>
        <w:t>hbibi@umn.edu</w:t>
      </w:r>
    </w:p>
    <w:p w14:paraId="193E0C80" w14:textId="77777777" w:rsidR="00947A2E" w:rsidRPr="001D4B03" w:rsidRDefault="00443034" w:rsidP="00947A2E">
      <w:pPr>
        <w:spacing w:after="0" w:line="480" w:lineRule="auto"/>
        <w:jc w:val="both"/>
        <w:rPr>
          <w:rFonts w:ascii="Times New Roman" w:hAnsi="Times New Roman" w:cs="Times New Roman"/>
          <w:shd w:val="clear" w:color="auto" w:fill="FFFFFF"/>
        </w:rPr>
      </w:pPr>
      <w:hyperlink r:id="rId7" w:history="1">
        <w:r w:rsidR="00947A2E" w:rsidRPr="001D4B03">
          <w:rPr>
            <w:rStyle w:val="Hyperlink"/>
            <w:rFonts w:ascii="Times New Roman" w:hAnsi="Times New Roman" w:cs="Times New Roman"/>
            <w:shd w:val="clear" w:color="auto" w:fill="FFFFFF"/>
          </w:rPr>
          <w:t>hafeezur.rahim@unife.it</w:t>
        </w:r>
      </w:hyperlink>
    </w:p>
    <w:p w14:paraId="4083D37F" w14:textId="77777777" w:rsidR="00720549" w:rsidRDefault="00720549" w:rsidP="00720549">
      <w:pPr>
        <w:spacing w:line="360" w:lineRule="auto"/>
        <w:jc w:val="both"/>
        <w:rPr>
          <w:color w:val="000000" w:themeColor="text1"/>
        </w:rPr>
      </w:pPr>
    </w:p>
    <w:p w14:paraId="4C2D2623" w14:textId="77777777" w:rsidR="00720549" w:rsidRDefault="00720549" w:rsidP="0009324C">
      <w:pPr>
        <w:jc w:val="center"/>
        <w:rPr>
          <w:rFonts w:ascii="Times New Roman" w:hAnsi="Times New Roman"/>
          <w:noProof/>
          <w:sz w:val="24"/>
          <w:szCs w:val="24"/>
        </w:rPr>
      </w:pPr>
    </w:p>
    <w:p w14:paraId="1F66A005" w14:textId="77777777" w:rsidR="00720549" w:rsidRDefault="00720549" w:rsidP="0009324C">
      <w:pPr>
        <w:jc w:val="center"/>
        <w:rPr>
          <w:rFonts w:ascii="Times New Roman" w:hAnsi="Times New Roman"/>
          <w:noProof/>
          <w:sz w:val="24"/>
          <w:szCs w:val="24"/>
        </w:rPr>
      </w:pPr>
    </w:p>
    <w:p w14:paraId="5D05CD1E" w14:textId="20C72690" w:rsidR="00720549" w:rsidRDefault="0009324C" w:rsidP="00720549">
      <w:pPr>
        <w:jc w:val="center"/>
      </w:pPr>
      <w:r w:rsidRPr="00F45143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56CA88A6" wp14:editId="32E92DCC">
            <wp:extent cx="5943600" cy="35426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at map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34C8F" w14:textId="77777777" w:rsidR="0009324C" w:rsidRDefault="0009324C" w:rsidP="0009324C">
      <w:pPr>
        <w:pStyle w:val="MDPI31tex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63B5C">
        <w:rPr>
          <w:rFonts w:ascii="Times New Roman" w:hAnsi="Times New Roman"/>
          <w:b/>
          <w:sz w:val="24"/>
          <w:szCs w:val="24"/>
        </w:rPr>
        <w:t>Fig.</w:t>
      </w:r>
      <w:r w:rsidR="00BF419F">
        <w:rPr>
          <w:rFonts w:ascii="Times New Roman" w:hAnsi="Times New Roman"/>
          <w:b/>
          <w:sz w:val="24"/>
          <w:szCs w:val="24"/>
        </w:rPr>
        <w:t>S</w:t>
      </w:r>
      <w:r w:rsidRPr="00163B5C">
        <w:rPr>
          <w:rFonts w:ascii="Times New Roman" w:hAnsi="Times New Roman"/>
          <w:b/>
          <w:sz w:val="24"/>
          <w:szCs w:val="24"/>
        </w:rPr>
        <w:t>1:</w:t>
      </w:r>
      <w:r w:rsidRPr="00F45143">
        <w:rPr>
          <w:rFonts w:ascii="Times New Roman" w:hAnsi="Times New Roman"/>
          <w:sz w:val="24"/>
          <w:szCs w:val="24"/>
        </w:rPr>
        <w:t xml:space="preserve"> Geographical location of study site (Agricultural Research Institute Swat, Khyber Pakhtunkhwa, Pakistan).</w:t>
      </w:r>
    </w:p>
    <w:p w14:paraId="018CC2F9" w14:textId="77777777" w:rsidR="00BF419F" w:rsidRDefault="00BF419F" w:rsidP="0009324C">
      <w:pPr>
        <w:pStyle w:val="MDPI31tex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102086B4" w14:textId="77777777" w:rsidR="00BF419F" w:rsidRDefault="00BF419F" w:rsidP="0009324C">
      <w:pPr>
        <w:pStyle w:val="MDPI31tex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4ADC5C5E" w14:textId="77777777" w:rsidR="00BF419F" w:rsidRPr="00F45143" w:rsidRDefault="00BF419F" w:rsidP="0009324C">
      <w:pPr>
        <w:pStyle w:val="MDPI31text"/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</w:p>
    <w:p w14:paraId="02D0513D" w14:textId="77777777" w:rsidR="0009324C" w:rsidRDefault="0009324C" w:rsidP="0009324C">
      <w:pPr>
        <w:jc w:val="both"/>
      </w:pPr>
    </w:p>
    <w:p w14:paraId="0CC94D1B" w14:textId="77777777" w:rsidR="004F21E7" w:rsidRDefault="004F21E7" w:rsidP="00BF419F">
      <w:pPr>
        <w:jc w:val="center"/>
      </w:pPr>
      <w:r w:rsidRPr="00D05E37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368EC9F8" wp14:editId="1EE70749">
            <wp:extent cx="5926347" cy="3467819"/>
            <wp:effectExtent l="0" t="0" r="17780" b="1841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19FC447" w14:textId="281936DA" w:rsidR="00BF419F" w:rsidRDefault="00BF419F" w:rsidP="00BF419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3B5C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de-DE" w:bidi="en-US"/>
        </w:rPr>
        <w:t>Fig.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de-DE" w:bidi="en-US"/>
        </w:rPr>
        <w:t>S</w:t>
      </w:r>
      <w:r w:rsidR="00A46A36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de-DE" w:bidi="en-US"/>
        </w:rPr>
        <w:t>2</w:t>
      </w:r>
      <w:r w:rsidRPr="00F45143">
        <w:rPr>
          <w:rFonts w:ascii="Times New Roman" w:hAnsi="Times New Roman" w:cs="Times New Roman"/>
          <w:color w:val="000000" w:themeColor="text1"/>
          <w:sz w:val="24"/>
          <w:szCs w:val="24"/>
          <w:lang w:eastAsia="de-DE" w:bidi="en-US"/>
        </w:rPr>
        <w:t xml:space="preserve">: </w:t>
      </w:r>
      <w:r w:rsidRPr="00F45143">
        <w:rPr>
          <w:rFonts w:ascii="Times New Roman" w:eastAsia="Calibri" w:hAnsi="Times New Roman" w:cs="Times New Roman"/>
          <w:sz w:val="24"/>
          <w:szCs w:val="24"/>
        </w:rPr>
        <w:t>Monthly</w:t>
      </w:r>
      <w:r w:rsidRPr="00F4514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45143">
        <w:rPr>
          <w:rFonts w:ascii="Times New Roman" w:eastAsia="Calibri" w:hAnsi="Times New Roman" w:cs="Times New Roman"/>
          <w:sz w:val="24"/>
          <w:szCs w:val="24"/>
        </w:rPr>
        <w:t>weather data recorded during the experimental period (from wheat sowing to harvesting).</w:t>
      </w:r>
    </w:p>
    <w:p w14:paraId="09399C7F" w14:textId="77777777" w:rsidR="00BF419F" w:rsidRDefault="00BF419F" w:rsidP="00BF419F">
      <w:pPr>
        <w:jc w:val="both"/>
      </w:pPr>
    </w:p>
    <w:p w14:paraId="02356E06" w14:textId="77777777" w:rsidR="004F21E7" w:rsidRDefault="004F21E7" w:rsidP="00BF419F">
      <w:pPr>
        <w:jc w:val="center"/>
      </w:pPr>
    </w:p>
    <w:sectPr w:rsidR="004F2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632B" w14:textId="77777777" w:rsidR="00FD12EC" w:rsidRDefault="00FD12EC" w:rsidP="00720549">
      <w:pPr>
        <w:spacing w:after="0" w:line="240" w:lineRule="auto"/>
      </w:pPr>
      <w:r>
        <w:separator/>
      </w:r>
    </w:p>
  </w:endnote>
  <w:endnote w:type="continuationSeparator" w:id="0">
    <w:p w14:paraId="596DE65D" w14:textId="77777777" w:rsidR="00FD12EC" w:rsidRDefault="00FD12EC" w:rsidP="0072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988B" w14:textId="77777777" w:rsidR="00FD12EC" w:rsidRDefault="00FD12EC" w:rsidP="00720549">
      <w:pPr>
        <w:spacing w:after="0" w:line="240" w:lineRule="auto"/>
      </w:pPr>
      <w:r>
        <w:separator/>
      </w:r>
    </w:p>
  </w:footnote>
  <w:footnote w:type="continuationSeparator" w:id="0">
    <w:p w14:paraId="63FA4816" w14:textId="77777777" w:rsidR="00FD12EC" w:rsidRDefault="00FD12EC" w:rsidP="00720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4C"/>
    <w:rsid w:val="000274F9"/>
    <w:rsid w:val="0009324C"/>
    <w:rsid w:val="000E476C"/>
    <w:rsid w:val="000F2AF3"/>
    <w:rsid w:val="001225AF"/>
    <w:rsid w:val="001B2DB3"/>
    <w:rsid w:val="001E72AC"/>
    <w:rsid w:val="00310941"/>
    <w:rsid w:val="003379F0"/>
    <w:rsid w:val="00352728"/>
    <w:rsid w:val="003608D1"/>
    <w:rsid w:val="003D337D"/>
    <w:rsid w:val="00443034"/>
    <w:rsid w:val="00482726"/>
    <w:rsid w:val="004D4459"/>
    <w:rsid w:val="004E61F3"/>
    <w:rsid w:val="004F21E7"/>
    <w:rsid w:val="00521288"/>
    <w:rsid w:val="00562CE2"/>
    <w:rsid w:val="005631C1"/>
    <w:rsid w:val="00646AE8"/>
    <w:rsid w:val="006A0337"/>
    <w:rsid w:val="00720549"/>
    <w:rsid w:val="00724D37"/>
    <w:rsid w:val="007473F0"/>
    <w:rsid w:val="008C0A2F"/>
    <w:rsid w:val="008D1E88"/>
    <w:rsid w:val="009258AF"/>
    <w:rsid w:val="00947A2E"/>
    <w:rsid w:val="00963E5A"/>
    <w:rsid w:val="00A46A36"/>
    <w:rsid w:val="00A63653"/>
    <w:rsid w:val="00B47508"/>
    <w:rsid w:val="00B50B86"/>
    <w:rsid w:val="00B8142F"/>
    <w:rsid w:val="00BF419F"/>
    <w:rsid w:val="00C52EC1"/>
    <w:rsid w:val="00E04F84"/>
    <w:rsid w:val="00E07A3B"/>
    <w:rsid w:val="00E501A7"/>
    <w:rsid w:val="00F6613E"/>
    <w:rsid w:val="00F9098A"/>
    <w:rsid w:val="00FD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840B4"/>
  <w15:docId w15:val="{05540051-7D35-4D17-BA39-EFD1E9AC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3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24C"/>
    <w:rPr>
      <w:rFonts w:ascii="Tahoma" w:hAnsi="Tahoma" w:cs="Tahoma"/>
      <w:sz w:val="16"/>
      <w:szCs w:val="16"/>
    </w:rPr>
  </w:style>
  <w:style w:type="paragraph" w:customStyle="1" w:styleId="MDPI31text">
    <w:name w:val="MDPI_3.1_text"/>
    <w:link w:val="MDPI31textChar"/>
    <w:qFormat/>
    <w:rsid w:val="0009324C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character" w:customStyle="1" w:styleId="MDPI31textChar">
    <w:name w:val="MDPI_3.1_text Char"/>
    <w:basedOn w:val="DefaultParagraphFont"/>
    <w:link w:val="MDPI31text"/>
    <w:rsid w:val="0009324C"/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styleId="Header">
    <w:name w:val="header"/>
    <w:basedOn w:val="Normal"/>
    <w:link w:val="HeaderChar"/>
    <w:uiPriority w:val="99"/>
    <w:unhideWhenUsed/>
    <w:rsid w:val="00720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549"/>
  </w:style>
  <w:style w:type="paragraph" w:styleId="Footer">
    <w:name w:val="footer"/>
    <w:basedOn w:val="Normal"/>
    <w:link w:val="FooterChar"/>
    <w:uiPriority w:val="99"/>
    <w:unhideWhenUsed/>
    <w:rsid w:val="00720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549"/>
  </w:style>
  <w:style w:type="character" w:styleId="Hyperlink">
    <w:name w:val="Hyperlink"/>
    <w:basedOn w:val="DefaultParagraphFont"/>
    <w:uiPriority w:val="99"/>
    <w:unhideWhenUsed/>
    <w:rsid w:val="00720549"/>
    <w:rPr>
      <w:color w:val="0000FF" w:themeColor="hyperlink"/>
      <w:u w:val="single"/>
    </w:rPr>
  </w:style>
  <w:style w:type="paragraph" w:customStyle="1" w:styleId="MDPI13authornames">
    <w:name w:val="MDPI_1.3_authornames"/>
    <w:next w:val="Normal"/>
    <w:qFormat/>
    <w:rsid w:val="00720549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0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1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hafeezur.rahim@unif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hamida@awkum.edu.p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1400">
                <a:latin typeface="Times New Roman" pitchFamily="18" charset="0"/>
                <a:cs typeface="Times New Roman" pitchFamily="18" charset="0"/>
              </a:rPr>
              <a:t>Monthly</a:t>
            </a:r>
            <a:r>
              <a:rPr lang="en-US" sz="1400" baseline="0">
                <a:latin typeface="Times New Roman" pitchFamily="18" charset="0"/>
                <a:cs typeface="Times New Roman" pitchFamily="18" charset="0"/>
              </a:rPr>
              <a:t> weather data of the experimental location</a:t>
            </a:r>
            <a:endParaRPr lang="en-US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6207425036500664"/>
          <c:y val="4.5348332557130229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Temperature (oC)</c:v>
                </c:pt>
              </c:strCache>
            </c:strRef>
          </c:tx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42675</c:v>
                </c:pt>
                <c:pt idx="1">
                  <c:v>42705</c:v>
                </c:pt>
                <c:pt idx="2">
                  <c:v>42736</c:v>
                </c:pt>
                <c:pt idx="3">
                  <c:v>42767</c:v>
                </c:pt>
                <c:pt idx="4">
                  <c:v>42795</c:v>
                </c:pt>
                <c:pt idx="5">
                  <c:v>42826</c:v>
                </c:pt>
                <c:pt idx="6">
                  <c:v>42856</c:v>
                </c:pt>
                <c:pt idx="7">
                  <c:v>42887</c:v>
                </c:pt>
                <c:pt idx="8">
                  <c:v>42917</c:v>
                </c:pt>
                <c:pt idx="9">
                  <c:v>42948</c:v>
                </c:pt>
                <c:pt idx="10">
                  <c:v>42979</c:v>
                </c:pt>
                <c:pt idx="11">
                  <c:v>43009</c:v>
                </c:pt>
              </c:numCache>
            </c:numRef>
          </c:cat>
          <c:val>
            <c:numRef>
              <c:f>Sheet1!$B$2:$B$13</c:f>
              <c:numCache>
                <c:formatCode>General</c:formatCode>
                <c:ptCount val="12"/>
                <c:pt idx="0">
                  <c:v>18.57</c:v>
                </c:pt>
                <c:pt idx="1">
                  <c:v>25.9</c:v>
                </c:pt>
                <c:pt idx="2">
                  <c:v>27.56</c:v>
                </c:pt>
                <c:pt idx="3">
                  <c:v>33.47</c:v>
                </c:pt>
                <c:pt idx="4">
                  <c:v>38.869999999999997</c:v>
                </c:pt>
                <c:pt idx="5">
                  <c:v>38.57</c:v>
                </c:pt>
                <c:pt idx="6">
                  <c:v>38.96</c:v>
                </c:pt>
                <c:pt idx="7">
                  <c:v>37.770000000000003</c:v>
                </c:pt>
                <c:pt idx="8">
                  <c:v>35.090000000000003</c:v>
                </c:pt>
                <c:pt idx="9">
                  <c:v>35.22</c:v>
                </c:pt>
                <c:pt idx="10">
                  <c:v>26.18</c:v>
                </c:pt>
                <c:pt idx="11">
                  <c:v>22.86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1C-4677-B211-612F5A65F84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Humidity (%)</c:v>
                </c:pt>
              </c:strCache>
            </c:strRef>
          </c:tx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42675</c:v>
                </c:pt>
                <c:pt idx="1">
                  <c:v>42705</c:v>
                </c:pt>
                <c:pt idx="2">
                  <c:v>42736</c:v>
                </c:pt>
                <c:pt idx="3">
                  <c:v>42767</c:v>
                </c:pt>
                <c:pt idx="4">
                  <c:v>42795</c:v>
                </c:pt>
                <c:pt idx="5">
                  <c:v>42826</c:v>
                </c:pt>
                <c:pt idx="6">
                  <c:v>42856</c:v>
                </c:pt>
                <c:pt idx="7">
                  <c:v>42887</c:v>
                </c:pt>
                <c:pt idx="8">
                  <c:v>42917</c:v>
                </c:pt>
                <c:pt idx="9">
                  <c:v>42948</c:v>
                </c:pt>
                <c:pt idx="10">
                  <c:v>42979</c:v>
                </c:pt>
                <c:pt idx="11">
                  <c:v>43009</c:v>
                </c:pt>
              </c:numCache>
            </c:numRef>
          </c:cat>
          <c:val>
            <c:numRef>
              <c:f>Sheet1!$C$2:$C$13</c:f>
              <c:numCache>
                <c:formatCode>General</c:formatCode>
                <c:ptCount val="12"/>
                <c:pt idx="0">
                  <c:v>99.4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99.6</c:v>
                </c:pt>
                <c:pt idx="5">
                  <c:v>90.4</c:v>
                </c:pt>
                <c:pt idx="6">
                  <c:v>100</c:v>
                </c:pt>
                <c:pt idx="7">
                  <c:v>100</c:v>
                </c:pt>
                <c:pt idx="8">
                  <c:v>95.3</c:v>
                </c:pt>
                <c:pt idx="9">
                  <c:v>90.4</c:v>
                </c:pt>
                <c:pt idx="10">
                  <c:v>84</c:v>
                </c:pt>
                <c:pt idx="11">
                  <c:v>91.4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1C-4677-B211-612F5A65F84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Rainfall (mm)</c:v>
                </c:pt>
              </c:strCache>
            </c:strRef>
          </c:tx>
          <c:invertIfNegative val="0"/>
          <c:cat>
            <c:numRef>
              <c:f>Sheet1!$A$2:$A$13</c:f>
              <c:numCache>
                <c:formatCode>mmm\-yy</c:formatCode>
                <c:ptCount val="12"/>
                <c:pt idx="0">
                  <c:v>42675</c:v>
                </c:pt>
                <c:pt idx="1">
                  <c:v>42705</c:v>
                </c:pt>
                <c:pt idx="2">
                  <c:v>42736</c:v>
                </c:pt>
                <c:pt idx="3">
                  <c:v>42767</c:v>
                </c:pt>
                <c:pt idx="4">
                  <c:v>42795</c:v>
                </c:pt>
                <c:pt idx="5">
                  <c:v>42826</c:v>
                </c:pt>
                <c:pt idx="6">
                  <c:v>42856</c:v>
                </c:pt>
                <c:pt idx="7">
                  <c:v>42887</c:v>
                </c:pt>
                <c:pt idx="8">
                  <c:v>42917</c:v>
                </c:pt>
                <c:pt idx="9">
                  <c:v>42948</c:v>
                </c:pt>
                <c:pt idx="10">
                  <c:v>42979</c:v>
                </c:pt>
                <c:pt idx="11">
                  <c:v>43009</c:v>
                </c:pt>
              </c:numCache>
            </c:numRef>
          </c:cat>
          <c:val>
            <c:numRef>
              <c:f>Sheet1!$D$2:$D$13</c:f>
              <c:numCache>
                <c:formatCode>General</c:formatCode>
                <c:ptCount val="12"/>
                <c:pt idx="0">
                  <c:v>915.48</c:v>
                </c:pt>
                <c:pt idx="1">
                  <c:v>915.88</c:v>
                </c:pt>
                <c:pt idx="2">
                  <c:v>914.33</c:v>
                </c:pt>
                <c:pt idx="3">
                  <c:v>909.98</c:v>
                </c:pt>
                <c:pt idx="4">
                  <c:v>906.32</c:v>
                </c:pt>
                <c:pt idx="5">
                  <c:v>904.54</c:v>
                </c:pt>
                <c:pt idx="6">
                  <c:v>902.43</c:v>
                </c:pt>
                <c:pt idx="7">
                  <c:v>904.84</c:v>
                </c:pt>
                <c:pt idx="8">
                  <c:v>907.66</c:v>
                </c:pt>
                <c:pt idx="9">
                  <c:v>911.7</c:v>
                </c:pt>
                <c:pt idx="10">
                  <c:v>915.26</c:v>
                </c:pt>
                <c:pt idx="11">
                  <c:v>915.91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1C-4677-B211-612F5A65F8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box"/>
        <c:axId val="219891968"/>
        <c:axId val="219901952"/>
        <c:axId val="0"/>
      </c:bar3DChart>
      <c:dateAx>
        <c:axId val="21989196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txPr>
          <a:bodyPr/>
          <a:lstStyle/>
          <a:p>
            <a:pPr>
              <a:defRPr sz="1000" b="1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219901952"/>
        <c:crosses val="autoZero"/>
        <c:auto val="1"/>
        <c:lblOffset val="100"/>
        <c:baseTimeUnit val="months"/>
      </c:dateAx>
      <c:valAx>
        <c:axId val="2199019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21989196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</c:dTable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</Words>
  <Characters>1353</Characters>
  <Application>Microsoft Office Word</Application>
  <DocSecurity>0</DocSecurity>
  <Lines>34</Lines>
  <Paragraphs>15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hafeez</dc:creator>
  <cp:lastModifiedBy>Hamida Bibi</cp:lastModifiedBy>
  <cp:revision>5</cp:revision>
  <dcterms:created xsi:type="dcterms:W3CDTF">2023-12-28T16:52:00Z</dcterms:created>
  <dcterms:modified xsi:type="dcterms:W3CDTF">2023-12-28T18:05:00Z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bd33e871da0cdac8aff61d67263cec334fd82f743b28a13055f29453185c5537</vt:lpwstr>
  </property>
</Properties>
</file>