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FDE" w:rsidRPr="00AC2BCB" w:rsidRDefault="00260D53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spellStart"/>
      <w:r w:rsidRPr="00AC2BCB">
        <w:rPr>
          <w:rFonts w:asciiTheme="majorBidi" w:hAnsiTheme="majorBidi" w:cstheme="majorBidi"/>
          <w:b/>
          <w:bCs/>
          <w:sz w:val="28"/>
          <w:szCs w:val="28"/>
          <w:lang w:val="en-US"/>
        </w:rPr>
        <w:t>Supplumentary</w:t>
      </w:r>
      <w:proofErr w:type="spellEnd"/>
      <w:r w:rsidRPr="00AC2BC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materials </w:t>
      </w:r>
    </w:p>
    <w:p w:rsidR="00260D53" w:rsidRDefault="00260D53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gramStart"/>
      <w:r w:rsidRPr="00260D53">
        <w:rPr>
          <w:rFonts w:asciiTheme="majorBidi" w:hAnsiTheme="majorBidi" w:cstheme="majorBidi"/>
          <w:b/>
          <w:bCs/>
          <w:sz w:val="28"/>
          <w:szCs w:val="28"/>
          <w:lang w:val="en-US"/>
        </w:rPr>
        <w:t>Figures :</w:t>
      </w:r>
      <w:proofErr w:type="gramEnd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C2BCB" w:rsidRPr="00D112EB" w:rsidTr="00134877">
        <w:trPr>
          <w:jc w:val="center"/>
        </w:trPr>
        <w:tc>
          <w:tcPr>
            <w:tcW w:w="9212" w:type="dxa"/>
          </w:tcPr>
          <w:p w:rsidR="00AC2BCB" w:rsidRPr="00D112EB" w:rsidRDefault="00AC2BCB" w:rsidP="00134877">
            <w:pPr>
              <w:tabs>
                <w:tab w:val="left" w:pos="6025"/>
              </w:tabs>
              <w:jc w:val="center"/>
              <w:rPr>
                <w:rFonts w:ascii="Times New Roman" w:hAnsi="Times New Roman" w:cs="Times New Roman"/>
              </w:rPr>
            </w:pPr>
            <w:r w:rsidRPr="00D112EB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>
                  <wp:extent cx="4114038" cy="4008050"/>
                  <wp:effectExtent l="19050" t="0" r="762" b="0"/>
                  <wp:docPr id="2" name="Image 2" descr="H:\article 12-10-2021\article\direction (a) a and (b) 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rticle 12-10-2021\article\direction (a) a and (b) 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590" cy="400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rPr>
          <w:jc w:val="center"/>
        </w:trPr>
        <w:tc>
          <w:tcPr>
            <w:tcW w:w="9212" w:type="dxa"/>
          </w:tcPr>
          <w:p w:rsidR="00AC2BCB" w:rsidRPr="00DE6463" w:rsidRDefault="00AC2BCB" w:rsidP="0013487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E6463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S1</w:t>
            </w:r>
            <w:r w:rsidRPr="00DE6463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DE6463">
              <w:rPr>
                <w:rFonts w:ascii="Times New Roman" w:hAnsi="Times New Roman" w:cs="Times New Roman"/>
                <w:lang w:val="en-US"/>
              </w:rPr>
              <w:t>Projection of the structure</w:t>
            </w:r>
            <w:r>
              <w:rPr>
                <w:rFonts w:ascii="Times New Roman" w:hAnsi="Times New Roman" w:cs="Times New Roman"/>
                <w:lang w:val="en-US"/>
              </w:rPr>
              <w:t>:</w:t>
            </w:r>
            <w:r w:rsidR="0049635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E6463">
              <w:rPr>
                <w:rFonts w:ascii="Times New Roman" w:hAnsi="Times New Roman" w:cs="Times New Roman"/>
                <w:b/>
                <w:bCs/>
                <w:lang w:val="en-US"/>
              </w:rPr>
              <w:t>(a</w:t>
            </w:r>
            <w:r w:rsidRPr="00DE6463">
              <w:rPr>
                <w:rFonts w:ascii="Times New Roman" w:hAnsi="Times New Roman" w:cs="Times New Roman"/>
                <w:lang w:val="en-US"/>
              </w:rPr>
              <w:t>) along</w:t>
            </w:r>
            <w:r>
              <w:rPr>
                <w:rFonts w:ascii="Times New Roman" w:hAnsi="Times New Roman" w:cs="Times New Roman"/>
                <w:lang w:val="en-US"/>
              </w:rPr>
              <w:t xml:space="preserve"> the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</m:acc>
            </m:oMath>
            <w:r>
              <w:rPr>
                <w:rFonts w:ascii="Times New Roman" w:hAnsi="Times New Roman" w:cs="Times New Roman"/>
                <w:lang w:val="en-US"/>
              </w:rPr>
              <w:t xml:space="preserve"> axis and </w:t>
            </w:r>
            <w:r w:rsidRPr="00DA2D07">
              <w:rPr>
                <w:rFonts w:ascii="Times New Roman" w:hAnsi="Times New Roman" w:cs="Times New Roman"/>
                <w:b/>
                <w:bCs/>
                <w:lang w:val="en-US"/>
              </w:rPr>
              <w:t>(b)</w:t>
            </w:r>
            <w:r>
              <w:rPr>
                <w:rFonts w:ascii="Times New Roman" w:hAnsi="Times New Roman" w:cs="Times New Roman"/>
                <w:lang w:val="en-US"/>
              </w:rPr>
              <w:t xml:space="preserve"> along the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lang w:val="en-US"/>
                    </w:rPr>
                    <m:t>b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4C4207">
              <w:rPr>
                <w:rFonts w:ascii="Times New Roman" w:hAnsi="Times New Roman" w:cs="Times New Roman"/>
                <w:lang w:val="en-US"/>
              </w:rPr>
              <w:t>axis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C2BCB" w:rsidTr="00134877">
        <w:trPr>
          <w:jc w:val="center"/>
        </w:trPr>
        <w:tc>
          <w:tcPr>
            <w:tcW w:w="9212" w:type="dxa"/>
          </w:tcPr>
          <w:p w:rsidR="00AC2BCB" w:rsidRDefault="00AC2BCB" w:rsidP="0013487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64564" cy="2143353"/>
                  <wp:effectExtent l="19050" t="0" r="0" b="0"/>
                  <wp:docPr id="3" name="Image 3" descr="H:\article 12-10-2021\article\H-bond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article 12-10-2021\article\H-bond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87" cy="214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rPr>
          <w:jc w:val="center"/>
        </w:trPr>
        <w:tc>
          <w:tcPr>
            <w:tcW w:w="9212" w:type="dxa"/>
          </w:tcPr>
          <w:p w:rsidR="00AC2BCB" w:rsidRPr="004C4207" w:rsidRDefault="00AC2BCB" w:rsidP="00134877">
            <w:pPr>
              <w:jc w:val="center"/>
              <w:rPr>
                <w:lang w:val="en-US"/>
              </w:rPr>
            </w:pPr>
            <w:r w:rsidRPr="00F41762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S2</w:t>
            </w:r>
            <w:r w:rsidRPr="00F41762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F41762">
              <w:rPr>
                <w:rFonts w:ascii="Times New Roman" w:hAnsi="Times New Roman" w:cs="Times New Roman"/>
                <w:lang w:val="en-US"/>
              </w:rPr>
              <w:t>Hydrogen bond motif in PMDT compound.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9588" w:type="dxa"/>
        <w:tblLook w:val="04A0" w:firstRow="1" w:lastRow="0" w:firstColumn="1" w:lastColumn="0" w:noHBand="0" w:noVBand="1"/>
      </w:tblPr>
      <w:tblGrid>
        <w:gridCol w:w="5106"/>
        <w:gridCol w:w="4700"/>
      </w:tblGrid>
      <w:tr w:rsidR="00BA2D8F" w:rsidTr="00BA2D8F">
        <w:trPr>
          <w:trHeight w:val="4236"/>
        </w:trPr>
        <w:tc>
          <w:tcPr>
            <w:tcW w:w="4991" w:type="dxa"/>
          </w:tcPr>
          <w:p w:rsidR="00BA2D8F" w:rsidRDefault="00496356" w:rsidP="00461C7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24.65pt;margin-top:3.55pt;width:27.65pt;height:21.9pt;z-index:251665408" filled="f" stroked="f">
                  <v:textbox>
                    <w:txbxContent>
                      <w:p w:rsidR="00AC5B50" w:rsidRPr="008007E8" w:rsidRDefault="00AC5B50" w:rsidP="00BA2D8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</w:rPr>
                        </w:pPr>
                        <w:r w:rsidRPr="008007E8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</w:rPr>
                          <w:t>(a)</w:t>
                        </w:r>
                      </w:p>
                    </w:txbxContent>
                  </v:textbox>
                </v:shape>
              </w:pict>
            </w:r>
            <w:r w:rsidR="00BA2D8F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082335" cy="2553005"/>
                  <wp:effectExtent l="19050" t="0" r="3765" b="0"/>
                  <wp:docPr id="5" name="Image 1" descr="H:\Revised PMDT\Figure S3-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evised PMDT\Figure S3-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237" cy="255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</w:tcPr>
          <w:p w:rsidR="00BA2D8F" w:rsidRDefault="00496356" w:rsidP="00461C7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pict>
                <v:shape id="_x0000_s1032" type="#_x0000_t202" style="position:absolute;left:0;text-align:left;margin-left:8.55pt;margin-top:.4pt;width:38.55pt;height:21.9pt;z-index:251666432;mso-position-horizontal-relative:text;mso-position-vertical-relative:text" filled="f" stroked="f">
                  <v:textbox>
                    <w:txbxContent>
                      <w:p w:rsidR="00AC5B50" w:rsidRPr="008007E8" w:rsidRDefault="00AC5B50" w:rsidP="00BA2D8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</w:rPr>
                          <w:t>(b</w:t>
                        </w:r>
                        <w:r w:rsidRPr="008007E8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BA2D8F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28739" cy="2457907"/>
                  <wp:effectExtent l="19050" t="0" r="0" b="0"/>
                  <wp:docPr id="10" name="Image 1" descr="C:\Users\lpq11\Desktop\Graph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q11\Desktop\Graph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412" t="9309" r="12253" b="6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42" cy="245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AF0" w:rsidRPr="00496356" w:rsidTr="00BA2D8F">
        <w:trPr>
          <w:trHeight w:val="267"/>
        </w:trPr>
        <w:tc>
          <w:tcPr>
            <w:tcW w:w="9587" w:type="dxa"/>
            <w:gridSpan w:val="2"/>
          </w:tcPr>
          <w:p w:rsidR="00703AF0" w:rsidRPr="00703AF0" w:rsidRDefault="00703AF0" w:rsidP="00BA2D8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03AF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S3: </w:t>
            </w:r>
            <w:r w:rsidR="00BA2D8F" w:rsidRPr="00694258">
              <w:rPr>
                <w:rFonts w:ascii="Times New Roman" w:hAnsi="Times New Roman" w:cs="Times New Roman"/>
                <w:b/>
                <w:bCs/>
                <w:lang w:val="en-US"/>
              </w:rPr>
              <w:t>(a)</w:t>
            </w:r>
            <w:r w:rsidR="00BA2D8F">
              <w:rPr>
                <w:rFonts w:ascii="Times New Roman" w:hAnsi="Times New Roman" w:cs="Times New Roman"/>
                <w:lang w:val="en-US"/>
              </w:rPr>
              <w:t xml:space="preserve"> experimental and </w:t>
            </w:r>
            <w:r w:rsidR="00BA2D8F" w:rsidRPr="00BA2D8F">
              <w:rPr>
                <w:rFonts w:ascii="Times New Roman" w:hAnsi="Times New Roman" w:cs="Times New Roman"/>
                <w:b/>
                <w:bCs/>
                <w:lang w:val="en-US"/>
              </w:rPr>
              <w:t xml:space="preserve">(b) </w:t>
            </w:r>
            <w:r w:rsidR="00BA2D8F">
              <w:rPr>
                <w:rFonts w:ascii="Times New Roman" w:hAnsi="Times New Roman" w:cs="Times New Roman"/>
                <w:lang w:val="en-US"/>
              </w:rPr>
              <w:t>theoretical</w:t>
            </w:r>
            <w:r w:rsidR="00BA2D8F" w:rsidRPr="00703AF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03AF0">
              <w:rPr>
                <w:rFonts w:ascii="Times New Roman" w:hAnsi="Times New Roman" w:cs="Times New Roman"/>
                <w:lang w:val="en-US"/>
              </w:rPr>
              <w:t>IR absorption spectrum</w:t>
            </w:r>
            <w:r w:rsidR="00BA2D8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03AF0">
              <w:rPr>
                <w:rFonts w:ascii="Times New Roman" w:hAnsi="Times New Roman" w:cs="Times New Roman"/>
                <w:lang w:val="en-US"/>
              </w:rPr>
              <w:t xml:space="preserve">of </w:t>
            </w:r>
            <w:r w:rsidRPr="00F41762">
              <w:rPr>
                <w:rFonts w:ascii="Times New Roman" w:hAnsi="Times New Roman" w:cs="Times New Roman"/>
                <w:lang w:val="en-US"/>
              </w:rPr>
              <w:t>PMDT compound</w:t>
            </w:r>
            <w:r w:rsidRPr="00703AF0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:rsidR="00703AF0" w:rsidRDefault="00703AF0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96356" w:rsidRDefault="00496356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920AE7" w:rsidTr="00134877">
        <w:trPr>
          <w:jc w:val="center"/>
        </w:trPr>
        <w:tc>
          <w:tcPr>
            <w:tcW w:w="9212" w:type="dxa"/>
          </w:tcPr>
          <w:p w:rsidR="00920AE7" w:rsidRDefault="00920AE7" w:rsidP="00134877">
            <w:pPr>
              <w:tabs>
                <w:tab w:val="left" w:pos="3905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80507" cy="3321101"/>
                  <wp:effectExtent l="19050" t="0" r="0" b="0"/>
                  <wp:docPr id="7" name="Image 4" descr="H:\article 12-10-2021\article\optimized structur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article 12-10-2021\article\optimized structur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298" cy="332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AE7" w:rsidRPr="00496356" w:rsidTr="00134877">
        <w:trPr>
          <w:jc w:val="center"/>
        </w:trPr>
        <w:tc>
          <w:tcPr>
            <w:tcW w:w="9212" w:type="dxa"/>
          </w:tcPr>
          <w:p w:rsidR="00920AE7" w:rsidRPr="004C4207" w:rsidRDefault="00920AE7" w:rsidP="00920AE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C420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S4</w:t>
            </w:r>
            <w:r w:rsidRPr="004C4207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4C4207">
              <w:rPr>
                <w:rFonts w:ascii="Times New Roman" w:hAnsi="Times New Roman" w:cs="Times New Roman"/>
                <w:lang w:val="en-US"/>
              </w:rPr>
              <w:t>Optimized geometrical structure of the title molecule PMDT.</w:t>
            </w:r>
          </w:p>
        </w:tc>
      </w:tr>
    </w:tbl>
    <w:p w:rsidR="00703AF0" w:rsidRDefault="00703AF0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920AE7" w:rsidRDefault="00920AE7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920AE7" w:rsidRPr="004C4207" w:rsidTr="00134877">
        <w:trPr>
          <w:jc w:val="center"/>
        </w:trPr>
        <w:tc>
          <w:tcPr>
            <w:tcW w:w="9212" w:type="dxa"/>
          </w:tcPr>
          <w:p w:rsidR="00920AE7" w:rsidRPr="004C4207" w:rsidRDefault="00920AE7" w:rsidP="00134877">
            <w:pPr>
              <w:tabs>
                <w:tab w:val="left" w:pos="5322"/>
              </w:tabs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325543" cy="2618841"/>
                  <wp:effectExtent l="19050" t="0" r="0" b="0"/>
                  <wp:docPr id="17" name="Image 5" descr="H:\article 12-10-2021\article\AIMmolecul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article 12-10-2021\article\AIMmolecul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048" t="9804" r="9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543" cy="2618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AE7" w:rsidRPr="00496356" w:rsidTr="00134877">
        <w:trPr>
          <w:jc w:val="center"/>
        </w:trPr>
        <w:tc>
          <w:tcPr>
            <w:tcW w:w="9212" w:type="dxa"/>
          </w:tcPr>
          <w:p w:rsidR="00920AE7" w:rsidRPr="004C4207" w:rsidRDefault="00920AE7" w:rsidP="00920AE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0408C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S5</w:t>
            </w:r>
            <w:r w:rsidRPr="00D0408C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D0408C">
              <w:rPr>
                <w:rFonts w:ascii="Times New Roman" w:hAnsi="Times New Roman" w:cs="Times New Roman"/>
                <w:lang w:val="en-US"/>
              </w:rPr>
              <w:t>AIM critical points of the studied molecule PMDT.</w:t>
            </w:r>
          </w:p>
        </w:tc>
      </w:tr>
    </w:tbl>
    <w:p w:rsidR="00703AF0" w:rsidRDefault="00703AF0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96356" w:rsidRDefault="00496356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96356" w:rsidRDefault="00496356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96356" w:rsidRDefault="00496356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C2BCB" w:rsidRPr="00D0408C" w:rsidTr="00134877">
        <w:trPr>
          <w:jc w:val="center"/>
        </w:trPr>
        <w:tc>
          <w:tcPr>
            <w:tcW w:w="9212" w:type="dxa"/>
          </w:tcPr>
          <w:p w:rsidR="00AC2BCB" w:rsidRPr="004C4207" w:rsidRDefault="00AC2BCB" w:rsidP="00134877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25745" cy="2333625"/>
                  <wp:effectExtent l="19050" t="0" r="8255" b="0"/>
                  <wp:docPr id="6" name="Image 6" descr="H:\article 12-10-2021\article\H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article 12-10-2021\article\H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74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rPr>
          <w:jc w:val="center"/>
        </w:trPr>
        <w:tc>
          <w:tcPr>
            <w:tcW w:w="9212" w:type="dxa"/>
          </w:tcPr>
          <w:p w:rsidR="00AC2BCB" w:rsidRPr="007147A1" w:rsidRDefault="00AC2BCB" w:rsidP="00920AE7">
            <w:pPr>
              <w:jc w:val="center"/>
              <w:rPr>
                <w:lang w:val="en-US"/>
              </w:rPr>
            </w:pPr>
            <w:r w:rsidRPr="007147A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 w:rsidR="00BB46B6">
              <w:rPr>
                <w:rFonts w:ascii="Times New Roman" w:hAnsi="Times New Roman" w:cs="Times New Roman"/>
                <w:b/>
                <w:bCs/>
                <w:lang w:val="en-US"/>
              </w:rPr>
              <w:t>S</w:t>
            </w:r>
            <w:r w:rsidR="00920AE7">
              <w:rPr>
                <w:rFonts w:ascii="Times New Roman" w:hAnsi="Times New Roman" w:cs="Times New Roman"/>
                <w:b/>
                <w:bCs/>
                <w:lang w:val="en-US"/>
              </w:rPr>
              <w:t>6</w:t>
            </w:r>
            <w:r w:rsidRPr="007147A1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Asymmetric unit: </w:t>
            </w:r>
            <w:r w:rsidRPr="00873445">
              <w:rPr>
                <w:rFonts w:ascii="Times New Roman" w:hAnsi="Times New Roman" w:cs="Times New Roman"/>
                <w:b/>
                <w:bCs/>
                <w:lang w:val="en-US"/>
              </w:rPr>
              <w:t>(a)</w:t>
            </w:r>
            <w:r w:rsidRPr="007147A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147A1">
              <w:rPr>
                <w:rFonts w:ascii="Times New Roman" w:hAnsi="Times New Roman" w:cs="Times New Roman"/>
                <w:lang w:val="en-US"/>
              </w:rPr>
              <w:t>Hirshfeld</w:t>
            </w:r>
            <w:proofErr w:type="spellEnd"/>
            <w:r w:rsidRPr="007147A1">
              <w:rPr>
                <w:rFonts w:ascii="Times New Roman" w:hAnsi="Times New Roman" w:cs="Times New Roman"/>
                <w:lang w:val="en-US"/>
              </w:rPr>
              <w:t xml:space="preserve"> surfaces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,</w:t>
            </w:r>
            <w:r w:rsidRPr="00873445">
              <w:rPr>
                <w:rFonts w:ascii="Times New Roman" w:hAnsi="Times New Roman" w:cs="Times New Roman"/>
                <w:b/>
                <w:bCs/>
                <w:lang w:val="en-US"/>
              </w:rPr>
              <w:t>(</w:t>
            </w:r>
            <w:proofErr w:type="gramEnd"/>
            <w:r w:rsidRPr="00873445">
              <w:rPr>
                <w:rFonts w:ascii="Times New Roman" w:hAnsi="Times New Roman" w:cs="Times New Roman"/>
                <w:b/>
                <w:bCs/>
                <w:lang w:val="en-US"/>
              </w:rPr>
              <w:t>b)</w:t>
            </w:r>
            <w:r w:rsidR="00496356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147A1">
              <w:rPr>
                <w:rFonts w:ascii="Times New Roman" w:hAnsi="Times New Roman" w:cs="Times New Roman"/>
                <w:lang w:val="en-US"/>
              </w:rPr>
              <w:t>d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norm</w:t>
            </w:r>
            <w:proofErr w:type="spellEnd"/>
            <w:r w:rsidRPr="007147A1">
              <w:rPr>
                <w:rFonts w:ascii="Times New Roman" w:hAnsi="Times New Roman" w:cs="Times New Roman"/>
                <w:lang w:val="en-US"/>
              </w:rPr>
              <w:t xml:space="preserve"> and </w:t>
            </w:r>
            <w:r w:rsidRPr="00873445">
              <w:rPr>
                <w:rFonts w:ascii="Times New Roman" w:hAnsi="Times New Roman" w:cs="Times New Roman"/>
                <w:b/>
                <w:bCs/>
                <w:lang w:val="en-US"/>
              </w:rPr>
              <w:t>(c)</w:t>
            </w:r>
            <w:r w:rsidRPr="007147A1">
              <w:rPr>
                <w:rFonts w:ascii="Times New Roman" w:hAnsi="Times New Roman" w:cs="Times New Roman"/>
                <w:lang w:val="en-US"/>
              </w:rPr>
              <w:t xml:space="preserve">full 2D fingerprint  of </w:t>
            </w:r>
            <w:r w:rsidRPr="00FA2D4D">
              <w:rPr>
                <w:rFonts w:ascii="Times New Roman" w:hAnsi="Times New Roman" w:cs="Times New Roman"/>
                <w:lang w:val="en-US"/>
              </w:rPr>
              <w:t>C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9</w:t>
            </w:r>
            <w:r w:rsidRPr="00FA2D4D">
              <w:rPr>
                <w:rFonts w:ascii="Times New Roman" w:hAnsi="Times New Roman" w:cs="Times New Roman"/>
                <w:lang w:val="en-US"/>
              </w:rPr>
              <w:t>H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26</w:t>
            </w:r>
            <w:r w:rsidRPr="00FA2D4D">
              <w:rPr>
                <w:rFonts w:ascii="Times New Roman" w:hAnsi="Times New Roman" w:cs="Times New Roman"/>
                <w:lang w:val="en-US"/>
              </w:rPr>
              <w:t>N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lang w:val="en-US"/>
              </w:rPr>
              <w:t>(NO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7147A1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920AE7" w:rsidTr="00134877">
        <w:trPr>
          <w:jc w:val="center"/>
        </w:trPr>
        <w:tc>
          <w:tcPr>
            <w:tcW w:w="9212" w:type="dxa"/>
          </w:tcPr>
          <w:p w:rsidR="00920AE7" w:rsidRDefault="00920AE7" w:rsidP="00134877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599180" cy="3057525"/>
                  <wp:effectExtent l="0" t="0" r="0" b="0"/>
                  <wp:docPr id="18" name="Image 7" descr="H:\article 12-10-2021\article\dnorm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article 12-10-2021\article\dnorm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18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AE7" w:rsidRPr="00496356" w:rsidTr="00134877">
        <w:trPr>
          <w:jc w:val="center"/>
        </w:trPr>
        <w:tc>
          <w:tcPr>
            <w:tcW w:w="9212" w:type="dxa"/>
          </w:tcPr>
          <w:p w:rsidR="00920AE7" w:rsidRPr="007147A1" w:rsidRDefault="00920AE7" w:rsidP="00920A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47A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S7</w:t>
            </w:r>
            <w:r w:rsidRPr="007147A1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7147A1">
              <w:rPr>
                <w:rFonts w:ascii="Times New Roman" w:hAnsi="Times New Roman" w:cs="Times New Roman"/>
                <w:lang w:val="en-US"/>
              </w:rPr>
              <w:t xml:space="preserve">Different hydrogen bonds observed in </w:t>
            </w:r>
            <w:r w:rsidRPr="00FA2D4D">
              <w:rPr>
                <w:rFonts w:ascii="Times New Roman" w:hAnsi="Times New Roman" w:cs="Times New Roman"/>
                <w:lang w:val="en-US"/>
              </w:rPr>
              <w:t>C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9</w:t>
            </w:r>
            <w:r w:rsidRPr="00FA2D4D">
              <w:rPr>
                <w:rFonts w:ascii="Times New Roman" w:hAnsi="Times New Roman" w:cs="Times New Roman"/>
                <w:lang w:val="en-US"/>
              </w:rPr>
              <w:t>H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26</w:t>
            </w:r>
            <w:r w:rsidRPr="00FA2D4D">
              <w:rPr>
                <w:rFonts w:ascii="Times New Roman" w:hAnsi="Times New Roman" w:cs="Times New Roman"/>
                <w:lang w:val="en-US"/>
              </w:rPr>
              <w:t>N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 (NO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7147A1">
              <w:rPr>
                <w:rFonts w:ascii="Times New Roman" w:hAnsi="Times New Roman" w:cs="Times New Roman"/>
                <w:lang w:val="en-US"/>
              </w:rPr>
              <w:t xml:space="preserve">by </w:t>
            </w:r>
            <w:proofErr w:type="spellStart"/>
            <w:r w:rsidRPr="007147A1">
              <w:rPr>
                <w:rFonts w:ascii="Times New Roman" w:hAnsi="Times New Roman" w:cs="Times New Roman"/>
                <w:lang w:val="en-US"/>
              </w:rPr>
              <w:t>d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norm</w:t>
            </w:r>
            <w:proofErr w:type="spellEnd"/>
            <w:r w:rsidRPr="007147A1">
              <w:rPr>
                <w:rFonts w:ascii="Times New Roman" w:hAnsi="Times New Roman" w:cs="Times New Roman"/>
                <w:lang w:val="en-US"/>
              </w:rPr>
              <w:t xml:space="preserve"> mapping.</w:t>
            </w:r>
          </w:p>
        </w:tc>
      </w:tr>
    </w:tbl>
    <w:p w:rsidR="00920AE7" w:rsidRDefault="00920AE7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920AE7" w:rsidRDefault="00920AE7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920AE7" w:rsidRDefault="00920AE7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920AE7" w:rsidRDefault="00920AE7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C2BCB" w:rsidTr="00134877">
        <w:trPr>
          <w:jc w:val="center"/>
        </w:trPr>
        <w:tc>
          <w:tcPr>
            <w:tcW w:w="9212" w:type="dxa"/>
          </w:tcPr>
          <w:p w:rsidR="00AC2BCB" w:rsidRDefault="00AC2BCB" w:rsidP="0013487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55010" cy="3042920"/>
                  <wp:effectExtent l="19050" t="0" r="2540" b="0"/>
                  <wp:docPr id="8" name="Image 8" descr="H:\article 12-10-2021\article\Potential electrostatic H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article 12-10-2021\article\Potential electrostatic H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304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rPr>
          <w:jc w:val="center"/>
        </w:trPr>
        <w:tc>
          <w:tcPr>
            <w:tcW w:w="9212" w:type="dxa"/>
          </w:tcPr>
          <w:p w:rsidR="00AC2BCB" w:rsidRPr="007147A1" w:rsidRDefault="00AC2BCB" w:rsidP="00920AE7">
            <w:pPr>
              <w:jc w:val="center"/>
              <w:rPr>
                <w:lang w:val="en-US"/>
              </w:rPr>
            </w:pPr>
            <w:r w:rsidRPr="007147A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S</w:t>
            </w:r>
            <w:r w:rsidR="00920AE7">
              <w:rPr>
                <w:rFonts w:ascii="Times New Roman" w:hAnsi="Times New Roman" w:cs="Times New Roman"/>
                <w:b/>
                <w:bCs/>
                <w:lang w:val="en-US"/>
              </w:rPr>
              <w:t>8</w:t>
            </w:r>
            <w:r w:rsidRPr="007147A1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 w:rsidR="00496356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7147A1">
              <w:rPr>
                <w:rFonts w:ascii="Times New Roman" w:hAnsi="Times New Roman" w:cs="Times New Roman"/>
                <w:lang w:val="en-US"/>
              </w:rPr>
              <w:t xml:space="preserve">Electrostatic potential of </w:t>
            </w:r>
            <w:r w:rsidRPr="00FA2D4D">
              <w:rPr>
                <w:rFonts w:ascii="Times New Roman" w:hAnsi="Times New Roman" w:cs="Times New Roman"/>
                <w:lang w:val="en-US"/>
              </w:rPr>
              <w:t>C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9</w:t>
            </w:r>
            <w:r w:rsidRPr="00FA2D4D">
              <w:rPr>
                <w:rFonts w:ascii="Times New Roman" w:hAnsi="Times New Roman" w:cs="Times New Roman"/>
                <w:lang w:val="en-US"/>
              </w:rPr>
              <w:t>H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26</w:t>
            </w:r>
            <w:r w:rsidRPr="00FA2D4D">
              <w:rPr>
                <w:rFonts w:ascii="Times New Roman" w:hAnsi="Times New Roman" w:cs="Times New Roman"/>
                <w:lang w:val="en-US"/>
              </w:rPr>
              <w:t>N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 (NO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7147A1">
              <w:rPr>
                <w:rFonts w:ascii="Times New Roman" w:hAnsi="Times New Roman" w:cs="Times New Roman"/>
                <w:lang w:val="en-US"/>
              </w:rPr>
              <w:t xml:space="preserve">mapped to the </w:t>
            </w:r>
            <w:proofErr w:type="spellStart"/>
            <w:r w:rsidRPr="007147A1">
              <w:rPr>
                <w:rFonts w:ascii="Times New Roman" w:hAnsi="Times New Roman" w:cs="Times New Roman"/>
                <w:lang w:val="en-US"/>
              </w:rPr>
              <w:t>Hirshfeld</w:t>
            </w:r>
            <w:proofErr w:type="spellEnd"/>
            <w:r w:rsidRPr="007147A1">
              <w:rPr>
                <w:rFonts w:ascii="Times New Roman" w:hAnsi="Times New Roman" w:cs="Times New Roman"/>
                <w:lang w:val="en-US"/>
              </w:rPr>
              <w:t xml:space="preserve"> surface.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C2BCB" w:rsidTr="00134877">
        <w:trPr>
          <w:jc w:val="center"/>
        </w:trPr>
        <w:tc>
          <w:tcPr>
            <w:tcW w:w="9212" w:type="dxa"/>
          </w:tcPr>
          <w:p w:rsidR="00AC2BCB" w:rsidRDefault="00AC2BCB" w:rsidP="00134877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5010785" cy="4323080"/>
                  <wp:effectExtent l="19050" t="0" r="0" b="0"/>
                  <wp:docPr id="9" name="Image 9" descr="H:\article 12-10-2021\article\empreint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article 12-10-2021\article\empreint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785" cy="432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rPr>
          <w:jc w:val="center"/>
        </w:trPr>
        <w:tc>
          <w:tcPr>
            <w:tcW w:w="9212" w:type="dxa"/>
          </w:tcPr>
          <w:p w:rsidR="00AC2BCB" w:rsidRPr="007147A1" w:rsidRDefault="00AC2BCB" w:rsidP="00920AE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147A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 w:rsidR="00BB46B6">
              <w:rPr>
                <w:rFonts w:ascii="Times New Roman" w:hAnsi="Times New Roman" w:cs="Times New Roman"/>
                <w:b/>
                <w:bCs/>
                <w:lang w:val="en-US"/>
              </w:rPr>
              <w:t>S</w:t>
            </w:r>
            <w:r w:rsidR="00920AE7">
              <w:rPr>
                <w:rFonts w:ascii="Times New Roman" w:hAnsi="Times New Roman" w:cs="Times New Roman"/>
                <w:b/>
                <w:bCs/>
                <w:lang w:val="en-US"/>
              </w:rPr>
              <w:t>9</w:t>
            </w:r>
            <w:r w:rsidRPr="007147A1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2D fingerprints</w:t>
            </w:r>
            <w:r w:rsidRPr="007147A1">
              <w:rPr>
                <w:rFonts w:ascii="Times New Roman" w:hAnsi="Times New Roman" w:cs="Times New Roman"/>
                <w:lang w:val="en-US"/>
              </w:rPr>
              <w:t xml:space="preserve"> of the intermolecular contacts involved in the compound </w:t>
            </w:r>
            <w:r w:rsidRPr="00FA2D4D">
              <w:rPr>
                <w:rFonts w:ascii="Times New Roman" w:hAnsi="Times New Roman" w:cs="Times New Roman"/>
                <w:lang w:val="en-US"/>
              </w:rPr>
              <w:t>C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9</w:t>
            </w:r>
            <w:r w:rsidRPr="00FA2D4D">
              <w:rPr>
                <w:rFonts w:ascii="Times New Roman" w:hAnsi="Times New Roman" w:cs="Times New Roman"/>
                <w:lang w:val="en-US"/>
              </w:rPr>
              <w:t>H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26</w:t>
            </w:r>
            <w:r w:rsidRPr="00FA2D4D">
              <w:rPr>
                <w:rFonts w:ascii="Times New Roman" w:hAnsi="Times New Roman" w:cs="Times New Roman"/>
                <w:lang w:val="en-US"/>
              </w:rPr>
              <w:t>N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 (NO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7147A1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C2BCB" w:rsidTr="00134877">
        <w:trPr>
          <w:trHeight w:val="303"/>
        </w:trPr>
        <w:tc>
          <w:tcPr>
            <w:tcW w:w="9212" w:type="dxa"/>
          </w:tcPr>
          <w:p w:rsidR="00AC2BCB" w:rsidRDefault="00AC2BCB" w:rsidP="00134877">
            <w:pPr>
              <w:rPr>
                <w:lang w:val="en-US"/>
              </w:rPr>
            </w:pPr>
          </w:p>
          <w:p w:rsidR="00AC2BCB" w:rsidRDefault="00654D01" w:rsidP="00134877">
            <w:pPr>
              <w:tabs>
                <w:tab w:val="left" w:pos="1290"/>
                <w:tab w:val="center" w:pos="4498"/>
              </w:tabs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077454" cy="4169664"/>
                  <wp:effectExtent l="19050" t="0" r="8896" b="0"/>
                  <wp:docPr id="4" name="Image 1" descr="H:\Revised PMDT\Figure S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evised PMDT\Figure S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380" cy="4169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c>
          <w:tcPr>
            <w:tcW w:w="9212" w:type="dxa"/>
          </w:tcPr>
          <w:p w:rsidR="00AC2BCB" w:rsidRPr="00AC3FA7" w:rsidRDefault="00AC2BCB" w:rsidP="00703AF0"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 xml:space="preserve">Figure </w:t>
            </w:r>
            <w:r w:rsidR="00BB46B6">
              <w:rPr>
                <w:rFonts w:asciiTheme="majorBidi" w:hAnsiTheme="majorBidi" w:cstheme="majorBidi"/>
                <w:b/>
                <w:bCs/>
                <w:lang w:val="en-US"/>
              </w:rPr>
              <w:t>S</w:t>
            </w:r>
            <w:r w:rsidR="00703AF0">
              <w:rPr>
                <w:rFonts w:asciiTheme="majorBidi" w:hAnsiTheme="majorBidi" w:cstheme="majorBidi"/>
                <w:b/>
                <w:bCs/>
                <w:lang w:val="en-US"/>
              </w:rPr>
              <w:t>10</w:t>
            </w:r>
            <w:r w:rsidRPr="00AC3FA7">
              <w:rPr>
                <w:rFonts w:asciiTheme="majorBidi" w:hAnsiTheme="majorBidi" w:cstheme="majorBidi"/>
                <w:b/>
                <w:bCs/>
                <w:lang w:val="en-US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  <w:r w:rsidRPr="00827012">
              <w:rPr>
                <w:rFonts w:asciiTheme="majorBidi" w:hAnsiTheme="majorBidi" w:cstheme="majorBidi"/>
                <w:lang w:val="en-US"/>
              </w:rPr>
              <w:t>Molecular electrostatic potential surfaces analysis of PMD</w:t>
            </w:r>
            <w:r>
              <w:rPr>
                <w:rFonts w:asciiTheme="majorBidi" w:hAnsiTheme="majorBidi" w:cstheme="majorBidi"/>
                <w:lang w:val="en-US"/>
              </w:rPr>
              <w:t xml:space="preserve">T in gas, water and DMSO </w:t>
            </w:r>
            <w:proofErr w:type="spellStart"/>
            <w:r>
              <w:rPr>
                <w:rFonts w:asciiTheme="majorBidi" w:hAnsiTheme="majorBidi" w:cstheme="majorBidi"/>
                <w:lang w:val="en-US"/>
              </w:rPr>
              <w:t>solvatation</w:t>
            </w:r>
            <w:proofErr w:type="spellEnd"/>
            <w:r w:rsidRPr="00827012">
              <w:rPr>
                <w:rFonts w:asciiTheme="majorBidi" w:hAnsiTheme="majorBidi" w:cstheme="majorBidi"/>
                <w:lang w:val="en-US"/>
              </w:rPr>
              <w:t>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C2BCB" w:rsidRPr="005234BB" w:rsidTr="00134877">
        <w:trPr>
          <w:jc w:val="center"/>
        </w:trPr>
        <w:tc>
          <w:tcPr>
            <w:tcW w:w="9212" w:type="dxa"/>
          </w:tcPr>
          <w:p w:rsidR="00AC2BCB" w:rsidRPr="005234BB" w:rsidRDefault="00AC2BCB" w:rsidP="00134877">
            <w:pPr>
              <w:tabs>
                <w:tab w:val="left" w:pos="2995"/>
              </w:tabs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835804" cy="4849977"/>
                  <wp:effectExtent l="19050" t="0" r="2896" b="0"/>
                  <wp:docPr id="36" name="Image 4" descr="H:\article PMDT\Figure 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article PMDT\Figure 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956" cy="485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rPr>
          <w:jc w:val="center"/>
        </w:trPr>
        <w:tc>
          <w:tcPr>
            <w:tcW w:w="9212" w:type="dxa"/>
          </w:tcPr>
          <w:p w:rsidR="00AC2BCB" w:rsidRPr="004A2BC3" w:rsidRDefault="00AC2BCB" w:rsidP="00703AF0">
            <w:pPr>
              <w:tabs>
                <w:tab w:val="left" w:pos="2995"/>
              </w:tabs>
              <w:jc w:val="center"/>
              <w:rPr>
                <w:lang w:val="en-US"/>
              </w:rPr>
            </w:pPr>
            <w:r w:rsidRPr="004A2BC3">
              <w:rPr>
                <w:rFonts w:asciiTheme="majorBidi" w:hAnsiTheme="majorBidi" w:cstheme="majorBidi"/>
                <w:b/>
                <w:bCs/>
                <w:lang w:val="en-US"/>
              </w:rPr>
              <w:t xml:space="preserve">Figure </w:t>
            </w:r>
            <w:r w:rsidR="00BB46B6">
              <w:rPr>
                <w:rFonts w:asciiTheme="majorBidi" w:hAnsiTheme="majorBidi" w:cstheme="majorBidi"/>
                <w:b/>
                <w:bCs/>
                <w:lang w:val="en-US"/>
              </w:rPr>
              <w:t>S1</w:t>
            </w:r>
            <w:r w:rsidR="00703AF0">
              <w:rPr>
                <w:rFonts w:asciiTheme="majorBidi" w:hAnsiTheme="majorBidi" w:cstheme="majorBidi"/>
                <w:b/>
                <w:bCs/>
                <w:lang w:val="en-US"/>
              </w:rPr>
              <w:t>1</w:t>
            </w:r>
            <w:r w:rsidRPr="004A2BC3">
              <w:rPr>
                <w:rFonts w:asciiTheme="majorBidi" w:hAnsiTheme="majorBidi" w:cstheme="majorBidi"/>
                <w:b/>
                <w:bCs/>
                <w:lang w:val="en-US"/>
              </w:rPr>
              <w:t xml:space="preserve">: </w:t>
            </w:r>
            <w:r w:rsidRPr="004A2BC3">
              <w:rPr>
                <w:rFonts w:asciiTheme="majorBidi" w:hAnsiTheme="majorBidi" w:cstheme="majorBidi"/>
                <w:color w:val="000000"/>
                <w:lang w:val="en-US"/>
              </w:rPr>
              <w:t>The frontier molecular orbital FMO's of PMDT compound</w:t>
            </w:r>
            <w:r>
              <w:rPr>
                <w:rFonts w:asciiTheme="majorBidi" w:hAnsiTheme="majorBidi" w:cstheme="majorBidi"/>
                <w:color w:val="000000"/>
                <w:lang w:val="en-US"/>
              </w:rPr>
              <w:t xml:space="preserve"> in gas, water and DMSO </w:t>
            </w:r>
            <w:proofErr w:type="spellStart"/>
            <w:r>
              <w:rPr>
                <w:rFonts w:asciiTheme="majorBidi" w:hAnsiTheme="majorBidi" w:cstheme="majorBidi"/>
                <w:color w:val="000000"/>
                <w:lang w:val="en-US"/>
              </w:rPr>
              <w:t>solvatation</w:t>
            </w:r>
            <w:proofErr w:type="spellEnd"/>
            <w:r w:rsidRPr="004A2BC3">
              <w:rPr>
                <w:rFonts w:asciiTheme="majorBidi" w:hAnsiTheme="majorBidi" w:cstheme="majorBidi"/>
                <w:color w:val="000000"/>
                <w:lang w:val="en-US"/>
              </w:rPr>
              <w:t>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C2BCB" w:rsidTr="00134877">
        <w:tc>
          <w:tcPr>
            <w:tcW w:w="9212" w:type="dxa"/>
          </w:tcPr>
          <w:p w:rsidR="00AC2BCB" w:rsidRDefault="00AC2BCB" w:rsidP="00134877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5477575" cy="4608576"/>
                  <wp:effectExtent l="0" t="0" r="0" b="0"/>
                  <wp:docPr id="37" name="Image 5" descr="H:\article PMDT\Figure 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article PMDT\Figure 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851" cy="46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c>
          <w:tcPr>
            <w:tcW w:w="9212" w:type="dxa"/>
          </w:tcPr>
          <w:p w:rsidR="00AC2BCB" w:rsidRDefault="00AC2BCB" w:rsidP="00703AF0">
            <w:pPr>
              <w:jc w:val="center"/>
              <w:rPr>
                <w:lang w:val="en-US"/>
              </w:rPr>
            </w:pPr>
            <w:r w:rsidRPr="00FE33C2">
              <w:rPr>
                <w:rFonts w:asciiTheme="majorBidi" w:hAnsiTheme="majorBidi" w:cstheme="majorBidi"/>
                <w:b/>
                <w:bCs/>
                <w:lang w:val="en-US"/>
              </w:rPr>
              <w:t xml:space="preserve">Figure </w:t>
            </w:r>
            <w:r w:rsidR="00BB46B6">
              <w:rPr>
                <w:rFonts w:asciiTheme="majorBidi" w:hAnsiTheme="majorBidi" w:cstheme="majorBidi"/>
                <w:b/>
                <w:bCs/>
                <w:lang w:val="en-US"/>
              </w:rPr>
              <w:t>S1</w:t>
            </w:r>
            <w:r w:rsidR="00703AF0">
              <w:rPr>
                <w:rFonts w:asciiTheme="majorBidi" w:hAnsiTheme="majorBidi" w:cstheme="majorBidi"/>
                <w:b/>
                <w:bCs/>
                <w:lang w:val="en-US"/>
              </w:rPr>
              <w:t>2</w:t>
            </w:r>
            <w:r w:rsidRPr="00FE33C2">
              <w:rPr>
                <w:rFonts w:asciiTheme="majorBidi" w:hAnsiTheme="majorBidi" w:cstheme="majorBidi"/>
                <w:b/>
                <w:bCs/>
                <w:lang w:val="en-US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  <w:r w:rsidRPr="00AD33ED">
              <w:rPr>
                <w:rFonts w:asciiTheme="majorBidi" w:hAnsiTheme="majorBidi" w:cstheme="majorBidi"/>
                <w:lang w:val="en-US"/>
              </w:rPr>
              <w:t>Density of state (DOS) spectrum of our compound PMDT</w:t>
            </w:r>
            <w:r>
              <w:rPr>
                <w:rFonts w:asciiTheme="majorBidi" w:hAnsiTheme="majorBidi" w:cstheme="majorBidi"/>
                <w:lang w:val="en-US"/>
              </w:rPr>
              <w:t xml:space="preserve"> in various phases</w:t>
            </w:r>
            <w:r w:rsidRPr="00AD33ED">
              <w:rPr>
                <w:rFonts w:asciiTheme="majorBidi" w:hAnsiTheme="majorBidi" w:cstheme="majorBidi"/>
                <w:lang w:val="en-US"/>
              </w:rPr>
              <w:t>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BB46B6" w:rsidRDefault="00BB46B6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BB46B6" w:rsidRDefault="00BB46B6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BB46B6" w:rsidRDefault="00BB46B6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C2BCB" w:rsidRPr="00CC5770" w:rsidTr="00134877">
        <w:trPr>
          <w:jc w:val="center"/>
        </w:trPr>
        <w:tc>
          <w:tcPr>
            <w:tcW w:w="9212" w:type="dxa"/>
          </w:tcPr>
          <w:p w:rsidR="00AC2BCB" w:rsidRPr="00CC5770" w:rsidRDefault="00AC2BCB" w:rsidP="00134877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820948" cy="3676650"/>
                  <wp:effectExtent l="19050" t="0" r="0" b="0"/>
                  <wp:docPr id="1" name="Image 1" descr="E:\PMDT revised\Figure S8 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MDT revised\Figure S8 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948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rPr>
          <w:jc w:val="center"/>
        </w:trPr>
        <w:tc>
          <w:tcPr>
            <w:tcW w:w="9212" w:type="dxa"/>
          </w:tcPr>
          <w:p w:rsidR="00AC2BCB" w:rsidRPr="00FA2D4D" w:rsidRDefault="00AC2BCB" w:rsidP="00703AF0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A2D4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S</w:t>
            </w:r>
            <w:r w:rsidR="00BB46B6">
              <w:rPr>
                <w:rFonts w:ascii="Times New Roman" w:hAnsi="Times New Roman" w:cs="Times New Roman"/>
                <w:b/>
                <w:bCs/>
                <w:lang w:val="en-US"/>
              </w:rPr>
              <w:t>1</w:t>
            </w:r>
            <w:r w:rsidR="00703AF0"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: </w:t>
            </w:r>
            <w:r w:rsidRPr="00906C8F">
              <w:rPr>
                <w:rFonts w:ascii="Times New Roman" w:hAnsi="Times New Roman" w:cs="Times New Roman"/>
                <w:highlight w:val="yellow"/>
                <w:lang w:val="en-US"/>
              </w:rPr>
              <w:t>DTA and TGA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 curves of C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9</w:t>
            </w:r>
            <w:r w:rsidRPr="00FA2D4D">
              <w:rPr>
                <w:rFonts w:ascii="Times New Roman" w:hAnsi="Times New Roman" w:cs="Times New Roman"/>
                <w:lang w:val="en-US"/>
              </w:rPr>
              <w:t>H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26</w:t>
            </w:r>
            <w:r w:rsidRPr="00FA2D4D">
              <w:rPr>
                <w:rFonts w:ascii="Times New Roman" w:hAnsi="Times New Roman" w:cs="Times New Roman"/>
                <w:lang w:val="en-US"/>
              </w:rPr>
              <w:t>N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 (NO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BB779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A2D4D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C2BCB" w:rsidTr="00134877">
        <w:tc>
          <w:tcPr>
            <w:tcW w:w="9212" w:type="dxa"/>
          </w:tcPr>
          <w:p w:rsidR="00AC2BCB" w:rsidRDefault="00AC2BCB" w:rsidP="0013487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94430" cy="3065145"/>
                  <wp:effectExtent l="19050" t="0" r="1270" b="0"/>
                  <wp:docPr id="12" name="Image 11" descr="H:\article 12-10-2021\article\DS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article 12-10-2021\article\DS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430" cy="306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c>
          <w:tcPr>
            <w:tcW w:w="9212" w:type="dxa"/>
          </w:tcPr>
          <w:p w:rsidR="00AC2BCB" w:rsidRPr="00FA2D4D" w:rsidRDefault="00AC2BCB" w:rsidP="00703AF0">
            <w:pPr>
              <w:jc w:val="center"/>
              <w:rPr>
                <w:lang w:val="en-US"/>
              </w:rPr>
            </w:pPr>
            <w:r w:rsidRPr="00FA2D4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S</w:t>
            </w:r>
            <w:r w:rsidR="00BB46B6">
              <w:rPr>
                <w:rFonts w:ascii="Times New Roman" w:hAnsi="Times New Roman" w:cs="Times New Roman"/>
                <w:b/>
                <w:bCs/>
                <w:lang w:val="en-US"/>
              </w:rPr>
              <w:t>1</w:t>
            </w:r>
            <w:r w:rsidR="00703AF0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  <w:r w:rsidRPr="00FA2D4D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BB779D">
              <w:rPr>
                <w:rFonts w:ascii="Times New Roman" w:hAnsi="Times New Roman" w:cs="Times New Roman"/>
                <w:lang w:val="en-US"/>
              </w:rPr>
              <w:t xml:space="preserve">Differential scanning calorimetric analysis </w:t>
            </w:r>
            <w:proofErr w:type="spellStart"/>
            <w:r w:rsidRPr="00BB779D">
              <w:rPr>
                <w:rFonts w:ascii="Times New Roman" w:hAnsi="Times New Roman" w:cs="Times New Roman"/>
                <w:lang w:val="en-US"/>
              </w:rPr>
              <w:t>thermogram</w:t>
            </w:r>
            <w:proofErr w:type="spellEnd"/>
            <w:r w:rsidRPr="00BB779D">
              <w:rPr>
                <w:rFonts w:ascii="Times New Roman" w:hAnsi="Times New Roman" w:cs="Times New Roman"/>
                <w:lang w:val="en-US"/>
              </w:rPr>
              <w:t xml:space="preserve"> of C</w:t>
            </w:r>
            <w:r w:rsidRPr="00607263">
              <w:rPr>
                <w:rFonts w:ascii="Times New Roman" w:hAnsi="Times New Roman" w:cs="Times New Roman"/>
                <w:vertAlign w:val="subscript"/>
                <w:lang w:val="en-US"/>
              </w:rPr>
              <w:t>9</w:t>
            </w:r>
            <w:r w:rsidRPr="00BB779D">
              <w:rPr>
                <w:rFonts w:ascii="Times New Roman" w:hAnsi="Times New Roman" w:cs="Times New Roman"/>
                <w:lang w:val="en-US"/>
              </w:rPr>
              <w:t>H</w:t>
            </w:r>
            <w:r w:rsidRPr="00607263">
              <w:rPr>
                <w:rFonts w:ascii="Times New Roman" w:hAnsi="Times New Roman" w:cs="Times New Roman"/>
                <w:vertAlign w:val="subscript"/>
                <w:lang w:val="en-US"/>
              </w:rPr>
              <w:t>26</w:t>
            </w:r>
            <w:r w:rsidRPr="00BB779D">
              <w:rPr>
                <w:rFonts w:ascii="Times New Roman" w:hAnsi="Times New Roman" w:cs="Times New Roman"/>
                <w:lang w:val="en-US"/>
              </w:rPr>
              <w:t>N</w:t>
            </w:r>
            <w:r w:rsidRPr="00607263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BB779D">
              <w:rPr>
                <w:rFonts w:ascii="Times New Roman" w:hAnsi="Times New Roman" w:cs="Times New Roman"/>
                <w:lang w:val="en-US"/>
              </w:rPr>
              <w:t xml:space="preserve"> (NO</w:t>
            </w:r>
            <w:r w:rsidRPr="00607263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BB779D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607263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BB779D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C2BCB" w:rsidTr="00134877">
        <w:trPr>
          <w:jc w:val="center"/>
        </w:trPr>
        <w:tc>
          <w:tcPr>
            <w:tcW w:w="9212" w:type="dxa"/>
          </w:tcPr>
          <w:p w:rsidR="00AC2BCB" w:rsidRDefault="00AC2BCB" w:rsidP="00134877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243070" cy="3540760"/>
                  <wp:effectExtent l="19050" t="0" r="5080" b="0"/>
                  <wp:docPr id="14" name="Image 13" descr="H:\article 12-10-2021\article\Ln(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article 12-10-2021\article\Ln(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070" cy="354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rPr>
          <w:jc w:val="center"/>
        </w:trPr>
        <w:tc>
          <w:tcPr>
            <w:tcW w:w="9212" w:type="dxa"/>
          </w:tcPr>
          <w:p w:rsidR="00AC2BCB" w:rsidRPr="00FA2D4D" w:rsidRDefault="00AC2BCB" w:rsidP="00122ED3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A2D4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S1</w:t>
            </w:r>
            <w:r w:rsidR="00122ED3">
              <w:rPr>
                <w:rFonts w:ascii="Times New Roman" w:hAnsi="Times New Roman" w:cs="Times New Roman"/>
                <w:b/>
                <w:bCs/>
                <w:lang w:val="en-US"/>
              </w:rPr>
              <w:t>5</w:t>
            </w:r>
            <w:r w:rsidRPr="00FA2D4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: </w:t>
            </w:r>
            <w:r w:rsidRPr="00FA2D4D">
              <w:rPr>
                <w:rFonts w:ascii="Times New Roman" w:hAnsi="Times New Roman" w:cs="Times New Roman"/>
                <w:lang w:val="en-US"/>
              </w:rPr>
              <w:t>Variation of Ln (</w:t>
            </w:r>
            <w:r w:rsidRPr="00FA2D4D">
              <w:rPr>
                <w:rFonts w:ascii="Times New Roman" w:hAnsi="Times New Roman" w:cs="Times New Roman"/>
              </w:rPr>
              <w:t>σ</w:t>
            </w:r>
            <w:r w:rsidRPr="00FA2D4D">
              <w:rPr>
                <w:rFonts w:ascii="Times New Roman" w:hAnsi="Times New Roman" w:cs="Times New Roman"/>
                <w:lang w:val="en-US"/>
              </w:rPr>
              <w:t>.T) as a function of 103 / T of C9H26N3 (NO3) 3.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88"/>
      </w:tblGrid>
      <w:tr w:rsidR="00AC2BCB" w:rsidTr="00134877">
        <w:trPr>
          <w:jc w:val="center"/>
        </w:trPr>
        <w:tc>
          <w:tcPr>
            <w:tcW w:w="9212" w:type="dxa"/>
          </w:tcPr>
          <w:p w:rsidR="00AC2BCB" w:rsidRDefault="00AC2BCB" w:rsidP="0013487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74588" cy="2465222"/>
                  <wp:effectExtent l="19050" t="0" r="0" b="0"/>
                  <wp:docPr id="15" name="Image 14" descr="H:\article 12-10-2021\article\epsilonn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article 12-10-2021\article\epsilonn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374" cy="246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CB" w:rsidRPr="00496356" w:rsidTr="00134877">
        <w:trPr>
          <w:jc w:val="center"/>
        </w:trPr>
        <w:tc>
          <w:tcPr>
            <w:tcW w:w="9212" w:type="dxa"/>
          </w:tcPr>
          <w:p w:rsidR="00AC2BCB" w:rsidRPr="00FA2D4D" w:rsidRDefault="00AC2BCB" w:rsidP="00496356">
            <w:pPr>
              <w:jc w:val="center"/>
              <w:rPr>
                <w:lang w:val="en-US"/>
              </w:rPr>
            </w:pPr>
            <w:r w:rsidRPr="00FA2D4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S1</w:t>
            </w:r>
            <w:r w:rsidR="00122ED3">
              <w:rPr>
                <w:rFonts w:ascii="Times New Roman" w:hAnsi="Times New Roman" w:cs="Times New Roman"/>
                <w:b/>
                <w:bCs/>
                <w:lang w:val="en-US"/>
              </w:rPr>
              <w:t>6</w:t>
            </w:r>
            <w:r w:rsidRPr="00FA2D4D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 w:rsidR="00496356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Variation of dielectric constants </w:t>
            </w:r>
            <w:r w:rsidRPr="00FA2D4D">
              <w:rPr>
                <w:rFonts w:ascii="Times New Roman" w:hAnsi="Times New Roman" w:cs="Times New Roman"/>
              </w:rPr>
              <w:t>ε</w:t>
            </w:r>
            <w:r w:rsidRPr="00FA2D4D">
              <w:rPr>
                <w:rFonts w:ascii="Times New Roman" w:hAnsi="Times New Roman" w:cs="Times New Roman"/>
                <w:lang w:val="en-US"/>
              </w:rPr>
              <w:t>’</w:t>
            </w:r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="00AC5B50">
              <w:rPr>
                <w:rFonts w:ascii="Times New Roman" w:hAnsi="Times New Roman" w:cs="Times New Roman"/>
                <w:lang w:val="en-US"/>
              </w:rPr>
              <w:t>Fig</w:t>
            </w:r>
            <w:r w:rsidR="00496356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 xml:space="preserve"> a) </w:t>
            </w:r>
            <w:r w:rsidRPr="00FA2D4D">
              <w:rPr>
                <w:rFonts w:ascii="Times New Roman" w:hAnsi="Times New Roman" w:cs="Times New Roman"/>
                <w:lang w:val="en-US"/>
              </w:rPr>
              <w:t xml:space="preserve">and </w:t>
            </w:r>
            <w:r w:rsidRPr="00FA2D4D">
              <w:rPr>
                <w:rFonts w:ascii="Times New Roman" w:hAnsi="Times New Roman" w:cs="Times New Roman"/>
              </w:rPr>
              <w:t>ε</w:t>
            </w:r>
            <w:r w:rsidRPr="00FA2D4D">
              <w:rPr>
                <w:rFonts w:ascii="Times New Roman" w:hAnsi="Times New Roman" w:cs="Times New Roman"/>
                <w:lang w:val="en-US"/>
              </w:rPr>
              <w:t>’’</w:t>
            </w:r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="00AC5B50">
              <w:rPr>
                <w:rFonts w:ascii="Times New Roman" w:hAnsi="Times New Roman" w:cs="Times New Roman"/>
                <w:lang w:val="en-US"/>
              </w:rPr>
              <w:t>Fig</w:t>
            </w:r>
            <w:r w:rsidR="00496356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 xml:space="preserve"> b) </w:t>
            </w:r>
            <w:r w:rsidRPr="00FA2D4D">
              <w:rPr>
                <w:rFonts w:ascii="Times New Roman" w:hAnsi="Times New Roman" w:cs="Times New Roman"/>
                <w:lang w:val="en-US"/>
              </w:rPr>
              <w:t>as a function of frequency at different temperatures.</w:t>
            </w:r>
          </w:p>
        </w:tc>
      </w:tr>
    </w:tbl>
    <w:p w:rsidR="00AC2BCB" w:rsidRDefault="00AC2BCB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C0089A" w:rsidRDefault="00C0089A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C0089A" w:rsidRDefault="00C0089A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C0089A" w:rsidRDefault="00C0089A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C0089A" w:rsidRPr="00260D53" w:rsidRDefault="00C0089A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260D53" w:rsidRPr="00260D53" w:rsidRDefault="00260D53" w:rsidP="00260D53">
      <w:pPr>
        <w:spacing w:after="0" w:line="360" w:lineRule="auto"/>
        <w:rPr>
          <w:b/>
          <w:bCs/>
          <w:sz w:val="28"/>
          <w:szCs w:val="28"/>
          <w:lang w:val="en-US"/>
        </w:rPr>
      </w:pPr>
      <w:r w:rsidRPr="00260D53">
        <w:rPr>
          <w:rFonts w:ascii="Times New Roman" w:hAnsi="Times New Roman" w:cs="Times New Roman"/>
          <w:b/>
          <w:bCs/>
          <w:sz w:val="28"/>
          <w:szCs w:val="28"/>
          <w:lang w:val="en-US"/>
        </w:rPr>
        <w:t>Table</w:t>
      </w:r>
    </w:p>
    <w:p w:rsidR="00260D53" w:rsidRDefault="00260D53" w:rsidP="00260D53">
      <w:pPr>
        <w:rPr>
          <w:lang w:val="en-US"/>
        </w:rPr>
      </w:pPr>
    </w:p>
    <w:p w:rsidR="00C20666" w:rsidRPr="006808C0" w:rsidRDefault="00C20666" w:rsidP="00C20666">
      <w:pPr>
        <w:jc w:val="center"/>
        <w:rPr>
          <w:rFonts w:asciiTheme="majorBidi" w:hAnsiTheme="majorBidi" w:cstheme="majorBidi"/>
          <w:b/>
          <w:bCs/>
          <w:lang w:val="en-US"/>
        </w:rPr>
      </w:pPr>
      <w:r w:rsidRPr="006808C0">
        <w:rPr>
          <w:rFonts w:asciiTheme="majorBidi" w:hAnsiTheme="majorBidi" w:cstheme="majorBidi"/>
          <w:b/>
          <w:bCs/>
          <w:lang w:val="en-US"/>
        </w:rPr>
        <w:t xml:space="preserve">Table </w:t>
      </w:r>
      <w:r>
        <w:rPr>
          <w:rFonts w:asciiTheme="majorBidi" w:hAnsiTheme="majorBidi" w:cstheme="majorBidi"/>
          <w:b/>
          <w:bCs/>
          <w:lang w:val="en-US"/>
        </w:rPr>
        <w:t>S</w:t>
      </w:r>
      <w:r w:rsidRPr="006808C0">
        <w:rPr>
          <w:rFonts w:asciiTheme="majorBidi" w:hAnsiTheme="majorBidi" w:cstheme="majorBidi"/>
          <w:b/>
          <w:bCs/>
          <w:lang w:val="en-US"/>
        </w:rPr>
        <w:t>1:</w:t>
      </w:r>
      <w:r>
        <w:rPr>
          <w:rFonts w:asciiTheme="majorBidi" w:hAnsiTheme="majorBidi" w:cstheme="majorBidi"/>
          <w:b/>
          <w:bCs/>
          <w:lang w:val="en-US"/>
        </w:rPr>
        <w:t xml:space="preserve"> </w:t>
      </w:r>
      <w:r w:rsidRPr="006808C0">
        <w:rPr>
          <w:rFonts w:asciiTheme="majorBidi" w:hAnsiTheme="majorBidi" w:cstheme="majorBidi"/>
          <w:lang w:val="en-US"/>
        </w:rPr>
        <w:t>Crystallographic data of PMDT.</w:t>
      </w:r>
    </w:p>
    <w:tbl>
      <w:tblPr>
        <w:tblStyle w:val="Grilledutableau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5"/>
        <w:gridCol w:w="1825"/>
      </w:tblGrid>
      <w:tr w:rsidR="00C20666" w:rsidRPr="006808C0" w:rsidTr="00134877">
        <w:trPr>
          <w:trHeight w:val="163"/>
          <w:jc w:val="center"/>
        </w:trPr>
        <w:tc>
          <w:tcPr>
            <w:tcW w:w="0" w:type="auto"/>
            <w:tcBorders>
              <w:top w:val="double" w:sz="12" w:space="0" w:color="auto"/>
              <w:bottom w:val="single" w:sz="4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Temperature</w:t>
            </w:r>
          </w:p>
        </w:tc>
        <w:tc>
          <w:tcPr>
            <w:tcW w:w="0" w:type="auto"/>
            <w:tcBorders>
              <w:top w:val="double" w:sz="12" w:space="0" w:color="auto"/>
              <w:bottom w:val="single" w:sz="4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5366F">
              <w:rPr>
                <w:rFonts w:asciiTheme="majorBidi" w:eastAsia="Times New Roman" w:hAnsiTheme="majorBidi" w:cstheme="majorBidi"/>
                <w:highlight w:val="yellow"/>
              </w:rPr>
              <w:t>293 K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Cristal size (mm)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44EFC">
              <w:rPr>
                <w:rFonts w:asciiTheme="majorBidi" w:eastAsia="Times New Roman" w:hAnsiTheme="majorBidi" w:cstheme="majorBidi"/>
                <w:color w:val="000000"/>
                <w:highlight w:val="yellow"/>
              </w:rPr>
              <w:t>0</w:t>
            </w:r>
            <w:r>
              <w:rPr>
                <w:rFonts w:asciiTheme="majorBidi" w:eastAsia="Times New Roman" w:hAnsiTheme="majorBidi" w:cstheme="majorBidi"/>
                <w:color w:val="000000"/>
                <w:highlight w:val="yellow"/>
              </w:rPr>
              <w:t>.</w:t>
            </w:r>
            <w:r w:rsidRPr="00444EFC">
              <w:rPr>
                <w:rFonts w:asciiTheme="majorBidi" w:eastAsia="Times New Roman" w:hAnsiTheme="majorBidi" w:cstheme="majorBidi"/>
                <w:color w:val="000000"/>
                <w:highlight w:val="yellow"/>
              </w:rPr>
              <w:t>4</w:t>
            </w:r>
            <w:r w:rsidRPr="00444EFC">
              <w:rPr>
                <w:rFonts w:asciiTheme="majorBidi" w:eastAsia="Times New Roman" w:hAnsiTheme="majorBidi" w:cstheme="majorBidi"/>
                <w:highlight w:val="yellow"/>
              </w:rPr>
              <w:t xml:space="preserve"> × </w:t>
            </w:r>
            <w:r w:rsidRPr="00444EFC">
              <w:rPr>
                <w:rFonts w:asciiTheme="majorBidi" w:eastAsia="Times New Roman" w:hAnsiTheme="majorBidi" w:cstheme="majorBidi"/>
                <w:color w:val="000000"/>
                <w:highlight w:val="yellow"/>
              </w:rPr>
              <w:t>0</w:t>
            </w:r>
            <w:r>
              <w:rPr>
                <w:rFonts w:asciiTheme="majorBidi" w:eastAsia="Times New Roman" w:hAnsiTheme="majorBidi" w:cstheme="majorBidi"/>
                <w:color w:val="000000"/>
                <w:highlight w:val="yellow"/>
              </w:rPr>
              <w:t>.</w:t>
            </w:r>
            <w:r w:rsidRPr="00444EFC">
              <w:rPr>
                <w:rFonts w:asciiTheme="majorBidi" w:eastAsia="Times New Roman" w:hAnsiTheme="majorBidi" w:cstheme="majorBidi"/>
                <w:color w:val="000000"/>
                <w:highlight w:val="yellow"/>
              </w:rPr>
              <w:t>35</w:t>
            </w:r>
            <w:r w:rsidRPr="00444EFC">
              <w:rPr>
                <w:rFonts w:asciiTheme="majorBidi" w:eastAsia="Times New Roman" w:hAnsiTheme="majorBidi" w:cstheme="majorBidi"/>
                <w:highlight w:val="yellow"/>
              </w:rPr>
              <w:t xml:space="preserve"> × </w:t>
            </w:r>
            <w:r w:rsidRPr="00444EFC">
              <w:rPr>
                <w:rFonts w:asciiTheme="majorBidi" w:eastAsia="Times New Roman" w:hAnsiTheme="majorBidi" w:cstheme="majorBidi"/>
                <w:color w:val="000000"/>
                <w:highlight w:val="yellow"/>
              </w:rPr>
              <w:t>0</w:t>
            </w:r>
            <w:r>
              <w:rPr>
                <w:rFonts w:asciiTheme="majorBidi" w:eastAsia="Times New Roman" w:hAnsiTheme="majorBidi" w:cstheme="majorBidi"/>
                <w:color w:val="000000"/>
                <w:highlight w:val="yellow"/>
              </w:rPr>
              <w:t>.</w:t>
            </w:r>
            <w:r w:rsidRPr="00444EFC">
              <w:rPr>
                <w:rFonts w:asciiTheme="majorBidi" w:eastAsia="Times New Roman" w:hAnsiTheme="majorBidi" w:cstheme="majorBidi"/>
                <w:color w:val="000000"/>
                <w:highlight w:val="yellow"/>
              </w:rPr>
              <w:t>3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Empirical formula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eastAsia="Calibri" w:hAnsiTheme="majorBidi" w:cstheme="majorBidi"/>
              </w:rPr>
              <w:t>C</w:t>
            </w:r>
            <w:r w:rsidRPr="006808C0">
              <w:rPr>
                <w:rFonts w:asciiTheme="majorBidi" w:eastAsia="Calibri" w:hAnsiTheme="majorBidi" w:cstheme="majorBidi"/>
                <w:vertAlign w:val="subscript"/>
              </w:rPr>
              <w:t>9</w:t>
            </w:r>
            <w:r w:rsidRPr="006808C0">
              <w:rPr>
                <w:rFonts w:asciiTheme="majorBidi" w:eastAsia="Calibri" w:hAnsiTheme="majorBidi" w:cstheme="majorBidi"/>
              </w:rPr>
              <w:t>H</w:t>
            </w:r>
            <w:r w:rsidRPr="006808C0">
              <w:rPr>
                <w:rFonts w:asciiTheme="majorBidi" w:eastAsia="Calibri" w:hAnsiTheme="majorBidi" w:cstheme="majorBidi"/>
                <w:vertAlign w:val="subscript"/>
              </w:rPr>
              <w:t>26</w:t>
            </w:r>
            <w:r w:rsidRPr="006808C0">
              <w:rPr>
                <w:rFonts w:asciiTheme="majorBidi" w:eastAsia="Calibri" w:hAnsiTheme="majorBidi" w:cstheme="majorBidi"/>
              </w:rPr>
              <w:t>N</w:t>
            </w:r>
            <w:r w:rsidRPr="006808C0">
              <w:rPr>
                <w:rFonts w:asciiTheme="majorBidi" w:eastAsia="Calibri" w:hAnsiTheme="majorBidi" w:cstheme="majorBidi"/>
                <w:vertAlign w:val="subscript"/>
              </w:rPr>
              <w:t>6</w:t>
            </w:r>
            <w:r w:rsidRPr="006808C0">
              <w:rPr>
                <w:rFonts w:asciiTheme="majorBidi" w:eastAsia="Calibri" w:hAnsiTheme="majorBidi" w:cstheme="majorBidi"/>
              </w:rPr>
              <w:t>O</w:t>
            </w:r>
            <w:r w:rsidRPr="006808C0">
              <w:rPr>
                <w:rFonts w:asciiTheme="majorBidi" w:eastAsia="Calibri" w:hAnsiTheme="majorBidi" w:cstheme="majorBidi"/>
                <w:vertAlign w:val="subscript"/>
              </w:rPr>
              <w:t>9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Formula weight (g mol</w:t>
            </w:r>
            <w:r w:rsidRPr="006808C0">
              <w:rPr>
                <w:rFonts w:asciiTheme="majorBidi" w:hAnsiTheme="majorBidi" w:cstheme="majorBidi"/>
                <w:vertAlign w:val="superscript"/>
                <w:lang w:val="en-US"/>
              </w:rPr>
              <w:t>-1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362.36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Crystal system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Triclinic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Space group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eastAsia="Calibri" w:hAnsiTheme="majorBidi" w:cstheme="majorBidi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eastAsia="Calibri" w:hAnsiTheme="majorBidi" w:cstheme="majorBidi"/>
                      <w:i/>
                    </w:rPr>
                  </m:ctrlPr>
                </m:accPr>
                <m:e>
                  <m:r>
                    <w:rPr>
                      <w:rFonts w:ascii="Cambria Math" w:eastAsia="Calibri" w:hAnsiTheme="majorBidi" w:cstheme="majorBidi"/>
                    </w:rPr>
                    <m:t>1</m:t>
                  </m:r>
                </m:e>
              </m:acc>
            </m:oMath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a  (Å)</w:t>
            </w:r>
          </w:p>
        </w:tc>
        <w:tc>
          <w:tcPr>
            <w:tcW w:w="0" w:type="auto"/>
            <w:vAlign w:val="center"/>
          </w:tcPr>
          <w:p w:rsidR="00C20666" w:rsidRPr="00444EFC" w:rsidRDefault="00C20666" w:rsidP="00134877">
            <w:pPr>
              <w:jc w:val="center"/>
              <w:rPr>
                <w:rFonts w:asciiTheme="majorBidi" w:hAnsiTheme="majorBidi" w:cstheme="majorBidi"/>
                <w:highlight w:val="yellow"/>
                <w:lang w:val="en-US"/>
              </w:rPr>
            </w:pP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>5</w:t>
            </w:r>
            <w:r>
              <w:rPr>
                <w:rFonts w:asciiTheme="majorBidi" w:hAnsiTheme="majorBidi" w:cstheme="majorBidi"/>
                <w:highlight w:val="yellow"/>
                <w:lang w:val="en-US"/>
              </w:rPr>
              <w:t>.</w:t>
            </w: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>964(2)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b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(Å)</w:t>
            </w:r>
          </w:p>
        </w:tc>
        <w:tc>
          <w:tcPr>
            <w:tcW w:w="0" w:type="auto"/>
            <w:vAlign w:val="center"/>
          </w:tcPr>
          <w:p w:rsidR="00C20666" w:rsidRPr="00444EFC" w:rsidRDefault="00C20666" w:rsidP="00134877">
            <w:pPr>
              <w:jc w:val="center"/>
              <w:rPr>
                <w:rFonts w:asciiTheme="majorBidi" w:hAnsiTheme="majorBidi" w:cstheme="majorBidi"/>
                <w:highlight w:val="yellow"/>
                <w:lang w:val="en-US"/>
              </w:rPr>
            </w:pP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>7</w:t>
            </w:r>
            <w:r>
              <w:rPr>
                <w:rFonts w:asciiTheme="majorBidi" w:hAnsiTheme="majorBidi" w:cstheme="majorBidi"/>
                <w:highlight w:val="yellow"/>
                <w:lang w:val="en-US"/>
              </w:rPr>
              <w:t>.</w:t>
            </w: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>018 (1)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c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(Å)</w:t>
            </w:r>
          </w:p>
        </w:tc>
        <w:tc>
          <w:tcPr>
            <w:tcW w:w="0" w:type="auto"/>
            <w:vAlign w:val="center"/>
          </w:tcPr>
          <w:p w:rsidR="00C20666" w:rsidRPr="00444EFC" w:rsidRDefault="00C20666" w:rsidP="00134877">
            <w:pPr>
              <w:jc w:val="center"/>
              <w:rPr>
                <w:rFonts w:asciiTheme="majorBidi" w:hAnsiTheme="majorBidi" w:cstheme="majorBidi"/>
                <w:highlight w:val="yellow"/>
                <w:lang w:val="en-US"/>
              </w:rPr>
            </w:pP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>21</w:t>
            </w:r>
            <w:r>
              <w:rPr>
                <w:rFonts w:asciiTheme="majorBidi" w:hAnsiTheme="majorBidi" w:cstheme="majorBidi"/>
                <w:highlight w:val="yellow"/>
                <w:lang w:val="en-US"/>
              </w:rPr>
              <w:t>.</w:t>
            </w: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>688 (2)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45366F" w:rsidRDefault="00C20666" w:rsidP="00134877">
            <w:pPr>
              <w:jc w:val="center"/>
              <w:rPr>
                <w:rFonts w:asciiTheme="majorBidi" w:hAnsiTheme="majorBidi" w:cstheme="majorBidi"/>
                <w:highlight w:val="yellow"/>
                <w:lang w:val="en-US"/>
              </w:rPr>
            </w:pPr>
            <w:r w:rsidRPr="0045366F">
              <w:rPr>
                <w:rFonts w:asciiTheme="majorBidi" w:hAnsiTheme="majorBidi" w:cstheme="majorBidi"/>
                <w:highlight w:val="yellow"/>
                <w:lang w:val="en-US"/>
              </w:rPr>
              <w:t>α (°)</w:t>
            </w:r>
          </w:p>
        </w:tc>
        <w:tc>
          <w:tcPr>
            <w:tcW w:w="0" w:type="auto"/>
            <w:vAlign w:val="center"/>
          </w:tcPr>
          <w:p w:rsidR="00C20666" w:rsidRPr="00444EFC" w:rsidRDefault="00C20666" w:rsidP="00134877">
            <w:pPr>
              <w:jc w:val="center"/>
              <w:rPr>
                <w:rFonts w:asciiTheme="majorBidi" w:hAnsiTheme="majorBidi" w:cstheme="majorBidi"/>
                <w:highlight w:val="yellow"/>
                <w:lang w:val="en-US"/>
              </w:rPr>
            </w:pP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>91</w:t>
            </w:r>
            <w:r>
              <w:rPr>
                <w:rFonts w:asciiTheme="majorBidi" w:hAnsiTheme="majorBidi" w:cstheme="majorBidi"/>
                <w:highlight w:val="yellow"/>
                <w:lang w:val="en-US"/>
              </w:rPr>
              <w:t>.</w:t>
            </w: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>90 (2)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45366F" w:rsidRDefault="00C20666" w:rsidP="00134877">
            <w:pPr>
              <w:jc w:val="center"/>
              <w:rPr>
                <w:rFonts w:asciiTheme="majorBidi" w:hAnsiTheme="majorBidi" w:cstheme="majorBidi"/>
                <w:highlight w:val="yellow"/>
                <w:lang w:val="en-US"/>
              </w:rPr>
            </w:pPr>
            <w:r w:rsidRPr="0045366F">
              <w:rPr>
                <w:rFonts w:asciiTheme="majorBidi" w:hAnsiTheme="majorBidi" w:cstheme="majorBidi"/>
                <w:highlight w:val="yellow"/>
                <w:lang w:val="en-US"/>
              </w:rPr>
              <w:t>β (°)</w:t>
            </w:r>
          </w:p>
        </w:tc>
        <w:tc>
          <w:tcPr>
            <w:tcW w:w="0" w:type="auto"/>
            <w:vAlign w:val="center"/>
          </w:tcPr>
          <w:p w:rsidR="00C20666" w:rsidRPr="00444EFC" w:rsidRDefault="00C20666" w:rsidP="00134877">
            <w:pPr>
              <w:jc w:val="center"/>
              <w:rPr>
                <w:rFonts w:asciiTheme="majorBidi" w:hAnsiTheme="majorBidi" w:cstheme="majorBidi"/>
                <w:highlight w:val="yellow"/>
                <w:lang w:val="en-US"/>
              </w:rPr>
            </w:pPr>
            <w:r>
              <w:rPr>
                <w:rFonts w:asciiTheme="majorBidi" w:hAnsiTheme="majorBidi" w:cstheme="majorBidi"/>
                <w:highlight w:val="yellow"/>
                <w:lang w:val="en-US"/>
              </w:rPr>
              <w:t>90.60</w:t>
            </w: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 xml:space="preserve"> (</w:t>
            </w:r>
            <w:r>
              <w:rPr>
                <w:rFonts w:asciiTheme="majorBidi" w:hAnsiTheme="majorBidi" w:cstheme="majorBidi"/>
                <w:highlight w:val="yellow"/>
                <w:lang w:val="en-US"/>
              </w:rPr>
              <w:t>2</w:t>
            </w: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>)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45366F" w:rsidRDefault="00C20666" w:rsidP="00134877">
            <w:pPr>
              <w:jc w:val="center"/>
              <w:rPr>
                <w:rFonts w:asciiTheme="majorBidi" w:hAnsiTheme="majorBidi" w:cstheme="majorBidi"/>
                <w:highlight w:val="yellow"/>
                <w:lang w:val="en-US"/>
              </w:rPr>
            </w:pPr>
            <w:r w:rsidRPr="0045366F">
              <w:rPr>
                <w:rFonts w:ascii="Symbol" w:hAnsi="Symbol" w:cstheme="majorBidi"/>
                <w:highlight w:val="yellow"/>
                <w:lang w:val="en-US"/>
              </w:rPr>
              <w:t></w:t>
            </w:r>
            <w:r w:rsidRPr="0045366F">
              <w:rPr>
                <w:rFonts w:asciiTheme="majorBidi" w:hAnsiTheme="majorBidi" w:cstheme="majorBidi"/>
                <w:highlight w:val="yellow"/>
                <w:lang w:val="en-US"/>
              </w:rPr>
              <w:t xml:space="preserve"> (°)</w:t>
            </w:r>
          </w:p>
        </w:tc>
        <w:tc>
          <w:tcPr>
            <w:tcW w:w="0" w:type="auto"/>
            <w:vAlign w:val="center"/>
          </w:tcPr>
          <w:p w:rsidR="00C20666" w:rsidRPr="00444EFC" w:rsidRDefault="00C20666" w:rsidP="00134877">
            <w:pPr>
              <w:jc w:val="center"/>
              <w:rPr>
                <w:rFonts w:asciiTheme="majorBidi" w:hAnsiTheme="majorBidi" w:cstheme="majorBidi"/>
                <w:highlight w:val="yellow"/>
                <w:lang w:val="en-US"/>
              </w:rPr>
            </w:pPr>
            <w:r>
              <w:rPr>
                <w:rFonts w:asciiTheme="majorBidi" w:hAnsiTheme="majorBidi" w:cstheme="majorBidi"/>
                <w:highlight w:val="yellow"/>
                <w:lang w:val="en-US"/>
              </w:rPr>
              <w:t>102.45(3)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Z (Å)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2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V  (Å</w:t>
            </w:r>
            <w:r w:rsidRPr="006808C0">
              <w:rPr>
                <w:rFonts w:asciiTheme="majorBidi" w:hAnsiTheme="majorBidi" w:cstheme="majorBidi"/>
                <w:vertAlign w:val="super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>885</w:t>
            </w:r>
            <w:r>
              <w:rPr>
                <w:rFonts w:asciiTheme="majorBidi" w:hAnsiTheme="majorBidi" w:cstheme="majorBidi"/>
                <w:highlight w:val="yellow"/>
                <w:lang w:val="en-US"/>
              </w:rPr>
              <w:t>.</w:t>
            </w:r>
            <w:r w:rsidRPr="00444EFC">
              <w:rPr>
                <w:rFonts w:asciiTheme="majorBidi" w:hAnsiTheme="majorBidi" w:cstheme="majorBidi"/>
                <w:highlight w:val="yellow"/>
                <w:lang w:val="en-US"/>
              </w:rPr>
              <w:t>8(3)</w:t>
            </w:r>
          </w:p>
        </w:tc>
      </w:tr>
      <w:tr w:rsidR="00C20666" w:rsidRPr="006808C0" w:rsidTr="00134877">
        <w:trPr>
          <w:trHeight w:val="254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F(000)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eastAsia="Times New Roman" w:hAnsiTheme="majorBidi" w:cstheme="majorBidi"/>
                <w:spacing w:val="-20"/>
              </w:rPr>
              <w:t>388</w:t>
            </w:r>
          </w:p>
        </w:tc>
      </w:tr>
      <w:tr w:rsidR="00C20666" w:rsidRPr="006808C0" w:rsidTr="00134877">
        <w:trPr>
          <w:trHeight w:val="254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Radiation type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eastAsia="Times New Roman" w:hAnsiTheme="majorBidi" w:cstheme="majorBidi"/>
                <w:spacing w:val="-20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Ag Kα</w:t>
            </w:r>
          </w:p>
        </w:tc>
      </w:tr>
      <w:tr w:rsidR="00C20666" w:rsidRPr="006808C0" w:rsidTr="00134877">
        <w:trPr>
          <w:trHeight w:val="254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λ  (Å)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0.56083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Reflections collected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3582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Independent reflections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3128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Reflections with I &gt; 2σ(I)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2125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proofErr w:type="spellStart"/>
            <w:r w:rsidRPr="006808C0">
              <w:rPr>
                <w:rFonts w:asciiTheme="majorBidi" w:hAnsiTheme="majorBidi" w:cstheme="majorBidi"/>
                <w:lang w:val="en-US"/>
              </w:rPr>
              <w:t>R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int</w:t>
            </w:r>
            <w:proofErr w:type="spellEnd"/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0.030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μ (mm</w:t>
            </w:r>
            <w:r w:rsidRPr="006808C0">
              <w:rPr>
                <w:rFonts w:asciiTheme="majorBidi" w:hAnsiTheme="majorBidi" w:cstheme="majorBidi"/>
                <w:vertAlign w:val="superscript"/>
                <w:lang w:val="en-US"/>
              </w:rPr>
              <w:t>-1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0" w:type="auto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</w:rPr>
            </w:pPr>
            <w:r w:rsidRPr="006808C0">
              <w:rPr>
                <w:rFonts w:asciiTheme="majorBidi" w:hAnsiTheme="majorBidi" w:cstheme="majorBidi"/>
              </w:rPr>
              <w:t>0.072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Refined parameters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234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R[F</w:t>
            </w:r>
            <w:r w:rsidRPr="006808C0">
              <w:rPr>
                <w:rFonts w:asciiTheme="majorBidi" w:hAnsiTheme="majorBidi" w:cstheme="majorBidi"/>
                <w:vertAlign w:val="super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>&gt; 2σ(F</w:t>
            </w:r>
            <w:r w:rsidRPr="006808C0">
              <w:rPr>
                <w:rFonts w:asciiTheme="majorBidi" w:hAnsiTheme="majorBidi" w:cstheme="majorBidi"/>
                <w:vertAlign w:val="super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>)]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0.063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proofErr w:type="spellStart"/>
            <w:r w:rsidRPr="006808C0">
              <w:rPr>
                <w:rFonts w:asciiTheme="majorBidi" w:hAnsiTheme="majorBidi" w:cstheme="majorBidi"/>
                <w:lang w:val="en-US"/>
              </w:rPr>
              <w:t>wR</w:t>
            </w:r>
            <w:proofErr w:type="spellEnd"/>
            <w:r w:rsidRPr="006808C0">
              <w:rPr>
                <w:rFonts w:asciiTheme="majorBidi" w:hAnsiTheme="majorBidi" w:cstheme="majorBidi"/>
                <w:lang w:val="en-US"/>
              </w:rPr>
              <w:t>(F</w:t>
            </w:r>
            <w:r w:rsidRPr="006808C0">
              <w:rPr>
                <w:rFonts w:asciiTheme="majorBidi" w:hAnsiTheme="majorBidi" w:cstheme="majorBidi"/>
                <w:vertAlign w:val="super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0.184</w:t>
            </w:r>
          </w:p>
        </w:tc>
      </w:tr>
      <w:tr w:rsidR="00C20666" w:rsidRPr="006808C0" w:rsidTr="00134877">
        <w:trPr>
          <w:trHeight w:val="163"/>
          <w:jc w:val="center"/>
        </w:trPr>
        <w:tc>
          <w:tcPr>
            <w:tcW w:w="0" w:type="auto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proofErr w:type="spellStart"/>
            <w:r w:rsidRPr="006808C0">
              <w:rPr>
                <w:rFonts w:asciiTheme="majorBidi" w:hAnsiTheme="majorBidi" w:cstheme="majorBidi"/>
                <w:lang w:val="en-US"/>
              </w:rPr>
              <w:t>Δ</w:t>
            </w:r>
            <w:r w:rsidRPr="006808C0">
              <w:rPr>
                <w:rFonts w:asciiTheme="majorBidi" w:eastAsia="MS Mincho" w:hAnsiTheme="majorBidi" w:cstheme="majorBidi"/>
                <w:lang w:val="en-US"/>
              </w:rPr>
              <w:t>ρ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max</w:t>
            </w:r>
            <w:proofErr w:type="spellEnd"/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 xml:space="preserve"> </w:t>
            </w:r>
            <w:r w:rsidRPr="00444EFC">
              <w:rPr>
                <w:rFonts w:asciiTheme="majorBidi" w:hAnsiTheme="majorBidi" w:cstheme="majorBidi"/>
                <w:lang w:val="en-US"/>
              </w:rPr>
              <w:t xml:space="preserve">=  </w:t>
            </w:r>
            <w:r w:rsidRPr="00C83083">
              <w:rPr>
                <w:rFonts w:asciiTheme="majorBidi" w:hAnsiTheme="majorBidi" w:cstheme="majorBidi"/>
                <w:highlight w:val="yellow"/>
                <w:lang w:val="en-US"/>
              </w:rPr>
              <w:t>0.29 e Å</w:t>
            </w:r>
            <w:r w:rsidRPr="00C83083">
              <w:rPr>
                <w:rFonts w:asciiTheme="majorBidi" w:hAnsiTheme="majorBidi" w:cstheme="majorBidi"/>
                <w:highlight w:val="yellow"/>
                <w:vertAlign w:val="superscript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proofErr w:type="spellStart"/>
            <w:r w:rsidRPr="006808C0">
              <w:rPr>
                <w:rFonts w:asciiTheme="majorBidi" w:hAnsiTheme="majorBidi" w:cstheme="majorBidi"/>
                <w:lang w:val="en-US"/>
              </w:rPr>
              <w:t>Δ</w:t>
            </w:r>
            <w:r w:rsidRPr="006808C0">
              <w:rPr>
                <w:rFonts w:asciiTheme="majorBidi" w:eastAsia="MS Mincho" w:hAnsiTheme="majorBidi" w:cstheme="majorBidi"/>
                <w:lang w:val="en-US"/>
              </w:rPr>
              <w:t>ρ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min</w:t>
            </w:r>
            <w:proofErr w:type="spellEnd"/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 xml:space="preserve"> </w:t>
            </w:r>
            <w:r w:rsidRPr="00444EFC">
              <w:rPr>
                <w:rFonts w:asciiTheme="majorBidi" w:hAnsiTheme="majorBidi" w:cstheme="majorBidi"/>
                <w:lang w:val="en-US"/>
              </w:rPr>
              <w:t xml:space="preserve">= </w:t>
            </w:r>
            <w:r w:rsidRPr="00C83083">
              <w:rPr>
                <w:rFonts w:asciiTheme="majorBidi" w:hAnsiTheme="majorBidi" w:cstheme="majorBidi"/>
                <w:highlight w:val="yellow"/>
                <w:lang w:val="en-US"/>
              </w:rPr>
              <w:t>−0.24 e</w:t>
            </w:r>
            <w:r w:rsidRPr="00C83083">
              <w:rPr>
                <w:rFonts w:asciiTheme="majorBidi" w:hAnsiTheme="majorBidi" w:cstheme="majorBidi"/>
                <w:highlight w:val="yellow"/>
                <w:vertAlign w:val="subscript"/>
                <w:lang w:val="en-US"/>
              </w:rPr>
              <w:t xml:space="preserve"> </w:t>
            </w:r>
            <w:r w:rsidRPr="00C83083">
              <w:rPr>
                <w:rFonts w:asciiTheme="majorBidi" w:hAnsiTheme="majorBidi" w:cstheme="majorBidi"/>
                <w:highlight w:val="yellow"/>
                <w:lang w:val="en-US"/>
              </w:rPr>
              <w:t>Å</w:t>
            </w:r>
            <w:r w:rsidRPr="00C83083">
              <w:rPr>
                <w:rFonts w:asciiTheme="majorBidi" w:hAnsiTheme="majorBidi" w:cstheme="majorBidi"/>
                <w:highlight w:val="yellow"/>
                <w:vertAlign w:val="superscript"/>
                <w:lang w:val="en-US"/>
              </w:rPr>
              <w:t>3</w:t>
            </w:r>
          </w:p>
        </w:tc>
      </w:tr>
    </w:tbl>
    <w:p w:rsidR="00260D53" w:rsidRDefault="00460949" w:rsidP="00460949">
      <w:pPr>
        <w:tabs>
          <w:tab w:val="left" w:pos="4009"/>
        </w:tabs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ab/>
      </w: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60949" w:rsidRPr="006808C0" w:rsidRDefault="00460949" w:rsidP="00460949">
      <w:pPr>
        <w:jc w:val="center"/>
        <w:rPr>
          <w:rFonts w:asciiTheme="majorBidi" w:hAnsiTheme="majorBidi" w:cstheme="majorBidi"/>
          <w:lang w:val="en-US"/>
        </w:rPr>
      </w:pPr>
      <w:r w:rsidRPr="006808C0">
        <w:rPr>
          <w:rFonts w:asciiTheme="majorBidi" w:hAnsiTheme="majorBidi" w:cstheme="majorBidi"/>
          <w:b/>
          <w:bCs/>
          <w:lang w:val="en-US"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  <w:lang w:val="en-US"/>
        </w:rPr>
        <w:t>S2</w:t>
      </w:r>
      <w:r w:rsidRPr="006808C0">
        <w:rPr>
          <w:rFonts w:asciiTheme="majorBidi" w:hAnsiTheme="majorBidi" w:cstheme="majorBidi"/>
          <w:b/>
          <w:bCs/>
          <w:lang w:val="en-US"/>
        </w:rPr>
        <w:t>:</w:t>
      </w:r>
      <w:r w:rsidRPr="006808C0">
        <w:rPr>
          <w:rFonts w:asciiTheme="majorBidi" w:hAnsiTheme="majorBidi" w:cstheme="majorBidi"/>
          <w:lang w:val="en-US"/>
        </w:rPr>
        <w:t xml:space="preserve"> Experimental and theoretical parameters of </w:t>
      </w:r>
      <w:r w:rsidRPr="001A3700">
        <w:rPr>
          <w:rFonts w:asciiTheme="majorBidi" w:hAnsiTheme="majorBidi" w:cstheme="majorBidi"/>
          <w:highlight w:val="yellow"/>
          <w:lang w:val="en-US"/>
        </w:rPr>
        <w:t>1</w:t>
      </w:r>
      <w:proofErr w:type="gramStart"/>
      <w:r w:rsidRPr="001A3700">
        <w:rPr>
          <w:rFonts w:asciiTheme="majorBidi" w:hAnsiTheme="majorBidi" w:cstheme="majorBidi"/>
          <w:highlight w:val="yellow"/>
          <w:lang w:val="en-US"/>
        </w:rPr>
        <w:t>,1,4,7,7</w:t>
      </w:r>
      <w:proofErr w:type="gramEnd"/>
      <w:r w:rsidRPr="006808C0">
        <w:rPr>
          <w:rFonts w:asciiTheme="majorBidi" w:hAnsiTheme="majorBidi" w:cstheme="majorBidi"/>
          <w:lang w:val="en-US"/>
        </w:rPr>
        <w:t xml:space="preserve">-Pentamethyldiethylenetriammonium </w:t>
      </w:r>
      <w:proofErr w:type="spellStart"/>
      <w:r w:rsidRPr="006808C0">
        <w:rPr>
          <w:rFonts w:asciiTheme="majorBidi" w:hAnsiTheme="majorBidi" w:cstheme="majorBidi"/>
          <w:lang w:val="en-US"/>
        </w:rPr>
        <w:t>trinitrate</w:t>
      </w:r>
      <w:proofErr w:type="spellEnd"/>
      <w:r w:rsidRPr="006808C0">
        <w:rPr>
          <w:rFonts w:asciiTheme="majorBidi" w:hAnsiTheme="majorBidi" w:cstheme="majorBidi"/>
          <w:lang w:val="en-US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826"/>
        <w:gridCol w:w="1068"/>
        <w:gridCol w:w="1543"/>
        <w:gridCol w:w="748"/>
        <w:gridCol w:w="968"/>
      </w:tblGrid>
      <w:tr w:rsidR="00460949" w:rsidRPr="006808C0" w:rsidTr="00AC5B50">
        <w:trPr>
          <w:trHeight w:val="102"/>
          <w:jc w:val="center"/>
        </w:trPr>
        <w:tc>
          <w:tcPr>
            <w:tcW w:w="0" w:type="auto"/>
            <w:vMerge w:val="restart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0" w:type="auto"/>
            <w:gridSpan w:val="5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808C0">
              <w:rPr>
                <w:rFonts w:asciiTheme="majorBidi" w:hAnsiTheme="majorBidi" w:cstheme="majorBidi"/>
                <w:b/>
                <w:bCs/>
              </w:rPr>
              <w:t>B3LYP/6-31++</w:t>
            </w:r>
            <w:proofErr w:type="gramStart"/>
            <w:r w:rsidRPr="006808C0">
              <w:rPr>
                <w:rFonts w:asciiTheme="majorBidi" w:hAnsiTheme="majorBidi" w:cstheme="majorBidi"/>
                <w:b/>
                <w:bCs/>
              </w:rPr>
              <w:t>G(</w:t>
            </w:r>
            <w:proofErr w:type="spellStart"/>
            <w:proofErr w:type="gramEnd"/>
            <w:r w:rsidRPr="006808C0">
              <w:rPr>
                <w:rFonts w:asciiTheme="majorBidi" w:hAnsiTheme="majorBidi" w:cstheme="majorBidi"/>
                <w:b/>
                <w:bCs/>
              </w:rPr>
              <w:t>d.p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808C0">
              <w:rPr>
                <w:rFonts w:asciiTheme="majorBidi" w:hAnsiTheme="majorBidi" w:cstheme="majorBidi"/>
                <w:b/>
                <w:bCs/>
              </w:rPr>
              <w:t xml:space="preserve">Bond </w:t>
            </w:r>
            <w:proofErr w:type="spellStart"/>
            <w:r w:rsidRPr="006808C0">
              <w:rPr>
                <w:rFonts w:asciiTheme="majorBidi" w:hAnsiTheme="majorBidi" w:cstheme="majorBidi"/>
                <w:b/>
                <w:bCs/>
              </w:rPr>
              <w:t>lengths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</w:rPr>
              <w:t xml:space="preserve"> (A°)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808C0">
              <w:rPr>
                <w:rFonts w:asciiTheme="majorBidi" w:hAnsiTheme="majorBidi" w:cstheme="majorBidi"/>
                <w:b/>
                <w:bCs/>
              </w:rPr>
              <w:t>Bond angles (°)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6808C0">
              <w:rPr>
                <w:rFonts w:asciiTheme="majorBidi" w:hAnsiTheme="majorBidi" w:cstheme="majorBidi"/>
                <w:b/>
                <w:bCs/>
              </w:rPr>
              <w:t>Atom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</w:rPr>
              <w:t xml:space="preserve"> position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808C0">
              <w:rPr>
                <w:rFonts w:asciiTheme="majorBidi" w:hAnsiTheme="majorBidi" w:cstheme="majorBidi"/>
                <w:b/>
                <w:bCs/>
              </w:rPr>
              <w:t>Theo.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6808C0">
              <w:rPr>
                <w:rFonts w:asciiTheme="majorBidi" w:hAnsiTheme="majorBidi" w:cstheme="majorBidi"/>
                <w:b/>
                <w:bCs/>
              </w:rPr>
              <w:t>Exp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6808C0">
              <w:rPr>
                <w:rFonts w:asciiTheme="majorBidi" w:hAnsiTheme="majorBidi" w:cstheme="majorBidi"/>
                <w:b/>
                <w:bCs/>
              </w:rPr>
              <w:t>Atom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</w:rPr>
              <w:t xml:space="preserve"> position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808C0">
              <w:rPr>
                <w:rFonts w:asciiTheme="majorBidi" w:hAnsiTheme="majorBidi" w:cstheme="majorBidi"/>
                <w:b/>
                <w:bCs/>
              </w:rPr>
              <w:t>Theo.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6808C0">
              <w:rPr>
                <w:rFonts w:asciiTheme="majorBidi" w:hAnsiTheme="majorBidi" w:cstheme="majorBidi"/>
                <w:b/>
                <w:bCs/>
              </w:rPr>
              <w:t>Exp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</w:rPr>
              <w:t>.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1.495</w:t>
            </w:r>
          </w:p>
        </w:tc>
        <w:tc>
          <w:tcPr>
            <w:tcW w:w="0" w:type="auto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1.484(4)</w:t>
            </w:r>
          </w:p>
        </w:tc>
        <w:tc>
          <w:tcPr>
            <w:tcW w:w="0" w:type="auto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</w:p>
        </w:tc>
        <w:tc>
          <w:tcPr>
            <w:tcW w:w="0" w:type="auto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111.4</w:t>
            </w:r>
          </w:p>
        </w:tc>
        <w:tc>
          <w:tcPr>
            <w:tcW w:w="0" w:type="auto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109.8(2)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1.484(4)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113.2(3)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1.476(5)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103(2)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0.90(3)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111.1(3)</w:t>
            </w:r>
          </w:p>
        </w:tc>
      </w:tr>
      <w:tr w:rsidR="00460949" w:rsidRPr="006808C0" w:rsidTr="00AC5B50">
        <w:trPr>
          <w:trHeight w:val="5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1.495(4)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1.498(4)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112(2)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1.499(4)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111.8(2)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0.87(3)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112.4(2)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1.480(4)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110.1(2)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1.490(5)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110.1(2)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1.489(4)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104(2)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0.87(3)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110.9(2)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112.2(2)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1.509(4)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110.5(2)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104(2)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109.3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1.515(4)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111.5(2)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108.0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6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109.3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110.7(2)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109.6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21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4.268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22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2.687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8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7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108.1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109.2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109.3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111.7(2)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108.0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109.3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109.3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29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4.229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110.5(2)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109.6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109.6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37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1.513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10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39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1.250(4)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14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13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108.1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39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1.215(4)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39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1.223(4)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43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1.203(4)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43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1.248(4)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17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43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1.230(4)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17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47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1.221(5)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18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16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lastRenderedPageBreak/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47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1.205(4)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47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1.237(4)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21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22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-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25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109.6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25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26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24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29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29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30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28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29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31.7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-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109.4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33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34</w:t>
            </w:r>
            <w:r w:rsidRPr="006808C0">
              <w:rPr>
                <w:rFonts w:asciiTheme="majorBidi" w:hAnsiTheme="majorBidi" w:cstheme="majorBidi"/>
                <w:color w:val="000000"/>
              </w:rPr>
              <w:t>-C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109.5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37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171.6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-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40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39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120.7(3)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40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39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123.4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117.7(3)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41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39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121.7(3)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29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42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121.3(3)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44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43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116.2(3)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44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43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122.9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122.3(3)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45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43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121.5(3)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37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45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125.2(3)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48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47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114.9(3)</w:t>
            </w:r>
          </w:p>
        </w:tc>
      </w:tr>
      <w:tr w:rsidR="00460949" w:rsidRPr="006808C0" w:rsidTr="00AC5B50">
        <w:trPr>
          <w:trHeight w:hRule="exact" w:val="57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48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47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124.3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119.9(3)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49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47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-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21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50</w:t>
            </w:r>
            <w:r w:rsidRPr="006808C0">
              <w:rPr>
                <w:rFonts w:asciiTheme="majorBidi" w:hAnsiTheme="majorBidi" w:cstheme="majorBidi"/>
                <w:color w:val="000000"/>
              </w:rPr>
              <w:t>-H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-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21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50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109.3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-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H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22</w:t>
            </w:r>
            <w:r w:rsidRPr="006808C0">
              <w:rPr>
                <w:rFonts w:asciiTheme="majorBidi" w:hAnsiTheme="majorBidi" w:cstheme="majorBidi"/>
                <w:color w:val="000000"/>
              </w:rPr>
              <w:t>-O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50</w:t>
            </w:r>
            <w:r w:rsidRPr="006808C0">
              <w:rPr>
                <w:rFonts w:asciiTheme="majorBidi" w:hAnsiTheme="majorBidi" w:cstheme="majorBidi"/>
                <w:color w:val="000000"/>
              </w:rPr>
              <w:t>-N</w:t>
            </w:r>
            <w:r w:rsidRPr="006808C0">
              <w:rPr>
                <w:rFonts w:asciiTheme="majorBidi" w:hAnsiTheme="majorBidi" w:cstheme="majorBidi"/>
                <w:color w:val="000000"/>
                <w:vertAlign w:val="subscript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118.6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-</w:t>
            </w:r>
          </w:p>
        </w:tc>
      </w:tr>
      <w:tr w:rsidR="00460949" w:rsidRPr="006808C0" w:rsidTr="00AC5B50">
        <w:trPr>
          <w:trHeight w:val="102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6808C0">
              <w:rPr>
                <w:rFonts w:asciiTheme="majorBidi" w:hAnsiTheme="majorBidi" w:cstheme="majorBidi"/>
                <w:b/>
                <w:bCs/>
                <w:color w:val="000000"/>
              </w:rPr>
              <w:t>RMSD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0.338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b/>
                <w:bCs/>
                <w:color w:val="000000"/>
              </w:rPr>
              <w:t>RMSD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:rsidR="00460949" w:rsidRPr="006808C0" w:rsidRDefault="00460949" w:rsidP="00AC5B50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6808C0">
              <w:rPr>
                <w:rFonts w:asciiTheme="majorBidi" w:hAnsiTheme="majorBidi" w:cstheme="majorBidi"/>
                <w:color w:val="000000"/>
              </w:rPr>
              <w:t>0.912</w:t>
            </w:r>
          </w:p>
        </w:tc>
      </w:tr>
    </w:tbl>
    <w:p w:rsidR="00460949" w:rsidRPr="006808C0" w:rsidRDefault="00460949" w:rsidP="00460949">
      <w:pPr>
        <w:jc w:val="center"/>
        <w:rPr>
          <w:rFonts w:asciiTheme="majorBidi" w:hAnsiTheme="majorBidi" w:cstheme="majorBidi"/>
        </w:rPr>
      </w:pPr>
    </w:p>
    <w:p w:rsidR="00460949" w:rsidRDefault="00460949" w:rsidP="00460949">
      <w:pPr>
        <w:tabs>
          <w:tab w:val="left" w:pos="4009"/>
        </w:tabs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60949" w:rsidRDefault="00460949" w:rsidP="00460949">
      <w:pPr>
        <w:tabs>
          <w:tab w:val="left" w:pos="4009"/>
        </w:tabs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60949" w:rsidRDefault="00460949" w:rsidP="00460949">
      <w:pPr>
        <w:tabs>
          <w:tab w:val="left" w:pos="4009"/>
        </w:tabs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60949" w:rsidRDefault="00460949" w:rsidP="00460949">
      <w:pPr>
        <w:tabs>
          <w:tab w:val="left" w:pos="4009"/>
        </w:tabs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60949" w:rsidRDefault="00460949" w:rsidP="00460949">
      <w:pPr>
        <w:tabs>
          <w:tab w:val="left" w:pos="4009"/>
        </w:tabs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60949" w:rsidRPr="00260D53" w:rsidRDefault="00460949" w:rsidP="00460949">
      <w:pPr>
        <w:tabs>
          <w:tab w:val="left" w:pos="4009"/>
        </w:tabs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C20666" w:rsidRPr="006808C0" w:rsidRDefault="00C20666" w:rsidP="00460949">
      <w:pPr>
        <w:jc w:val="center"/>
        <w:rPr>
          <w:rFonts w:asciiTheme="majorBidi" w:hAnsiTheme="majorBidi" w:cstheme="majorBidi"/>
          <w:lang w:val="en-US"/>
        </w:rPr>
      </w:pPr>
      <w:r w:rsidRPr="006808C0">
        <w:rPr>
          <w:rFonts w:asciiTheme="majorBidi" w:hAnsiTheme="majorBidi" w:cstheme="majorBidi"/>
          <w:b/>
          <w:bCs/>
          <w:lang w:val="en-US"/>
        </w:rPr>
        <w:t xml:space="preserve">Table </w:t>
      </w:r>
      <w:r w:rsidR="005E4B4D">
        <w:rPr>
          <w:rFonts w:asciiTheme="majorBidi" w:hAnsiTheme="majorBidi" w:cstheme="majorBidi"/>
          <w:b/>
          <w:bCs/>
          <w:lang w:val="en-US"/>
        </w:rPr>
        <w:t>S</w:t>
      </w:r>
      <w:r w:rsidR="00460949">
        <w:rPr>
          <w:rFonts w:asciiTheme="majorBidi" w:hAnsiTheme="majorBidi" w:cstheme="majorBidi"/>
          <w:b/>
          <w:bCs/>
          <w:lang w:val="en-US"/>
        </w:rPr>
        <w:t>3</w:t>
      </w:r>
      <w:r w:rsidRPr="006808C0">
        <w:rPr>
          <w:rFonts w:asciiTheme="majorBidi" w:hAnsiTheme="majorBidi" w:cstheme="majorBidi"/>
          <w:b/>
          <w:bCs/>
          <w:lang w:val="en-US"/>
        </w:rPr>
        <w:t>:</w:t>
      </w:r>
      <w:r w:rsidR="004D271A">
        <w:rPr>
          <w:rFonts w:asciiTheme="majorBidi" w:hAnsiTheme="majorBidi" w:cstheme="majorBidi"/>
          <w:b/>
          <w:bCs/>
          <w:lang w:val="en-US"/>
        </w:rPr>
        <w:t xml:space="preserve"> </w:t>
      </w:r>
      <w:r w:rsidRPr="006808C0">
        <w:rPr>
          <w:rFonts w:asciiTheme="majorBidi" w:hAnsiTheme="majorBidi" w:cstheme="majorBidi"/>
          <w:lang w:val="en-US"/>
        </w:rPr>
        <w:t xml:space="preserve">Enrichment ratios (RE) of the various contacts in </w:t>
      </w:r>
      <w:proofErr w:type="gramStart"/>
      <w:r w:rsidRPr="00667037">
        <w:rPr>
          <w:rFonts w:asciiTheme="majorBidi" w:hAnsiTheme="majorBidi" w:cstheme="majorBidi"/>
          <w:highlight w:val="yellow"/>
          <w:lang w:val="en-US"/>
        </w:rPr>
        <w:t>C</w:t>
      </w:r>
      <w:r w:rsidRPr="00667037">
        <w:rPr>
          <w:rFonts w:asciiTheme="majorBidi" w:hAnsiTheme="majorBidi" w:cstheme="majorBidi"/>
          <w:highlight w:val="yellow"/>
          <w:vertAlign w:val="subscript"/>
          <w:lang w:val="en-US"/>
        </w:rPr>
        <w:t>9</w:t>
      </w:r>
      <w:r w:rsidRPr="00667037">
        <w:rPr>
          <w:rFonts w:asciiTheme="majorBidi" w:hAnsiTheme="majorBidi" w:cstheme="majorBidi"/>
          <w:highlight w:val="yellow"/>
          <w:lang w:val="en-US"/>
        </w:rPr>
        <w:t>H</w:t>
      </w:r>
      <w:r w:rsidRPr="00667037">
        <w:rPr>
          <w:rFonts w:asciiTheme="majorBidi" w:hAnsiTheme="majorBidi" w:cstheme="majorBidi"/>
          <w:highlight w:val="yellow"/>
          <w:vertAlign w:val="subscript"/>
          <w:lang w:val="en-US"/>
        </w:rPr>
        <w:t>26</w:t>
      </w:r>
      <w:r w:rsidRPr="00667037">
        <w:rPr>
          <w:rFonts w:asciiTheme="majorBidi" w:hAnsiTheme="majorBidi" w:cstheme="majorBidi"/>
          <w:highlight w:val="yellow"/>
          <w:lang w:val="en-US"/>
        </w:rPr>
        <w:t>N</w:t>
      </w:r>
      <w:r w:rsidRPr="00667037">
        <w:rPr>
          <w:rFonts w:asciiTheme="majorBidi" w:hAnsiTheme="majorBidi" w:cstheme="majorBidi"/>
          <w:highlight w:val="yellow"/>
          <w:vertAlign w:val="subscript"/>
          <w:lang w:val="en-US"/>
        </w:rPr>
        <w:t>3</w:t>
      </w:r>
      <w:r w:rsidRPr="00667037">
        <w:rPr>
          <w:rFonts w:asciiTheme="majorBidi" w:hAnsiTheme="majorBidi" w:cstheme="majorBidi"/>
          <w:highlight w:val="yellow"/>
          <w:lang w:val="en-US"/>
        </w:rPr>
        <w:t>(</w:t>
      </w:r>
      <w:proofErr w:type="gramEnd"/>
      <w:r w:rsidRPr="00667037">
        <w:rPr>
          <w:rFonts w:asciiTheme="majorBidi" w:hAnsiTheme="majorBidi" w:cstheme="majorBidi"/>
          <w:highlight w:val="yellow"/>
          <w:lang w:val="en-US"/>
        </w:rPr>
        <w:t>NO</w:t>
      </w:r>
      <w:r w:rsidRPr="00667037">
        <w:rPr>
          <w:rFonts w:asciiTheme="majorBidi" w:hAnsiTheme="majorBidi" w:cstheme="majorBidi"/>
          <w:highlight w:val="yellow"/>
          <w:vertAlign w:val="subscript"/>
          <w:lang w:val="en-US"/>
        </w:rPr>
        <w:t>3</w:t>
      </w:r>
      <w:r w:rsidRPr="00667037">
        <w:rPr>
          <w:rFonts w:asciiTheme="majorBidi" w:hAnsiTheme="majorBidi" w:cstheme="majorBidi"/>
          <w:highlight w:val="yellow"/>
          <w:lang w:val="en-US"/>
        </w:rPr>
        <w:t>)</w:t>
      </w:r>
      <w:r w:rsidRPr="00667037">
        <w:rPr>
          <w:rFonts w:asciiTheme="majorBidi" w:hAnsiTheme="majorBidi" w:cstheme="majorBidi"/>
          <w:highlight w:val="yellow"/>
          <w:vertAlign w:val="subscript"/>
          <w:lang w:val="en-US"/>
        </w:rPr>
        <w:t>3</w:t>
      </w:r>
      <w:r w:rsidRPr="006808C0">
        <w:rPr>
          <w:rFonts w:asciiTheme="majorBidi" w:hAnsiTheme="majorBidi" w:cstheme="majorBidi"/>
          <w:lang w:val="en-US"/>
        </w:rPr>
        <w:t>.</w:t>
      </w:r>
    </w:p>
    <w:tbl>
      <w:tblPr>
        <w:tblStyle w:val="Grillemoyenne1-Accent61"/>
        <w:tblW w:w="0" w:type="auto"/>
        <w:jc w:val="center"/>
        <w:tblBorders>
          <w:top w:val="double" w:sz="12" w:space="0" w:color="auto"/>
          <w:left w:val="none" w:sz="0" w:space="0" w:color="auto"/>
          <w:bottom w:val="doub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0"/>
        <w:gridCol w:w="1831"/>
        <w:gridCol w:w="1830"/>
        <w:gridCol w:w="1830"/>
      </w:tblGrid>
      <w:tr w:rsidR="00C20666" w:rsidRPr="006808C0" w:rsidTr="00134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tcBorders>
              <w:top w:val="double" w:sz="12" w:space="0" w:color="auto"/>
              <w:bottom w:val="single" w:sz="12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</w:pPr>
            <w:r w:rsidRPr="006808C0"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  <w:t>RE</w:t>
            </w:r>
          </w:p>
        </w:tc>
        <w:tc>
          <w:tcPr>
            <w:tcW w:w="1831" w:type="dxa"/>
            <w:tcBorders>
              <w:top w:val="double" w:sz="12" w:space="0" w:color="auto"/>
              <w:bottom w:val="single" w:sz="12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</w:pPr>
            <w:r w:rsidRPr="006808C0"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  <w:t>H</w:t>
            </w:r>
          </w:p>
        </w:tc>
        <w:tc>
          <w:tcPr>
            <w:tcW w:w="1830" w:type="dxa"/>
            <w:tcBorders>
              <w:top w:val="double" w:sz="12" w:space="0" w:color="auto"/>
              <w:bottom w:val="single" w:sz="12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</w:pPr>
            <w:r w:rsidRPr="006808C0"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  <w:t>N</w:t>
            </w:r>
          </w:p>
        </w:tc>
        <w:tc>
          <w:tcPr>
            <w:tcW w:w="1830" w:type="dxa"/>
            <w:tcBorders>
              <w:top w:val="double" w:sz="12" w:space="0" w:color="auto"/>
              <w:bottom w:val="single" w:sz="12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</w:pPr>
            <w:r w:rsidRPr="006808C0"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  <w:t>O</w:t>
            </w:r>
          </w:p>
        </w:tc>
      </w:tr>
      <w:tr w:rsidR="00C20666" w:rsidRPr="006808C0" w:rsidTr="0013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tcBorders>
              <w:top w:val="single" w:sz="12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</w:pPr>
            <w:r w:rsidRPr="006808C0"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  <w:t>H</w:t>
            </w:r>
          </w:p>
        </w:tc>
        <w:tc>
          <w:tcPr>
            <w:tcW w:w="1831" w:type="dxa"/>
            <w:tcBorders>
              <w:top w:val="single" w:sz="12" w:space="0" w:color="auto"/>
            </w:tcBorders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0</w:t>
            </w:r>
            <w:r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.</w:t>
            </w: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65</w:t>
            </w:r>
          </w:p>
        </w:tc>
        <w:tc>
          <w:tcPr>
            <w:tcW w:w="1830" w:type="dxa"/>
            <w:tcBorders>
              <w:top w:val="single" w:sz="12" w:space="0" w:color="auto"/>
            </w:tcBorders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1</w:t>
            </w:r>
            <w:r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.</w:t>
            </w: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24</w:t>
            </w:r>
          </w:p>
        </w:tc>
        <w:tc>
          <w:tcPr>
            <w:tcW w:w="1830" w:type="dxa"/>
            <w:tcBorders>
              <w:top w:val="single" w:sz="12" w:space="0" w:color="auto"/>
            </w:tcBorders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1</w:t>
            </w:r>
            <w:r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.</w:t>
            </w: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55</w:t>
            </w:r>
          </w:p>
        </w:tc>
      </w:tr>
      <w:tr w:rsidR="00C20666" w:rsidRPr="006808C0" w:rsidTr="001348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</w:pPr>
            <w:r w:rsidRPr="006808C0"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  <w:t>N</w:t>
            </w:r>
          </w:p>
        </w:tc>
        <w:tc>
          <w:tcPr>
            <w:tcW w:w="1831" w:type="dxa"/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830" w:type="dxa"/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830" w:type="dxa"/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0</w:t>
            </w:r>
            <w:r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.</w:t>
            </w: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67</w:t>
            </w:r>
          </w:p>
        </w:tc>
      </w:tr>
      <w:tr w:rsidR="00C20666" w:rsidRPr="006808C0" w:rsidTr="0013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</w:pPr>
            <w:r w:rsidRPr="006808C0"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  <w:t>O</w:t>
            </w:r>
          </w:p>
        </w:tc>
        <w:tc>
          <w:tcPr>
            <w:tcW w:w="1831" w:type="dxa"/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830" w:type="dxa"/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830" w:type="dxa"/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0</w:t>
            </w:r>
            <w:r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.</w:t>
            </w: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13</w:t>
            </w:r>
          </w:p>
        </w:tc>
      </w:tr>
      <w:tr w:rsidR="00C20666" w:rsidRPr="006808C0" w:rsidTr="001348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</w:pPr>
            <w:r w:rsidRPr="006808C0">
              <w:rPr>
                <w:rFonts w:asciiTheme="majorBidi" w:eastAsia="Calibri" w:hAnsiTheme="majorBidi" w:cstheme="majorBidi"/>
                <w:spacing w:val="20"/>
                <w:sz w:val="24"/>
                <w:szCs w:val="24"/>
                <w:lang w:val="en-US"/>
              </w:rPr>
              <w:t>% Surface</w:t>
            </w:r>
          </w:p>
        </w:tc>
        <w:tc>
          <w:tcPr>
            <w:tcW w:w="1831" w:type="dxa"/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60</w:t>
            </w:r>
            <w:r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.</w:t>
            </w: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4</w:t>
            </w:r>
          </w:p>
        </w:tc>
        <w:tc>
          <w:tcPr>
            <w:tcW w:w="1830" w:type="dxa"/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1830" w:type="dxa"/>
            <w:shd w:val="clear" w:color="auto" w:fill="auto"/>
          </w:tcPr>
          <w:p w:rsidR="00C20666" w:rsidRPr="00444EFC" w:rsidRDefault="00C20666" w:rsidP="001348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</w:pP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37</w:t>
            </w:r>
            <w:r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.</w:t>
            </w:r>
            <w:r w:rsidRPr="00444EFC">
              <w:rPr>
                <w:rFonts w:asciiTheme="majorBidi" w:eastAsia="Calibri" w:hAnsiTheme="majorBidi" w:cstheme="majorBidi"/>
                <w:bCs/>
                <w:spacing w:val="20"/>
                <w:sz w:val="24"/>
                <w:szCs w:val="24"/>
                <w:highlight w:val="yellow"/>
                <w:lang w:val="en-US"/>
              </w:rPr>
              <w:t>6</w:t>
            </w:r>
          </w:p>
        </w:tc>
      </w:tr>
    </w:tbl>
    <w:p w:rsidR="00C20666" w:rsidRDefault="00C20666" w:rsidP="00C20666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C20666" w:rsidRPr="006808C0" w:rsidRDefault="00C20666" w:rsidP="00460949">
      <w:pPr>
        <w:jc w:val="center"/>
        <w:rPr>
          <w:rFonts w:asciiTheme="majorBidi" w:hAnsiTheme="majorBidi" w:cstheme="majorBidi"/>
          <w:lang w:val="en-US"/>
        </w:rPr>
      </w:pPr>
      <w:r w:rsidRPr="006808C0">
        <w:rPr>
          <w:rFonts w:asciiTheme="majorBidi" w:hAnsiTheme="majorBidi" w:cstheme="majorBidi"/>
          <w:b/>
          <w:bCs/>
          <w:lang w:val="en-US"/>
        </w:rPr>
        <w:lastRenderedPageBreak/>
        <w:t xml:space="preserve">Table </w:t>
      </w:r>
      <w:r w:rsidR="005E4B4D">
        <w:rPr>
          <w:rFonts w:asciiTheme="majorBidi" w:hAnsiTheme="majorBidi" w:cstheme="majorBidi"/>
          <w:b/>
          <w:bCs/>
          <w:lang w:val="en-US"/>
        </w:rPr>
        <w:t>S</w:t>
      </w:r>
      <w:r w:rsidR="00460949">
        <w:rPr>
          <w:rFonts w:asciiTheme="majorBidi" w:hAnsiTheme="majorBidi" w:cstheme="majorBidi"/>
          <w:b/>
          <w:bCs/>
          <w:lang w:val="en-US"/>
        </w:rPr>
        <w:t>4</w:t>
      </w:r>
      <w:r w:rsidRPr="006808C0">
        <w:rPr>
          <w:rFonts w:asciiTheme="majorBidi" w:hAnsiTheme="majorBidi" w:cstheme="majorBidi"/>
          <w:b/>
          <w:bCs/>
          <w:lang w:val="en-US"/>
        </w:rPr>
        <w:t xml:space="preserve">: </w:t>
      </w:r>
      <w:r w:rsidRPr="006808C0">
        <w:rPr>
          <w:rFonts w:asciiTheme="majorBidi" w:hAnsiTheme="majorBidi" w:cstheme="majorBidi"/>
          <w:lang w:val="en-US"/>
        </w:rPr>
        <w:t>Natural bond orbital (NBO) analyses for weak interactions in our molecule PMDT.</w:t>
      </w: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C20666" w:rsidRPr="006808C0" w:rsidTr="00134877">
        <w:tc>
          <w:tcPr>
            <w:tcW w:w="1842" w:type="dxa"/>
            <w:tcBorders>
              <w:top w:val="double" w:sz="12" w:space="0" w:color="auto"/>
              <w:bottom w:val="sing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Donor</w:t>
            </w:r>
          </w:p>
        </w:tc>
        <w:tc>
          <w:tcPr>
            <w:tcW w:w="1842" w:type="dxa"/>
            <w:tcBorders>
              <w:top w:val="double" w:sz="12" w:space="0" w:color="auto"/>
              <w:bottom w:val="sing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Acceptor</w:t>
            </w:r>
          </w:p>
        </w:tc>
        <w:tc>
          <w:tcPr>
            <w:tcW w:w="1842" w:type="dxa"/>
            <w:tcBorders>
              <w:top w:val="double" w:sz="12" w:space="0" w:color="auto"/>
              <w:bottom w:val="sing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E(2) kcal/mol</w:t>
            </w:r>
          </w:p>
        </w:tc>
        <w:tc>
          <w:tcPr>
            <w:tcW w:w="1843" w:type="dxa"/>
            <w:tcBorders>
              <w:top w:val="double" w:sz="12" w:space="0" w:color="auto"/>
              <w:bottom w:val="sing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E(j)-E(</w:t>
            </w:r>
            <w:proofErr w:type="spellStart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i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) (</w:t>
            </w:r>
            <w:proofErr w:type="spellStart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a.u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)</w:t>
            </w:r>
          </w:p>
        </w:tc>
        <w:tc>
          <w:tcPr>
            <w:tcW w:w="1843" w:type="dxa"/>
            <w:tcBorders>
              <w:top w:val="double" w:sz="12" w:space="0" w:color="auto"/>
              <w:bottom w:val="sing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F(</w:t>
            </w:r>
            <w:proofErr w:type="spellStart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i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. j) (</w:t>
            </w:r>
            <w:proofErr w:type="spellStart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a.u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)</w:t>
            </w:r>
          </w:p>
        </w:tc>
      </w:tr>
      <w:tr w:rsidR="00C20666" w:rsidRPr="006808C0" w:rsidTr="00134877">
        <w:tc>
          <w:tcPr>
            <w:tcW w:w="1842" w:type="dxa"/>
            <w:tcBorders>
              <w:top w:val="sing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41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38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9.35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0.95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0.087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41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38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81.76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0.73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0.219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41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38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1.23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0.57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0.024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41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10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0.29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0.69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0.014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41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28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29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0.06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0.69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0.006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38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0.53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1.09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0.022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10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11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0.06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1.22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0.008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13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0.11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1.22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0.010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38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1.44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0.56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0.026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13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14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0.10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0.69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0.008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13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0.38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0.69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0.015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28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30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0.20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0.71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0.011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10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11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0.48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0.018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28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30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0.22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0.70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0.012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44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37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0.35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1.11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0.018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44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6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0.40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1.23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0.020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44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13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1.68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1.24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0.041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44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37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1.22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0.58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0.024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44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6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0.27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0.71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0.013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44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7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8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0.20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0.69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0.011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44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13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1.63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0.71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0.031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44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6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0.85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0.70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0.024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44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13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3.02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0.70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0.046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37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8.60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0.97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0.084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37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66.58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0.73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0.198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37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0.76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0.59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0.020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0.69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0.070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32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35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0.37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0.72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0.016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49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36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8.96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0.94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0.085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49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7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8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0.26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1.06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0.015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49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36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89.58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0.73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0.229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49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7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8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0.07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0.85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0.007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49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36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0.57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0.006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49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7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8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0.83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0.69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0.023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49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24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26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0.71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0.007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50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36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0.70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1.08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0.026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50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σ*(N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36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1.93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0.55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0.030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50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16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18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0.23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0.71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0.012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50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16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19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0.007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50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20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21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0.08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0.67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0.007</w:t>
            </w:r>
          </w:p>
        </w:tc>
      </w:tr>
      <w:tr w:rsidR="00C20666" w:rsidRPr="006808C0" w:rsidTr="00134877"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50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20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0.24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0.70</w:t>
            </w:r>
          </w:p>
        </w:tc>
        <w:tc>
          <w:tcPr>
            <w:tcW w:w="1843" w:type="dxa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0.012</w:t>
            </w:r>
          </w:p>
        </w:tc>
      </w:tr>
      <w:tr w:rsidR="00C20666" w:rsidRPr="006808C0" w:rsidTr="00134877">
        <w:tc>
          <w:tcPr>
            <w:tcW w:w="1842" w:type="dxa"/>
            <w:tcBorders>
              <w:bottom w:val="nil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50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  <w:tcBorders>
              <w:bottom w:val="nil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16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18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  <w:tcBorders>
              <w:bottom w:val="nil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0.10</w:t>
            </w:r>
          </w:p>
        </w:tc>
        <w:tc>
          <w:tcPr>
            <w:tcW w:w="1843" w:type="dxa"/>
            <w:tcBorders>
              <w:bottom w:val="nil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0.69</w:t>
            </w:r>
          </w:p>
        </w:tc>
        <w:tc>
          <w:tcPr>
            <w:tcW w:w="1843" w:type="dxa"/>
            <w:tcBorders>
              <w:bottom w:val="nil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0.008</w:t>
            </w:r>
          </w:p>
        </w:tc>
      </w:tr>
      <w:tr w:rsidR="00C20666" w:rsidRPr="006808C0" w:rsidTr="00134877">
        <w:tc>
          <w:tcPr>
            <w:tcW w:w="1842" w:type="dxa"/>
            <w:tcBorders>
              <w:top w:val="nil"/>
              <w:bottom w:val="doub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LP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3</w:t>
            </w:r>
            <w:r w:rsidRPr="006808C0">
              <w:rPr>
                <w:rFonts w:asciiTheme="majorBidi" w:hAnsiTheme="majorBidi" w:cstheme="majorBidi"/>
                <w:lang w:val="en-US"/>
              </w:rPr>
              <w:t xml:space="preserve"> (O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50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  <w:tcBorders>
              <w:top w:val="nil"/>
              <w:bottom w:val="doub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σ*(C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20</w:t>
            </w:r>
            <w:r w:rsidRPr="006808C0">
              <w:rPr>
                <w:rFonts w:asciiTheme="majorBidi" w:hAnsiTheme="majorBidi" w:cstheme="majorBidi"/>
                <w:lang w:val="en-US"/>
              </w:rPr>
              <w:t>-H</w:t>
            </w:r>
            <w:r w:rsidRPr="006808C0">
              <w:rPr>
                <w:rFonts w:asciiTheme="majorBidi" w:hAnsiTheme="majorBidi" w:cstheme="majorBidi"/>
                <w:vertAlign w:val="subscript"/>
                <w:lang w:val="en-US"/>
              </w:rPr>
              <w:t>22</w:t>
            </w:r>
            <w:r w:rsidRPr="006808C0">
              <w:rPr>
                <w:rFonts w:asciiTheme="majorBidi" w:hAnsiTheme="majorBidi" w:cstheme="majorBidi"/>
                <w:lang w:val="en-US"/>
              </w:rPr>
              <w:t>)</w:t>
            </w:r>
          </w:p>
        </w:tc>
        <w:tc>
          <w:tcPr>
            <w:tcW w:w="1842" w:type="dxa"/>
            <w:tcBorders>
              <w:top w:val="nil"/>
              <w:bottom w:val="doub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0.11</w:t>
            </w:r>
          </w:p>
        </w:tc>
        <w:tc>
          <w:tcPr>
            <w:tcW w:w="1843" w:type="dxa"/>
            <w:tcBorders>
              <w:top w:val="nil"/>
              <w:bottom w:val="doub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0.69</w:t>
            </w:r>
          </w:p>
        </w:tc>
        <w:tc>
          <w:tcPr>
            <w:tcW w:w="1843" w:type="dxa"/>
            <w:tcBorders>
              <w:top w:val="nil"/>
              <w:bottom w:val="doub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0.009</w:t>
            </w:r>
          </w:p>
        </w:tc>
      </w:tr>
    </w:tbl>
    <w:p w:rsidR="004D271A" w:rsidRDefault="004D271A" w:rsidP="00460949">
      <w:pPr>
        <w:spacing w:before="240" w:after="0"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spacing w:before="240" w:after="0"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spacing w:before="240" w:after="0"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</w:p>
    <w:p w:rsidR="00C20666" w:rsidRPr="006808C0" w:rsidRDefault="00C20666" w:rsidP="00460949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808C0">
        <w:rPr>
          <w:rFonts w:asciiTheme="majorBidi" w:hAnsiTheme="majorBidi" w:cstheme="majorBidi"/>
          <w:b/>
          <w:bCs/>
          <w:lang w:val="en-US"/>
        </w:rPr>
        <w:lastRenderedPageBreak/>
        <w:t xml:space="preserve">Table </w:t>
      </w:r>
      <w:r w:rsidR="005E4B4D">
        <w:rPr>
          <w:rFonts w:asciiTheme="majorBidi" w:hAnsiTheme="majorBidi" w:cstheme="majorBidi"/>
          <w:b/>
          <w:bCs/>
          <w:lang w:val="en-US"/>
        </w:rPr>
        <w:t>S</w:t>
      </w:r>
      <w:r w:rsidR="00460949">
        <w:rPr>
          <w:rFonts w:asciiTheme="majorBidi" w:hAnsiTheme="majorBidi" w:cstheme="majorBidi"/>
          <w:b/>
          <w:bCs/>
          <w:lang w:val="en-US"/>
        </w:rPr>
        <w:t>5</w:t>
      </w:r>
      <w:r w:rsidRPr="006808C0">
        <w:rPr>
          <w:rFonts w:asciiTheme="majorBidi" w:hAnsiTheme="majorBidi" w:cstheme="majorBidi"/>
          <w:b/>
          <w:bCs/>
          <w:lang w:val="en-US"/>
        </w:rPr>
        <w:t xml:space="preserve">: </w:t>
      </w:r>
      <w:r w:rsidRPr="006808C0">
        <w:rPr>
          <w:rFonts w:ascii="Times New Roman" w:hAnsi="Times New Roman" w:cs="Times New Roman"/>
          <w:lang w:val="en-US"/>
        </w:rPr>
        <w:t xml:space="preserve">CHELPG and </w:t>
      </w:r>
      <w:proofErr w:type="spellStart"/>
      <w:r w:rsidRPr="006808C0">
        <w:rPr>
          <w:rFonts w:ascii="Times New Roman" w:hAnsi="Times New Roman" w:cs="Times New Roman"/>
          <w:lang w:val="en-US"/>
        </w:rPr>
        <w:t>Mulliken</w:t>
      </w:r>
      <w:proofErr w:type="spellEnd"/>
      <w:r w:rsidRPr="006808C0">
        <w:rPr>
          <w:rFonts w:ascii="Times New Roman" w:hAnsi="Times New Roman" w:cs="Times New Roman"/>
          <w:lang w:val="en-US"/>
        </w:rPr>
        <w:t xml:space="preserve"> atomic charges calculation.</w:t>
      </w:r>
    </w:p>
    <w:tbl>
      <w:tblPr>
        <w:tblStyle w:val="Grilledutableau"/>
        <w:tblW w:w="0" w:type="auto"/>
        <w:jc w:val="center"/>
        <w:tblBorders>
          <w:top w:val="double" w:sz="12" w:space="0" w:color="auto"/>
          <w:left w:val="none" w:sz="0" w:space="0" w:color="auto"/>
          <w:bottom w:val="doub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1371"/>
        <w:gridCol w:w="1445"/>
        <w:gridCol w:w="828"/>
        <w:gridCol w:w="1371"/>
        <w:gridCol w:w="1445"/>
      </w:tblGrid>
      <w:tr w:rsidR="00C20666" w:rsidRPr="006808C0" w:rsidTr="00134877">
        <w:trPr>
          <w:jc w:val="center"/>
        </w:trPr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Atoms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Mulliken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 xml:space="preserve"> (e)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CHELPG (e)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Atoms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Mulliken</w:t>
            </w:r>
            <w:proofErr w:type="spellEnd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 xml:space="preserve"> (e)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CHELPG (e)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N1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-0.625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0.187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H26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0.170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0.141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N2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-0.654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-0.077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H27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0.180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0.135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N3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-0.499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0.138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C28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-0.180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-0.321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C4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-0.236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-0.006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H29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0.176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0.124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H5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0.178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0.025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H30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0.204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0.157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0.254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0.106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H31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0.183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0.131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C7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-0.375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0.097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C32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-0.160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-0.181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0.211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0.058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H33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0.188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0.111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H9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0.166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0.028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H34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0.186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0.101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C10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-0.232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0.021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H35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0.154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0.113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H11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0.241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0.118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H36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0.771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0.276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H12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0.172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0.067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H37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0.591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0.467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C13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-0.626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-0.400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H38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0.579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0.394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H14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0.201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0.189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N39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-0.431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0.945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H15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0.251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0.210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O40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-0.073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-0.468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C16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-0.228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-0.307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O41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-0.071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-0.680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H17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0.161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0.129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O42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-0.101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-0.614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H18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0.211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0.165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N43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-0.798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0.962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H19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0.171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0.104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O44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0.066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-0.653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C20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-0.240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-0.250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O45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0.050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-0.706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H21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0.164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0.096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O46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-0.023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-0.471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H22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0.210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0.153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N47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-0.574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0.959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H23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0.155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0.091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O48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-0.064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-0.472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C24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-0.137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-0.265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O49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-0.044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-0.676</w:t>
            </w:r>
          </w:p>
        </w:tc>
      </w:tr>
      <w:tr w:rsidR="00C20666" w:rsidRPr="006808C0" w:rsidTr="00134877">
        <w:trPr>
          <w:jc w:val="center"/>
        </w:trPr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H25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0.199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0.135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O50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-0.074</w:t>
            </w:r>
          </w:p>
        </w:tc>
        <w:tc>
          <w:tcPr>
            <w:tcW w:w="0" w:type="auto"/>
            <w:vAlign w:val="center"/>
          </w:tcPr>
          <w:p w:rsidR="00C20666" w:rsidRPr="006808C0" w:rsidRDefault="00C20666" w:rsidP="00134877">
            <w:pPr>
              <w:jc w:val="center"/>
            </w:pPr>
            <w:r w:rsidRPr="006808C0">
              <w:t>-0.589</w:t>
            </w:r>
          </w:p>
        </w:tc>
      </w:tr>
    </w:tbl>
    <w:p w:rsidR="00C20666" w:rsidRPr="006808C0" w:rsidRDefault="00C20666" w:rsidP="00C20666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C20666" w:rsidRPr="006808C0" w:rsidRDefault="00C20666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  <w:r w:rsidRPr="006808C0">
        <w:rPr>
          <w:rFonts w:asciiTheme="majorBidi" w:hAnsiTheme="majorBidi" w:cstheme="majorBidi"/>
          <w:b/>
          <w:bCs/>
          <w:lang w:val="en-US"/>
        </w:rPr>
        <w:lastRenderedPageBreak/>
        <w:t>Table</w:t>
      </w:r>
      <w:r w:rsidR="005E4B4D">
        <w:rPr>
          <w:rFonts w:asciiTheme="majorBidi" w:hAnsiTheme="majorBidi" w:cstheme="majorBidi"/>
          <w:b/>
          <w:bCs/>
          <w:lang w:val="en-US"/>
        </w:rPr>
        <w:t xml:space="preserve"> S</w:t>
      </w:r>
      <w:r w:rsidR="00460949">
        <w:rPr>
          <w:rFonts w:asciiTheme="majorBidi" w:hAnsiTheme="majorBidi" w:cstheme="majorBidi"/>
          <w:b/>
          <w:bCs/>
          <w:lang w:val="en-US"/>
        </w:rPr>
        <w:t>6</w:t>
      </w:r>
      <w:r w:rsidRPr="006808C0">
        <w:rPr>
          <w:rFonts w:asciiTheme="majorBidi" w:hAnsiTheme="majorBidi" w:cstheme="majorBidi"/>
          <w:b/>
          <w:bCs/>
          <w:lang w:val="en-US"/>
        </w:rPr>
        <w:t>:</w:t>
      </w:r>
      <w:r w:rsidR="004D271A">
        <w:rPr>
          <w:rFonts w:asciiTheme="majorBidi" w:hAnsiTheme="majorBidi" w:cstheme="majorBidi"/>
          <w:b/>
          <w:bCs/>
          <w:lang w:val="en-US"/>
        </w:rPr>
        <w:t xml:space="preserve"> </w:t>
      </w:r>
      <w:r w:rsidRPr="006808C0">
        <w:rPr>
          <w:rFonts w:asciiTheme="majorBidi" w:hAnsiTheme="majorBidi" w:cstheme="majorBidi"/>
          <w:lang w:val="en-US"/>
        </w:rPr>
        <w:t>Calculated quantum chemical parameters of PMDT compound.</w:t>
      </w:r>
    </w:p>
    <w:tbl>
      <w:tblPr>
        <w:tblStyle w:val="Grilledutableau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3"/>
        <w:gridCol w:w="822"/>
        <w:gridCol w:w="799"/>
        <w:gridCol w:w="813"/>
        <w:gridCol w:w="601"/>
        <w:gridCol w:w="601"/>
        <w:gridCol w:w="601"/>
        <w:gridCol w:w="601"/>
        <w:gridCol w:w="675"/>
        <w:gridCol w:w="601"/>
        <w:gridCol w:w="601"/>
        <w:gridCol w:w="644"/>
      </w:tblGrid>
      <w:tr w:rsidR="00C20666" w:rsidRPr="006808C0" w:rsidTr="00134877">
        <w:trPr>
          <w:trHeight w:val="729"/>
          <w:jc w:val="center"/>
        </w:trPr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Quantum</w:t>
            </w:r>
          </w:p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Parameters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vertAlign w:val="subscript"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E</w:t>
            </w:r>
            <w:r w:rsidRPr="006808C0">
              <w:rPr>
                <w:rFonts w:asciiTheme="majorBidi" w:hAnsiTheme="majorBidi" w:cstheme="majorBidi"/>
                <w:b/>
                <w:bCs/>
                <w:vertAlign w:val="subscript"/>
                <w:lang w:val="en-US"/>
              </w:rPr>
              <w:t>HOMO</w:t>
            </w:r>
          </w:p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(eV)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E</w:t>
            </w:r>
            <w:r w:rsidRPr="006808C0">
              <w:rPr>
                <w:rFonts w:asciiTheme="majorBidi" w:hAnsiTheme="majorBidi" w:cstheme="majorBidi"/>
                <w:b/>
                <w:bCs/>
                <w:vertAlign w:val="subscript"/>
                <w:lang w:val="en-US"/>
              </w:rPr>
              <w:t>LUMO</w:t>
            </w:r>
          </w:p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(eV)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│ΔE│</w:t>
            </w:r>
          </w:p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(eV)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I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A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χ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η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µ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ω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S</w:t>
            </w:r>
          </w:p>
        </w:tc>
        <w:tc>
          <w:tcPr>
            <w:tcW w:w="0" w:type="auto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Q</w:t>
            </w:r>
            <w:r w:rsidRPr="006808C0">
              <w:rPr>
                <w:rFonts w:asciiTheme="majorBidi" w:hAnsiTheme="majorBidi" w:cstheme="majorBidi"/>
                <w:b/>
                <w:bCs/>
                <w:vertAlign w:val="superscript"/>
                <w:lang w:val="en-US"/>
              </w:rPr>
              <w:t>max</w:t>
            </w:r>
            <w:proofErr w:type="spellEnd"/>
          </w:p>
        </w:tc>
      </w:tr>
      <w:tr w:rsidR="00C20666" w:rsidRPr="006808C0" w:rsidTr="00134877">
        <w:trPr>
          <w:trHeight w:val="745"/>
          <w:jc w:val="center"/>
        </w:trPr>
        <w:tc>
          <w:tcPr>
            <w:tcW w:w="0" w:type="auto"/>
            <w:vMerge w:val="restart"/>
            <w:tcBorders>
              <w:top w:val="double" w:sz="12" w:space="0" w:color="auto"/>
              <w:right w:val="nil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DFT/</w:t>
            </w:r>
          </w:p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B3LYP/</w:t>
            </w:r>
          </w:p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6-31++G(d, p)</w:t>
            </w:r>
          </w:p>
        </w:tc>
        <w:tc>
          <w:tcPr>
            <w:tcW w:w="0" w:type="auto"/>
            <w:gridSpan w:val="11"/>
            <w:tcBorders>
              <w:top w:val="double" w:sz="12" w:space="0" w:color="auto"/>
              <w:left w:val="nil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Gas</w:t>
            </w:r>
          </w:p>
        </w:tc>
      </w:tr>
      <w:tr w:rsidR="00C20666" w:rsidRPr="006808C0" w:rsidTr="00134877">
        <w:trPr>
          <w:trHeight w:val="745"/>
          <w:jc w:val="center"/>
        </w:trPr>
        <w:tc>
          <w:tcPr>
            <w:tcW w:w="0" w:type="auto"/>
            <w:vMerge/>
            <w:tcBorders>
              <w:right w:val="nil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-7.03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-1.63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5.4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7.03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1.63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4.33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2.7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-4.33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3.47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0.19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1.60</w:t>
            </w:r>
          </w:p>
        </w:tc>
      </w:tr>
      <w:tr w:rsidR="00C20666" w:rsidRPr="006808C0" w:rsidTr="00134877">
        <w:trPr>
          <w:trHeight w:val="745"/>
          <w:jc w:val="center"/>
        </w:trPr>
        <w:tc>
          <w:tcPr>
            <w:tcW w:w="0" w:type="auto"/>
            <w:vMerge/>
            <w:tcBorders>
              <w:right w:val="nil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0" w:type="auto"/>
            <w:gridSpan w:val="11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DMSO</w:t>
            </w:r>
          </w:p>
        </w:tc>
      </w:tr>
      <w:tr w:rsidR="00C20666" w:rsidRPr="006808C0" w:rsidTr="00134877">
        <w:trPr>
          <w:trHeight w:val="745"/>
          <w:jc w:val="center"/>
        </w:trPr>
        <w:tc>
          <w:tcPr>
            <w:tcW w:w="0" w:type="auto"/>
            <w:vMerge/>
            <w:tcBorders>
              <w:right w:val="nil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-7.49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-1.70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5.79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7.49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1.70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4.60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2.90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-4.60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3.65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0.17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1.59</w:t>
            </w:r>
          </w:p>
        </w:tc>
      </w:tr>
      <w:tr w:rsidR="00C20666" w:rsidRPr="006808C0" w:rsidTr="00134877">
        <w:trPr>
          <w:trHeight w:val="745"/>
          <w:jc w:val="center"/>
        </w:trPr>
        <w:tc>
          <w:tcPr>
            <w:tcW w:w="0" w:type="auto"/>
            <w:vMerge/>
            <w:tcBorders>
              <w:right w:val="nil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0" w:type="auto"/>
            <w:gridSpan w:val="11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Water</w:t>
            </w:r>
          </w:p>
        </w:tc>
      </w:tr>
      <w:tr w:rsidR="00C20666" w:rsidRPr="006808C0" w:rsidTr="00134877">
        <w:trPr>
          <w:trHeight w:val="745"/>
          <w:jc w:val="center"/>
        </w:trPr>
        <w:tc>
          <w:tcPr>
            <w:tcW w:w="0" w:type="auto"/>
            <w:vMerge/>
            <w:tcBorders>
              <w:bottom w:val="double" w:sz="12" w:space="0" w:color="auto"/>
              <w:right w:val="nil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-7.45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-1.63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5.82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7.45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1.63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4.54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2.91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-4.54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3.54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0.17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6808C0">
              <w:rPr>
                <w:rFonts w:asciiTheme="majorBidi" w:hAnsiTheme="majorBidi" w:cstheme="majorBidi"/>
                <w:lang w:val="en-US"/>
              </w:rPr>
              <w:t>1.56</w:t>
            </w:r>
          </w:p>
        </w:tc>
      </w:tr>
    </w:tbl>
    <w:p w:rsidR="00C20666" w:rsidRPr="006808C0" w:rsidRDefault="00C20666" w:rsidP="00C20666">
      <w:pPr>
        <w:spacing w:after="0"/>
        <w:jc w:val="center"/>
        <w:rPr>
          <w:rFonts w:asciiTheme="majorBidi" w:hAnsiTheme="majorBidi" w:cstheme="majorBidi"/>
          <w:sz w:val="18"/>
          <w:szCs w:val="18"/>
          <w:lang w:val="en-US"/>
        </w:rPr>
      </w:pPr>
      <w:r w:rsidRPr="006808C0">
        <w:rPr>
          <w:rFonts w:asciiTheme="majorBidi" w:hAnsiTheme="majorBidi" w:cstheme="majorBidi"/>
          <w:sz w:val="18"/>
          <w:szCs w:val="18"/>
          <w:lang w:val="en-US"/>
        </w:rPr>
        <w:t>ΔE = │E</w:t>
      </w:r>
      <w:r w:rsidRPr="006808C0">
        <w:rPr>
          <w:rFonts w:asciiTheme="majorBidi" w:hAnsiTheme="majorBidi" w:cstheme="majorBidi"/>
          <w:sz w:val="18"/>
          <w:szCs w:val="18"/>
          <w:vertAlign w:val="subscript"/>
          <w:lang w:val="en-US"/>
        </w:rPr>
        <w:t xml:space="preserve">HOMO </w:t>
      </w:r>
      <w:r w:rsidRPr="006808C0">
        <w:rPr>
          <w:rFonts w:asciiTheme="majorBidi" w:hAnsiTheme="majorBidi" w:cstheme="majorBidi"/>
          <w:sz w:val="18"/>
          <w:szCs w:val="18"/>
          <w:lang w:val="en-US"/>
        </w:rPr>
        <w:t>- E</w:t>
      </w:r>
      <w:r w:rsidRPr="006808C0">
        <w:rPr>
          <w:rFonts w:asciiTheme="majorBidi" w:hAnsiTheme="majorBidi" w:cstheme="majorBidi"/>
          <w:sz w:val="18"/>
          <w:szCs w:val="18"/>
          <w:vertAlign w:val="subscript"/>
          <w:lang w:val="en-US"/>
        </w:rPr>
        <w:t>LUMO</w:t>
      </w:r>
      <w:proofErr w:type="gramStart"/>
      <w:r w:rsidRPr="006808C0">
        <w:rPr>
          <w:rFonts w:asciiTheme="majorBidi" w:hAnsiTheme="majorBidi" w:cstheme="majorBidi"/>
          <w:sz w:val="18"/>
          <w:szCs w:val="18"/>
          <w:lang w:val="en-US"/>
        </w:rPr>
        <w:t>│(</w:t>
      </w:r>
      <w:proofErr w:type="gramEnd"/>
      <w:r w:rsidRPr="006808C0">
        <w:rPr>
          <w:rFonts w:asciiTheme="majorBidi" w:hAnsiTheme="majorBidi" w:cstheme="majorBidi"/>
          <w:sz w:val="18"/>
          <w:szCs w:val="18"/>
          <w:lang w:val="en-US"/>
        </w:rPr>
        <w:t>eV), I = - E</w:t>
      </w:r>
      <w:r w:rsidRPr="006808C0">
        <w:rPr>
          <w:rFonts w:asciiTheme="majorBidi" w:hAnsiTheme="majorBidi" w:cstheme="majorBidi"/>
          <w:sz w:val="18"/>
          <w:szCs w:val="18"/>
          <w:vertAlign w:val="subscript"/>
          <w:lang w:val="en-US"/>
        </w:rPr>
        <w:t>HOMO</w:t>
      </w:r>
      <w:r w:rsidRPr="006808C0">
        <w:rPr>
          <w:rFonts w:asciiTheme="majorBidi" w:hAnsiTheme="majorBidi" w:cstheme="majorBidi"/>
          <w:sz w:val="18"/>
          <w:szCs w:val="18"/>
          <w:lang w:val="en-US"/>
        </w:rPr>
        <w:t xml:space="preserve"> (eV), A = - E</w:t>
      </w:r>
      <w:r w:rsidRPr="006808C0">
        <w:rPr>
          <w:rFonts w:asciiTheme="majorBidi" w:hAnsiTheme="majorBidi" w:cstheme="majorBidi"/>
          <w:sz w:val="18"/>
          <w:szCs w:val="18"/>
          <w:vertAlign w:val="subscript"/>
          <w:lang w:val="en-US"/>
        </w:rPr>
        <w:t>LUMO</w:t>
      </w:r>
      <w:r w:rsidRPr="006808C0">
        <w:rPr>
          <w:rFonts w:asciiTheme="majorBidi" w:hAnsiTheme="majorBidi" w:cstheme="majorBidi"/>
          <w:sz w:val="18"/>
          <w:szCs w:val="18"/>
          <w:lang w:val="en-US"/>
        </w:rPr>
        <w:t>, χ = (I+A)/2, η = (I-A)/2, µ = - (I+A)/2, ω = µ</w:t>
      </w:r>
      <w:r w:rsidRPr="006808C0">
        <w:rPr>
          <w:rFonts w:asciiTheme="majorBidi" w:hAnsiTheme="majorBidi" w:cstheme="majorBidi"/>
          <w:sz w:val="18"/>
          <w:szCs w:val="18"/>
          <w:vertAlign w:val="superscript"/>
          <w:lang w:val="en-US"/>
        </w:rPr>
        <w:t>2</w:t>
      </w:r>
      <w:r w:rsidRPr="006808C0">
        <w:rPr>
          <w:rFonts w:asciiTheme="majorBidi" w:hAnsiTheme="majorBidi" w:cstheme="majorBidi"/>
          <w:sz w:val="18"/>
          <w:szCs w:val="18"/>
          <w:lang w:val="en-US"/>
        </w:rPr>
        <w:t xml:space="preserve">/2 η, S = 1/2 η, </w:t>
      </w:r>
      <w:proofErr w:type="spellStart"/>
      <w:r w:rsidRPr="006808C0">
        <w:rPr>
          <w:rFonts w:asciiTheme="majorBidi" w:hAnsiTheme="majorBidi" w:cstheme="majorBidi"/>
          <w:sz w:val="18"/>
          <w:szCs w:val="18"/>
          <w:lang w:val="en-US"/>
        </w:rPr>
        <w:t>Q</w:t>
      </w:r>
      <w:r w:rsidRPr="006808C0">
        <w:rPr>
          <w:rFonts w:asciiTheme="majorBidi" w:hAnsiTheme="majorBidi" w:cstheme="majorBidi"/>
          <w:sz w:val="18"/>
          <w:szCs w:val="18"/>
          <w:vertAlign w:val="superscript"/>
          <w:lang w:val="en-US"/>
        </w:rPr>
        <w:t>max</w:t>
      </w:r>
      <w:proofErr w:type="spellEnd"/>
      <w:r w:rsidRPr="006808C0">
        <w:rPr>
          <w:rFonts w:asciiTheme="majorBidi" w:hAnsiTheme="majorBidi" w:cstheme="majorBidi"/>
          <w:sz w:val="18"/>
          <w:szCs w:val="18"/>
          <w:lang w:val="en-US"/>
        </w:rPr>
        <w:t>=- µ/ η.</w:t>
      </w:r>
    </w:p>
    <w:p w:rsidR="00C20666" w:rsidRDefault="00C20666" w:rsidP="00C20666">
      <w:pPr>
        <w:jc w:val="center"/>
        <w:rPr>
          <w:rFonts w:asciiTheme="majorBidi" w:hAnsiTheme="majorBidi" w:cstheme="majorBidi"/>
          <w:lang w:val="en-US"/>
        </w:rPr>
      </w:pPr>
    </w:p>
    <w:p w:rsidR="00496356" w:rsidRDefault="00496356" w:rsidP="00C20666">
      <w:pPr>
        <w:jc w:val="center"/>
        <w:rPr>
          <w:rFonts w:asciiTheme="majorBidi" w:hAnsiTheme="majorBidi" w:cstheme="majorBidi"/>
          <w:lang w:val="en-US"/>
        </w:rPr>
      </w:pPr>
    </w:p>
    <w:p w:rsidR="00496356" w:rsidRPr="006808C0" w:rsidRDefault="00496356" w:rsidP="00C20666">
      <w:pPr>
        <w:jc w:val="center"/>
        <w:rPr>
          <w:rFonts w:asciiTheme="majorBidi" w:hAnsiTheme="majorBidi" w:cstheme="majorBidi"/>
          <w:lang w:val="en-US"/>
        </w:rPr>
      </w:pPr>
      <w:bookmarkStart w:id="0" w:name="_GoBack"/>
      <w:bookmarkEnd w:id="0"/>
    </w:p>
    <w:p w:rsidR="00C20666" w:rsidRPr="006808C0" w:rsidRDefault="00C20666" w:rsidP="00460949">
      <w:pPr>
        <w:jc w:val="center"/>
        <w:rPr>
          <w:rFonts w:asciiTheme="majorBidi" w:hAnsiTheme="majorBidi" w:cstheme="majorBidi"/>
          <w:lang w:val="en-US"/>
        </w:rPr>
      </w:pPr>
      <w:r w:rsidRPr="006808C0">
        <w:rPr>
          <w:rFonts w:asciiTheme="majorBidi" w:hAnsiTheme="majorBidi" w:cstheme="majorBidi"/>
          <w:b/>
          <w:bCs/>
          <w:lang w:val="en-US"/>
        </w:rPr>
        <w:t>Table</w:t>
      </w:r>
      <w:r w:rsidR="005E4B4D">
        <w:rPr>
          <w:rFonts w:asciiTheme="majorBidi" w:hAnsiTheme="majorBidi" w:cstheme="majorBidi"/>
          <w:b/>
          <w:bCs/>
          <w:lang w:val="en-US"/>
        </w:rPr>
        <w:t xml:space="preserve"> S</w:t>
      </w:r>
      <w:r w:rsidR="00460949">
        <w:rPr>
          <w:rFonts w:asciiTheme="majorBidi" w:hAnsiTheme="majorBidi" w:cstheme="majorBidi"/>
          <w:b/>
          <w:bCs/>
          <w:lang w:val="en-US"/>
        </w:rPr>
        <w:t>7</w:t>
      </w:r>
      <w:r w:rsidRPr="006808C0">
        <w:rPr>
          <w:rFonts w:asciiTheme="majorBidi" w:hAnsiTheme="majorBidi" w:cstheme="majorBidi"/>
          <w:b/>
          <w:bCs/>
          <w:lang w:val="en-US"/>
        </w:rPr>
        <w:t>:</w:t>
      </w:r>
      <w:r w:rsidR="004D271A">
        <w:rPr>
          <w:rFonts w:asciiTheme="majorBidi" w:hAnsiTheme="majorBidi" w:cstheme="majorBidi"/>
          <w:b/>
          <w:bCs/>
          <w:lang w:val="en-US"/>
        </w:rPr>
        <w:t xml:space="preserve"> </w:t>
      </w:r>
      <w:r w:rsidRPr="006808C0">
        <w:rPr>
          <w:rFonts w:asciiTheme="majorBidi" w:hAnsiTheme="majorBidi" w:cstheme="majorBidi"/>
          <w:lang w:val="en-US"/>
        </w:rPr>
        <w:t xml:space="preserve">Evolution of the conductivity as a function of the temperature of </w:t>
      </w:r>
      <w:proofErr w:type="gramStart"/>
      <w:r w:rsidRPr="006808C0">
        <w:rPr>
          <w:rFonts w:asciiTheme="majorBidi" w:hAnsiTheme="majorBidi" w:cstheme="majorBidi"/>
          <w:lang w:val="en-US"/>
        </w:rPr>
        <w:t>C</w:t>
      </w:r>
      <w:r w:rsidRPr="006808C0">
        <w:rPr>
          <w:rFonts w:asciiTheme="majorBidi" w:hAnsiTheme="majorBidi" w:cstheme="majorBidi"/>
          <w:vertAlign w:val="subscript"/>
          <w:lang w:val="en-US"/>
        </w:rPr>
        <w:t>9</w:t>
      </w:r>
      <w:r w:rsidRPr="006808C0">
        <w:rPr>
          <w:rFonts w:asciiTheme="majorBidi" w:hAnsiTheme="majorBidi" w:cstheme="majorBidi"/>
          <w:lang w:val="en-US"/>
        </w:rPr>
        <w:t>H</w:t>
      </w:r>
      <w:r w:rsidRPr="006808C0">
        <w:rPr>
          <w:rFonts w:asciiTheme="majorBidi" w:hAnsiTheme="majorBidi" w:cstheme="majorBidi"/>
          <w:vertAlign w:val="subscript"/>
          <w:lang w:val="en-US"/>
        </w:rPr>
        <w:t>26</w:t>
      </w:r>
      <w:r w:rsidRPr="006808C0">
        <w:rPr>
          <w:rFonts w:asciiTheme="majorBidi" w:hAnsiTheme="majorBidi" w:cstheme="majorBidi"/>
          <w:lang w:val="en-US"/>
        </w:rPr>
        <w:t>N</w:t>
      </w:r>
      <w:r w:rsidRPr="006808C0">
        <w:rPr>
          <w:rFonts w:asciiTheme="majorBidi" w:hAnsiTheme="majorBidi" w:cstheme="majorBidi"/>
          <w:vertAlign w:val="subscript"/>
          <w:lang w:val="en-US"/>
        </w:rPr>
        <w:t>3</w:t>
      </w:r>
      <w:r w:rsidRPr="006808C0">
        <w:rPr>
          <w:rFonts w:asciiTheme="majorBidi" w:hAnsiTheme="majorBidi" w:cstheme="majorBidi"/>
          <w:lang w:val="en-US"/>
        </w:rPr>
        <w:t>(</w:t>
      </w:r>
      <w:proofErr w:type="gramEnd"/>
      <w:r w:rsidRPr="006808C0">
        <w:rPr>
          <w:rFonts w:asciiTheme="majorBidi" w:hAnsiTheme="majorBidi" w:cstheme="majorBidi"/>
          <w:lang w:val="en-US"/>
        </w:rPr>
        <w:t>NO</w:t>
      </w:r>
      <w:r w:rsidRPr="006808C0">
        <w:rPr>
          <w:rFonts w:asciiTheme="majorBidi" w:hAnsiTheme="majorBidi" w:cstheme="majorBidi"/>
          <w:vertAlign w:val="subscript"/>
          <w:lang w:val="en-US"/>
        </w:rPr>
        <w:t>3</w:t>
      </w:r>
      <w:r w:rsidRPr="006808C0">
        <w:rPr>
          <w:rFonts w:asciiTheme="majorBidi" w:hAnsiTheme="majorBidi" w:cstheme="majorBidi"/>
          <w:lang w:val="en-US"/>
        </w:rPr>
        <w:t>)</w:t>
      </w:r>
      <w:r w:rsidRPr="006808C0">
        <w:rPr>
          <w:rFonts w:asciiTheme="majorBidi" w:hAnsiTheme="majorBidi" w:cstheme="majorBidi"/>
          <w:vertAlign w:val="subscript"/>
          <w:lang w:val="en-US"/>
        </w:rPr>
        <w:t xml:space="preserve"> 3</w:t>
      </w:r>
      <w:r w:rsidRPr="006808C0">
        <w:rPr>
          <w:rFonts w:asciiTheme="majorBidi" w:hAnsiTheme="majorBidi" w:cstheme="majorBidi"/>
          <w:lang w:val="en-US"/>
        </w:rPr>
        <w:t>.</w:t>
      </w:r>
    </w:p>
    <w:tbl>
      <w:tblPr>
        <w:tblStyle w:val="Grilleclaire-Accent61"/>
        <w:tblW w:w="0" w:type="auto"/>
        <w:jc w:val="center"/>
        <w:tblBorders>
          <w:top w:val="doub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6"/>
        <w:gridCol w:w="1536"/>
      </w:tblGrid>
      <w:tr w:rsidR="00C20666" w:rsidRPr="006808C0" w:rsidTr="00134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double" w:sz="12" w:space="0" w:color="auto"/>
              <w:left w:val="none" w:sz="0" w:space="0" w:color="auto"/>
              <w:bottom w:val="single" w:sz="12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T(K)</w:t>
            </w:r>
          </w:p>
        </w:tc>
        <w:tc>
          <w:tcPr>
            <w:tcW w:w="1535" w:type="dxa"/>
            <w:tcBorders>
              <w:top w:val="double" w:sz="12" w:space="0" w:color="auto"/>
              <w:left w:val="none" w:sz="0" w:space="0" w:color="auto"/>
              <w:bottom w:val="single" w:sz="12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R (Ω)</w:t>
            </w:r>
          </w:p>
        </w:tc>
        <w:tc>
          <w:tcPr>
            <w:tcW w:w="1535" w:type="dxa"/>
            <w:tcBorders>
              <w:top w:val="double" w:sz="12" w:space="0" w:color="auto"/>
              <w:left w:val="none" w:sz="0" w:space="0" w:color="auto"/>
              <w:bottom w:val="single" w:sz="12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σ (Ω</w:t>
            </w:r>
            <w:r w:rsidRPr="006808C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- 1</w:t>
            </w:r>
            <w:r w:rsidRPr="006808C0">
              <w:rPr>
                <w:rFonts w:asciiTheme="majorBidi" w:hAnsiTheme="majorBidi" w:cstheme="majorBidi"/>
                <w:sz w:val="24"/>
                <w:szCs w:val="24"/>
              </w:rPr>
              <w:t>cm</w:t>
            </w:r>
            <w:r w:rsidRPr="006808C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- 1</w:t>
            </w:r>
            <w:r w:rsidRPr="006808C0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536" w:type="dxa"/>
            <w:tcBorders>
              <w:top w:val="double" w:sz="12" w:space="0" w:color="auto"/>
              <w:left w:val="none" w:sz="0" w:space="0" w:color="auto"/>
              <w:bottom w:val="single" w:sz="12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Ln (</w:t>
            </w:r>
            <w:proofErr w:type="spellStart"/>
            <w:r w:rsidRPr="006808C0">
              <w:rPr>
                <w:rFonts w:asciiTheme="majorBidi" w:hAnsiTheme="majorBidi" w:cstheme="majorBidi"/>
                <w:sz w:val="24"/>
                <w:szCs w:val="24"/>
              </w:rPr>
              <w:t>σ.T</w:t>
            </w:r>
            <w:proofErr w:type="spellEnd"/>
            <w:r w:rsidRPr="006808C0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536" w:type="dxa"/>
            <w:tcBorders>
              <w:top w:val="double" w:sz="12" w:space="0" w:color="auto"/>
              <w:left w:val="none" w:sz="0" w:space="0" w:color="auto"/>
              <w:bottom w:val="single" w:sz="12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1000/T (K</w:t>
            </w:r>
            <w:r w:rsidRPr="006808C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-1</w:t>
            </w:r>
            <w:r w:rsidRPr="006808C0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C20666" w:rsidRPr="006808C0" w:rsidTr="0013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single" w:sz="12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313</w:t>
            </w:r>
          </w:p>
        </w:tc>
        <w:tc>
          <w:tcPr>
            <w:tcW w:w="1535" w:type="dxa"/>
            <w:tcBorders>
              <w:top w:val="single" w:sz="12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eastAsia="Calibri" w:hAnsiTheme="majorBidi" w:cstheme="majorBidi"/>
                <w:sz w:val="24"/>
                <w:szCs w:val="24"/>
              </w:rPr>
              <w:t>183380</w:t>
            </w:r>
          </w:p>
        </w:tc>
        <w:tc>
          <w:tcPr>
            <w:tcW w:w="1535" w:type="dxa"/>
            <w:tcBorders>
              <w:top w:val="single" w:sz="12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  <w:vertAlign w:val="superscript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4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92.10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  <w:vertAlign w:val="superscript"/>
              </w:rPr>
              <w:t>-7</w:t>
            </w:r>
          </w:p>
        </w:tc>
        <w:tc>
          <w:tcPr>
            <w:tcW w:w="1536" w:type="dxa"/>
            <w:tcBorders>
              <w:top w:val="single" w:sz="12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-8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78</w:t>
            </w:r>
          </w:p>
        </w:tc>
        <w:tc>
          <w:tcPr>
            <w:tcW w:w="1536" w:type="dxa"/>
            <w:tcBorders>
              <w:top w:val="single" w:sz="12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3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19</w:t>
            </w:r>
          </w:p>
        </w:tc>
      </w:tr>
      <w:tr w:rsidR="00C20666" w:rsidRPr="006808C0" w:rsidTr="00134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323</w:t>
            </w:r>
          </w:p>
        </w:tc>
        <w:tc>
          <w:tcPr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eastAsia="Calibri" w:hAnsiTheme="majorBidi" w:cstheme="majorBidi"/>
                <w:sz w:val="24"/>
                <w:szCs w:val="24"/>
              </w:rPr>
              <w:t>182610</w:t>
            </w:r>
          </w:p>
        </w:tc>
        <w:tc>
          <w:tcPr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4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94.10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  <w:vertAlign w:val="superscript"/>
              </w:rPr>
              <w:t>-7</w:t>
            </w:r>
          </w:p>
        </w:tc>
        <w:tc>
          <w:tcPr>
            <w:tcW w:w="1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-8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74</w:t>
            </w:r>
          </w:p>
        </w:tc>
        <w:tc>
          <w:tcPr>
            <w:tcW w:w="1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3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09</w:t>
            </w:r>
          </w:p>
        </w:tc>
      </w:tr>
      <w:tr w:rsidR="00C20666" w:rsidRPr="006808C0" w:rsidTr="0013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333</w:t>
            </w:r>
          </w:p>
        </w:tc>
        <w:tc>
          <w:tcPr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eastAsia="Calibri" w:hAnsiTheme="majorBidi" w:cstheme="majorBidi"/>
                <w:sz w:val="24"/>
                <w:szCs w:val="24"/>
              </w:rPr>
              <w:t>126200</w:t>
            </w:r>
          </w:p>
        </w:tc>
        <w:tc>
          <w:tcPr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7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14.10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  <w:vertAlign w:val="superscript"/>
              </w:rPr>
              <w:t>-7</w:t>
            </w:r>
          </w:p>
        </w:tc>
        <w:tc>
          <w:tcPr>
            <w:tcW w:w="1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-8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34</w:t>
            </w:r>
          </w:p>
        </w:tc>
        <w:tc>
          <w:tcPr>
            <w:tcW w:w="1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3</w:t>
            </w:r>
          </w:p>
        </w:tc>
      </w:tr>
      <w:tr w:rsidR="00C20666" w:rsidRPr="006808C0" w:rsidTr="00134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343</w:t>
            </w:r>
          </w:p>
        </w:tc>
        <w:tc>
          <w:tcPr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eastAsia="Calibri" w:hAnsiTheme="majorBidi" w:cstheme="majorBidi"/>
                <w:sz w:val="24"/>
                <w:szCs w:val="24"/>
              </w:rPr>
              <w:t>84147</w:t>
            </w:r>
          </w:p>
        </w:tc>
        <w:tc>
          <w:tcPr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1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072.10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  <w:vertAlign w:val="superscript"/>
              </w:rPr>
              <w:t>-6</w:t>
            </w:r>
          </w:p>
        </w:tc>
        <w:tc>
          <w:tcPr>
            <w:tcW w:w="1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-7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90</w:t>
            </w:r>
          </w:p>
        </w:tc>
        <w:tc>
          <w:tcPr>
            <w:tcW w:w="1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2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91</w:t>
            </w:r>
          </w:p>
        </w:tc>
      </w:tr>
      <w:tr w:rsidR="00C20666" w:rsidRPr="006808C0" w:rsidTr="0013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353</w:t>
            </w:r>
          </w:p>
        </w:tc>
        <w:tc>
          <w:tcPr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eastAsia="Calibri" w:hAnsiTheme="majorBidi" w:cstheme="majorBidi"/>
                <w:sz w:val="24"/>
                <w:szCs w:val="24"/>
              </w:rPr>
              <w:t>73254</w:t>
            </w:r>
          </w:p>
        </w:tc>
        <w:tc>
          <w:tcPr>
            <w:tcW w:w="1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1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23.10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  <w:vertAlign w:val="superscript"/>
              </w:rPr>
              <w:t>-6</w:t>
            </w:r>
          </w:p>
        </w:tc>
        <w:tc>
          <w:tcPr>
            <w:tcW w:w="1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-7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74</w:t>
            </w:r>
          </w:p>
        </w:tc>
        <w:tc>
          <w:tcPr>
            <w:tcW w:w="1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2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83</w:t>
            </w:r>
          </w:p>
        </w:tc>
      </w:tr>
      <w:tr w:rsidR="00C20666" w:rsidRPr="006808C0" w:rsidTr="001348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363</w:t>
            </w:r>
          </w:p>
        </w:tc>
        <w:tc>
          <w:tcPr>
            <w:tcW w:w="1535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</w:rPr>
            </w:pPr>
            <w:r w:rsidRPr="006808C0">
              <w:rPr>
                <w:rFonts w:asciiTheme="majorBidi" w:eastAsia="Calibri" w:hAnsiTheme="majorBidi" w:cstheme="majorBidi"/>
                <w:sz w:val="24"/>
                <w:szCs w:val="24"/>
              </w:rPr>
              <w:t>37588</w:t>
            </w:r>
          </w:p>
        </w:tc>
        <w:tc>
          <w:tcPr>
            <w:tcW w:w="1535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2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40.10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  <w:vertAlign w:val="superscript"/>
              </w:rPr>
              <w:t>-6</w:t>
            </w:r>
          </w:p>
        </w:tc>
        <w:tc>
          <w:tcPr>
            <w:tcW w:w="1536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-7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04</w:t>
            </w:r>
          </w:p>
        </w:tc>
        <w:tc>
          <w:tcPr>
            <w:tcW w:w="1536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2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75</w:t>
            </w:r>
          </w:p>
        </w:tc>
      </w:tr>
      <w:tr w:rsidR="00C20666" w:rsidRPr="006808C0" w:rsidTr="0013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  <w:tcBorders>
              <w:top w:val="nil"/>
              <w:left w:val="none" w:sz="0" w:space="0" w:color="auto"/>
              <w:bottom w:val="double" w:sz="12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hAnsiTheme="majorBidi" w:cstheme="majorBidi"/>
                <w:sz w:val="24"/>
                <w:szCs w:val="24"/>
              </w:rPr>
              <w:t>373</w:t>
            </w:r>
          </w:p>
        </w:tc>
        <w:tc>
          <w:tcPr>
            <w:tcW w:w="1535" w:type="dxa"/>
            <w:tcBorders>
              <w:top w:val="nil"/>
              <w:left w:val="none" w:sz="0" w:space="0" w:color="auto"/>
              <w:bottom w:val="double" w:sz="12" w:space="0" w:color="auto"/>
              <w:right w:val="none" w:sz="0" w:space="0" w:color="auto"/>
            </w:tcBorders>
            <w:shd w:val="clear" w:color="auto" w:fill="auto"/>
          </w:tcPr>
          <w:p w:rsidR="00C20666" w:rsidRPr="006808C0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6808C0">
              <w:rPr>
                <w:rFonts w:asciiTheme="majorBidi" w:eastAsia="Calibri" w:hAnsiTheme="majorBidi" w:cstheme="majorBidi"/>
                <w:sz w:val="24"/>
                <w:szCs w:val="24"/>
              </w:rPr>
              <w:t>29407</w:t>
            </w:r>
          </w:p>
        </w:tc>
        <w:tc>
          <w:tcPr>
            <w:tcW w:w="1535" w:type="dxa"/>
            <w:tcBorders>
              <w:top w:val="nil"/>
              <w:left w:val="none" w:sz="0" w:space="0" w:color="auto"/>
              <w:bottom w:val="double" w:sz="12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3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07.10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  <w:vertAlign w:val="superscript"/>
              </w:rPr>
              <w:t>-6</w:t>
            </w:r>
          </w:p>
        </w:tc>
        <w:tc>
          <w:tcPr>
            <w:tcW w:w="1536" w:type="dxa"/>
            <w:tcBorders>
              <w:top w:val="nil"/>
              <w:left w:val="none" w:sz="0" w:space="0" w:color="auto"/>
              <w:bottom w:val="double" w:sz="12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-6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78</w:t>
            </w:r>
          </w:p>
        </w:tc>
        <w:tc>
          <w:tcPr>
            <w:tcW w:w="1536" w:type="dxa"/>
            <w:tcBorders>
              <w:top w:val="nil"/>
              <w:left w:val="none" w:sz="0" w:space="0" w:color="auto"/>
              <w:bottom w:val="double" w:sz="12" w:space="0" w:color="auto"/>
              <w:right w:val="none" w:sz="0" w:space="0" w:color="auto"/>
            </w:tcBorders>
            <w:shd w:val="clear" w:color="auto" w:fill="auto"/>
          </w:tcPr>
          <w:p w:rsidR="00C20666" w:rsidRPr="00255F2D" w:rsidRDefault="00C20666" w:rsidP="001348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</w:pP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2</w:t>
            </w:r>
            <w:r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.</w:t>
            </w:r>
            <w:r w:rsidRPr="00255F2D">
              <w:rPr>
                <w:rFonts w:asciiTheme="majorBidi" w:eastAsia="Calibri" w:hAnsiTheme="majorBidi" w:cstheme="majorBidi"/>
                <w:sz w:val="24"/>
                <w:szCs w:val="24"/>
                <w:highlight w:val="yellow"/>
              </w:rPr>
              <w:t>68</w:t>
            </w:r>
          </w:p>
        </w:tc>
      </w:tr>
    </w:tbl>
    <w:p w:rsidR="00260D53" w:rsidRDefault="00260D53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4D271A" w:rsidRDefault="004D271A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:rsidR="00C20666" w:rsidRPr="006808C0" w:rsidRDefault="00C20666" w:rsidP="00460949">
      <w:pPr>
        <w:jc w:val="center"/>
        <w:rPr>
          <w:rFonts w:asciiTheme="majorBidi" w:hAnsiTheme="majorBidi" w:cstheme="majorBidi"/>
          <w:b/>
          <w:bCs/>
          <w:lang w:val="en-US"/>
        </w:rPr>
      </w:pPr>
      <w:r w:rsidRPr="006808C0">
        <w:rPr>
          <w:rFonts w:asciiTheme="majorBidi" w:hAnsiTheme="majorBidi" w:cstheme="majorBidi"/>
          <w:b/>
          <w:bCs/>
          <w:lang w:val="en-US"/>
        </w:rPr>
        <w:t xml:space="preserve">Table </w:t>
      </w:r>
      <w:r>
        <w:rPr>
          <w:rFonts w:asciiTheme="majorBidi" w:hAnsiTheme="majorBidi" w:cstheme="majorBidi"/>
          <w:b/>
          <w:bCs/>
          <w:lang w:val="en-US"/>
        </w:rPr>
        <w:t>S</w:t>
      </w:r>
      <w:r w:rsidR="00460949">
        <w:rPr>
          <w:rFonts w:asciiTheme="majorBidi" w:hAnsiTheme="majorBidi" w:cstheme="majorBidi"/>
          <w:b/>
          <w:bCs/>
          <w:lang w:val="en-US"/>
        </w:rPr>
        <w:t>8</w:t>
      </w:r>
      <w:r w:rsidRPr="006808C0">
        <w:rPr>
          <w:rFonts w:asciiTheme="majorBidi" w:hAnsiTheme="majorBidi" w:cstheme="majorBidi"/>
          <w:b/>
          <w:bCs/>
          <w:lang w:val="en-US"/>
        </w:rPr>
        <w:t xml:space="preserve">: </w:t>
      </w:r>
      <w:r w:rsidRPr="006808C0">
        <w:rPr>
          <w:rFonts w:asciiTheme="majorBidi" w:hAnsiTheme="majorBidi" w:cstheme="majorBidi"/>
          <w:lang w:val="en-US"/>
        </w:rPr>
        <w:t>The binding residue, bond length and interactions of PMDT to antibacterial targets.</w:t>
      </w:r>
    </w:p>
    <w:tbl>
      <w:tblPr>
        <w:tblW w:w="7877" w:type="dxa"/>
        <w:jc w:val="center"/>
        <w:tblBorders>
          <w:top w:val="double" w:sz="12" w:space="0" w:color="auto"/>
          <w:bottom w:val="double" w:sz="12" w:space="0" w:color="auto"/>
        </w:tblBorders>
        <w:tblLook w:val="04A0" w:firstRow="1" w:lastRow="0" w:firstColumn="1" w:lastColumn="0" w:noHBand="0" w:noVBand="1"/>
      </w:tblPr>
      <w:tblGrid>
        <w:gridCol w:w="1883"/>
        <w:gridCol w:w="839"/>
        <w:gridCol w:w="1359"/>
        <w:gridCol w:w="939"/>
        <w:gridCol w:w="866"/>
        <w:gridCol w:w="1991"/>
      </w:tblGrid>
      <w:tr w:rsidR="00C20666" w:rsidRPr="006808C0" w:rsidTr="00134877">
        <w:trPr>
          <w:jc w:val="center"/>
        </w:trPr>
        <w:tc>
          <w:tcPr>
            <w:tcW w:w="1883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Ligand</w:t>
            </w:r>
          </w:p>
        </w:tc>
        <w:tc>
          <w:tcPr>
            <w:tcW w:w="839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Target protein</w:t>
            </w:r>
          </w:p>
        </w:tc>
        <w:tc>
          <w:tcPr>
            <w:tcW w:w="1359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Binding residue</w:t>
            </w:r>
          </w:p>
        </w:tc>
        <w:tc>
          <w:tcPr>
            <w:tcW w:w="939" w:type="dxa"/>
            <w:tcBorders>
              <w:top w:val="double" w:sz="12" w:space="0" w:color="auto"/>
              <w:bottom w:val="double" w:sz="12" w:space="0" w:color="auto"/>
            </w:tcBorders>
          </w:tcPr>
          <w:p w:rsidR="00C20666" w:rsidRPr="006808C0" w:rsidRDefault="00C20666" w:rsidP="0013487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Atoms</w:t>
            </w:r>
          </w:p>
        </w:tc>
        <w:tc>
          <w:tcPr>
            <w:tcW w:w="866" w:type="dxa"/>
            <w:tcBorders>
              <w:top w:val="double" w:sz="12" w:space="0" w:color="auto"/>
              <w:bottom w:val="double" w:sz="12" w:space="0" w:color="auto"/>
            </w:tcBorders>
          </w:tcPr>
          <w:p w:rsidR="00C20666" w:rsidRPr="006808C0" w:rsidRDefault="00C20666" w:rsidP="0013487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Bond length</w:t>
            </w:r>
          </w:p>
        </w:tc>
        <w:tc>
          <w:tcPr>
            <w:tcW w:w="1991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US"/>
              </w:rPr>
              <w:t>Interactions</w:t>
            </w:r>
          </w:p>
        </w:tc>
      </w:tr>
      <w:tr w:rsidR="00C20666" w:rsidRPr="006808C0" w:rsidTr="00134877">
        <w:trPr>
          <w:jc w:val="center"/>
        </w:trPr>
        <w:tc>
          <w:tcPr>
            <w:tcW w:w="1883" w:type="dxa"/>
            <w:vMerge w:val="restart"/>
            <w:tcBorders>
              <w:top w:val="double" w:sz="12" w:space="0" w:color="auto"/>
            </w:tcBorders>
            <w:textDirection w:val="btLr"/>
            <w:vAlign w:val="center"/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ind w:left="113" w:right="113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b/>
                <w:bCs/>
                <w:lang w:val="en-US"/>
              </w:rPr>
              <w:t>PMDT</w:t>
            </w:r>
          </w:p>
        </w:tc>
        <w:tc>
          <w:tcPr>
            <w:tcW w:w="839" w:type="dxa"/>
            <w:tcBorders>
              <w:top w:val="double" w:sz="12" w:space="0" w:color="auto"/>
              <w:bottom w:val="single" w:sz="4" w:space="0" w:color="auto"/>
            </w:tcBorders>
            <w:vAlign w:val="center"/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4GXO</w:t>
            </w:r>
          </w:p>
        </w:tc>
        <w:tc>
          <w:tcPr>
            <w:tcW w:w="1359" w:type="dxa"/>
            <w:tcBorders>
              <w:top w:val="double" w:sz="12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A:LYS21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A:LYS32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A:THR28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A:ASN29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Z:PRE999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tcBorders>
              <w:top w:val="double" w:sz="12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NZ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</w:t>
            </w: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Z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OG1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ND2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C7</w:t>
            </w:r>
          </w:p>
        </w:tc>
        <w:tc>
          <w:tcPr>
            <w:tcW w:w="866" w:type="dxa"/>
            <w:tcBorders>
              <w:top w:val="double" w:sz="12" w:space="0" w:color="auto"/>
              <w:bottom w:val="single" w:sz="4" w:space="0" w:color="auto"/>
            </w:tcBorders>
          </w:tcPr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5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37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4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17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87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68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28</w:t>
            </w:r>
          </w:p>
        </w:tc>
        <w:tc>
          <w:tcPr>
            <w:tcW w:w="1991" w:type="dxa"/>
            <w:tcBorders>
              <w:top w:val="double" w:sz="12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Attractive Charge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Attractive Charge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 H-Bond</w:t>
            </w:r>
          </w:p>
        </w:tc>
      </w:tr>
      <w:tr w:rsidR="00C20666" w:rsidRPr="006808C0" w:rsidTr="00134877">
        <w:trPr>
          <w:jc w:val="center"/>
        </w:trPr>
        <w:tc>
          <w:tcPr>
            <w:tcW w:w="1883" w:type="dxa"/>
            <w:vMerge/>
            <w:vAlign w:val="center"/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sz w:val="20"/>
                <w:szCs w:val="20"/>
              </w:rPr>
              <w:t>6QXS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D:LYS19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D:ARG22</w:t>
            </w:r>
          </w:p>
          <w:p w:rsidR="00C20666" w:rsidRPr="00703AF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703AF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D:ARG217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Z:PRE999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D:ARG22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D:SER218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D:TYR260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Z:PRE999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Z:PRE999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NZ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NH2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NH1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N6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NE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OG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OH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O2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N4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4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42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4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18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33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5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45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79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60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59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4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42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4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</w:rPr>
              <w:t>98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Attractive Charge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Attractive Charge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Attractive Charge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Attractive Charge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Conventional 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Pi-Cation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Pi-Anion</w:t>
            </w:r>
          </w:p>
        </w:tc>
      </w:tr>
      <w:tr w:rsidR="00C20666" w:rsidRPr="00496356" w:rsidTr="00134877">
        <w:trPr>
          <w:jc w:val="center"/>
        </w:trPr>
        <w:tc>
          <w:tcPr>
            <w:tcW w:w="1883" w:type="dxa"/>
            <w:vMerge/>
            <w:vAlign w:val="center"/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sz w:val="20"/>
                <w:szCs w:val="20"/>
              </w:rPr>
              <w:t>1AJ0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A:MET1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Z:PRE999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A:HIS14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Z:PRE999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N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N4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CD2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C8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07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5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01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50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36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Attractive Charge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Attractive Charge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 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Carbon 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C20666" w:rsidRPr="006808C0" w:rsidTr="00134877">
        <w:trPr>
          <w:trHeight w:val="2897"/>
          <w:jc w:val="center"/>
        </w:trPr>
        <w:tc>
          <w:tcPr>
            <w:tcW w:w="1883" w:type="dxa"/>
            <w:vMerge/>
            <w:vAlign w:val="center"/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sz w:val="20"/>
                <w:szCs w:val="20"/>
              </w:rPr>
              <w:t>1U1Z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A:ARG96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A:LYS94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A:ARG96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A:ARG98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Z:PRE999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A:LYS94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A:ARG96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A:ARG98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A:LYS94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Z:PRE999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NH1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NZ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NH1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NH2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N6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NZ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NH2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CE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C4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75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5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22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5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52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4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33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44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62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18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60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77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26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Electrostatic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Electrostatic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Electrostatic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Electrostatic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C20666" w:rsidRPr="00BA6745" w:rsidTr="00134877">
        <w:trPr>
          <w:trHeight w:val="2189"/>
          <w:jc w:val="center"/>
        </w:trPr>
        <w:tc>
          <w:tcPr>
            <w:tcW w:w="1883" w:type="dxa"/>
            <w:vMerge/>
            <w:vAlign w:val="center"/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sz w:val="20"/>
                <w:szCs w:val="20"/>
              </w:rPr>
              <w:t>7BYE</w:t>
            </w:r>
          </w:p>
        </w:tc>
        <w:tc>
          <w:tcPr>
            <w:tcW w:w="1359" w:type="dxa"/>
            <w:tcBorders>
              <w:top w:val="single" w:sz="4" w:space="0" w:color="auto"/>
              <w:bottom w:val="double" w:sz="12" w:space="0" w:color="auto"/>
            </w:tcBorders>
          </w:tcPr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B:ARG28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B:LYS55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A:HIS63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A:HIS64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B:THR51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B:ASN52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B:GLN53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Z:PRE999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double" w:sz="12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NH2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NZ</w:t>
            </w:r>
          </w:p>
          <w:p w:rsidR="00C20666" w:rsidRPr="006808C0" w:rsidRDefault="00C20666" w:rsidP="00134877">
            <w:pPr>
              <w:tabs>
                <w:tab w:val="left" w:pos="54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ND1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OG1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N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C3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bottom w:val="double" w:sz="12" w:space="0" w:color="auto"/>
            </w:tcBorders>
          </w:tcPr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80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82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08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18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60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84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02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255F2D"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  <w:t>30</w:t>
            </w:r>
          </w:p>
          <w:p w:rsidR="00C20666" w:rsidRPr="00255F2D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bottom w:val="double" w:sz="12" w:space="0" w:color="auto"/>
            </w:tcBorders>
          </w:tcPr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Electrostatic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Electrostatic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6808C0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BA6745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  <w:r w:rsidRPr="006808C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  <w:t>H-Bond</w:t>
            </w:r>
          </w:p>
          <w:p w:rsidR="00C20666" w:rsidRPr="00BA6745" w:rsidRDefault="00C20666" w:rsidP="00134877">
            <w:pPr>
              <w:tabs>
                <w:tab w:val="left" w:pos="1268"/>
              </w:tabs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C20666" w:rsidRPr="00260D53" w:rsidRDefault="00C20666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sectPr w:rsidR="00C20666" w:rsidRPr="00260D53" w:rsidSect="00896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875720"/>
    <w:multiLevelType w:val="multilevel"/>
    <w:tmpl w:val="4F201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60D53"/>
    <w:rsid w:val="00122ED3"/>
    <w:rsid w:val="00134877"/>
    <w:rsid w:val="001A3549"/>
    <w:rsid w:val="001E1DD7"/>
    <w:rsid w:val="00241439"/>
    <w:rsid w:val="00260D53"/>
    <w:rsid w:val="002E2AC9"/>
    <w:rsid w:val="0030037A"/>
    <w:rsid w:val="00391C47"/>
    <w:rsid w:val="003E6F6C"/>
    <w:rsid w:val="00460949"/>
    <w:rsid w:val="00461C7F"/>
    <w:rsid w:val="00496356"/>
    <w:rsid w:val="004D271A"/>
    <w:rsid w:val="004F3B79"/>
    <w:rsid w:val="00576117"/>
    <w:rsid w:val="00580A35"/>
    <w:rsid w:val="00594D7E"/>
    <w:rsid w:val="005E4B4D"/>
    <w:rsid w:val="00601A4A"/>
    <w:rsid w:val="00654D01"/>
    <w:rsid w:val="0068514C"/>
    <w:rsid w:val="00694258"/>
    <w:rsid w:val="00703AF0"/>
    <w:rsid w:val="007369A7"/>
    <w:rsid w:val="00744F15"/>
    <w:rsid w:val="00896FDE"/>
    <w:rsid w:val="008A23B9"/>
    <w:rsid w:val="00920AE7"/>
    <w:rsid w:val="009247A1"/>
    <w:rsid w:val="00933A56"/>
    <w:rsid w:val="009C436F"/>
    <w:rsid w:val="00A24A41"/>
    <w:rsid w:val="00A37DB1"/>
    <w:rsid w:val="00A66488"/>
    <w:rsid w:val="00A73DB5"/>
    <w:rsid w:val="00A90191"/>
    <w:rsid w:val="00AC2BCB"/>
    <w:rsid w:val="00AC5B50"/>
    <w:rsid w:val="00AD00D5"/>
    <w:rsid w:val="00BA2D8F"/>
    <w:rsid w:val="00BB46B6"/>
    <w:rsid w:val="00C0089A"/>
    <w:rsid w:val="00C20666"/>
    <w:rsid w:val="00DB0303"/>
    <w:rsid w:val="00E20F63"/>
    <w:rsid w:val="00E44343"/>
    <w:rsid w:val="00EA0911"/>
    <w:rsid w:val="00F0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541100D6-1167-46A7-96E3-208A11A22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F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0D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60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20666"/>
    <w:pPr>
      <w:ind w:left="720"/>
      <w:contextualSpacing/>
    </w:pPr>
  </w:style>
  <w:style w:type="table" w:customStyle="1" w:styleId="Grilleclaire-Accent61">
    <w:name w:val="Grille claire - Accent 61"/>
    <w:basedOn w:val="TableauNormal"/>
    <w:next w:val="Grilleclaire-Accent6"/>
    <w:uiPriority w:val="62"/>
    <w:rsid w:val="00C20666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Grilleclaire-Accent6">
    <w:name w:val="Light Grid Accent 6"/>
    <w:basedOn w:val="TableauNormal"/>
    <w:uiPriority w:val="62"/>
    <w:rsid w:val="00C2066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Web">
    <w:name w:val="Normal (Web)"/>
    <w:basedOn w:val="Normal"/>
    <w:uiPriority w:val="99"/>
    <w:unhideWhenUsed/>
    <w:rsid w:val="00C20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Grillemoyenne1-Accent61">
    <w:name w:val="Grille moyenne 1 - Accent 61"/>
    <w:basedOn w:val="TableauNormal"/>
    <w:uiPriority w:val="67"/>
    <w:rsid w:val="00C20666"/>
    <w:pPr>
      <w:spacing w:after="0" w:line="240" w:lineRule="auto"/>
    </w:p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styleId="Lienhypertexte">
    <w:name w:val="Hyperlink"/>
    <w:basedOn w:val="Policepardfaut"/>
    <w:uiPriority w:val="99"/>
    <w:semiHidden/>
    <w:unhideWhenUsed/>
    <w:rsid w:val="00C20666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C206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18</Pages>
  <Words>1667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octanet</dc:creator>
  <cp:lastModifiedBy>admin</cp:lastModifiedBy>
  <cp:revision>19</cp:revision>
  <dcterms:created xsi:type="dcterms:W3CDTF">2022-09-30T13:01:00Z</dcterms:created>
  <dcterms:modified xsi:type="dcterms:W3CDTF">2022-10-06T08:30:00Z</dcterms:modified>
</cp:coreProperties>
</file>