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69" w:rsidRPr="000B26DC" w:rsidRDefault="001E3469" w:rsidP="001E3469">
      <w:pPr>
        <w:pStyle w:val="IOPAuthor"/>
        <w:ind w:left="90" w:right="12"/>
        <w:jc w:val="both"/>
        <w:rPr>
          <w:rStyle w:val="IOPTitleChar"/>
          <w:rFonts w:ascii="Times New Roman" w:hAnsi="Times New Roman"/>
          <w:b/>
          <w:sz w:val="32"/>
          <w:szCs w:val="32"/>
        </w:rPr>
      </w:pPr>
      <w:r w:rsidRPr="000B26DC">
        <w:rPr>
          <w:rStyle w:val="IOPTitleChar"/>
          <w:rFonts w:ascii="Times New Roman" w:hAnsi="Times New Roman"/>
          <w:b/>
          <w:sz w:val="32"/>
          <w:szCs w:val="32"/>
        </w:rPr>
        <w:t>Design of MEMS Capacitive Comb Accelerometer with Perforated Proof Mass for Seismic Applications</w:t>
      </w:r>
    </w:p>
    <w:p w:rsidR="001E3469" w:rsidRPr="00BB2E19" w:rsidRDefault="001E3469" w:rsidP="001E3469">
      <w:pPr>
        <w:pStyle w:val="IOPAff"/>
        <w:ind w:left="90"/>
        <w:rPr>
          <w:sz w:val="24"/>
          <w:szCs w:val="24"/>
        </w:rPr>
      </w:pPr>
    </w:p>
    <w:p w:rsidR="001E3469" w:rsidRPr="00BB2E19" w:rsidRDefault="001E3469" w:rsidP="001E3469">
      <w:pPr>
        <w:pStyle w:val="IOPAuthor"/>
        <w:ind w:left="90" w:right="90"/>
        <w:rPr>
          <w:rFonts w:ascii="Times New Roman" w:hAnsi="Times New Roman"/>
          <w:b w:val="0"/>
          <w:sz w:val="24"/>
          <w:szCs w:val="24"/>
          <w:vertAlign w:val="subscript"/>
          <w:lang w:val="en-US"/>
        </w:rPr>
      </w:pPr>
      <w:proofErr w:type="spellStart"/>
      <w:r w:rsidRPr="00BB2E19">
        <w:rPr>
          <w:rFonts w:ascii="Times New Roman" w:hAnsi="Times New Roman"/>
          <w:b w:val="0"/>
          <w:sz w:val="24"/>
          <w:szCs w:val="24"/>
        </w:rPr>
        <w:t>Ghada</w:t>
      </w:r>
      <w:proofErr w:type="spellEnd"/>
      <w:r w:rsidRPr="00BB2E19">
        <w:rPr>
          <w:rFonts w:ascii="Times New Roman" w:hAnsi="Times New Roman"/>
          <w:b w:val="0"/>
          <w:sz w:val="24"/>
          <w:szCs w:val="24"/>
        </w:rPr>
        <w:t xml:space="preserve"> Ahmed </w:t>
      </w:r>
      <w:proofErr w:type="spellStart"/>
      <w:r w:rsidRPr="00BB2E19">
        <w:rPr>
          <w:rFonts w:ascii="Times New Roman" w:hAnsi="Times New Roman"/>
          <w:b w:val="0"/>
          <w:sz w:val="24"/>
          <w:szCs w:val="24"/>
        </w:rPr>
        <w:t>Khouqeer</w:t>
      </w:r>
      <w:proofErr w:type="spellEnd"/>
      <w:r>
        <w:rPr>
          <w:rFonts w:ascii="Times New Roman" w:hAnsi="Times New Roman"/>
          <w:b w:val="0"/>
          <w:sz w:val="24"/>
          <w:szCs w:val="24"/>
          <w:vertAlign w:val="superscript"/>
          <w:lang w:val="en-US"/>
        </w:rPr>
        <w:t>a</w:t>
      </w:r>
      <w:r w:rsidRPr="00BB2E19">
        <w:rPr>
          <w:rFonts w:ascii="Times New Roman" w:hAnsi="Times New Roman"/>
          <w:b w:val="0"/>
          <w:sz w:val="24"/>
          <w:szCs w:val="24"/>
          <w:lang w:val="en-US"/>
        </w:rPr>
        <w:t>,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BB2E19">
        <w:rPr>
          <w:rFonts w:ascii="Times New Roman" w:hAnsi="Times New Roman"/>
          <w:b w:val="0"/>
          <w:sz w:val="24"/>
          <w:szCs w:val="24"/>
        </w:rPr>
        <w:t>Suganthi</w:t>
      </w:r>
      <w:proofErr w:type="spellEnd"/>
      <w:r w:rsidRPr="00BB2E19">
        <w:rPr>
          <w:rFonts w:ascii="Times New Roman" w:hAnsi="Times New Roman"/>
          <w:b w:val="0"/>
          <w:sz w:val="24"/>
          <w:szCs w:val="24"/>
        </w:rPr>
        <w:t xml:space="preserve"> S</w:t>
      </w:r>
      <w:r>
        <w:rPr>
          <w:rFonts w:ascii="Times New Roman" w:hAnsi="Times New Roman"/>
          <w:b w:val="0"/>
          <w:sz w:val="24"/>
          <w:szCs w:val="24"/>
          <w:vertAlign w:val="superscript"/>
          <w:lang w:val="en-IN"/>
        </w:rPr>
        <w:t>b</w:t>
      </w:r>
      <w:r w:rsidRPr="00BB2E19">
        <w:rPr>
          <w:rFonts w:ascii="Times New Roman" w:hAnsi="Times New Roman"/>
          <w:b w:val="0"/>
          <w:w w:val="90"/>
          <w:sz w:val="24"/>
          <w:szCs w:val="24"/>
          <w:vertAlign w:val="superscript"/>
        </w:rPr>
        <w:t>†</w:t>
      </w:r>
      <w:r w:rsidRPr="00BB2E19">
        <w:rPr>
          <w:rFonts w:ascii="Times New Roman" w:hAnsi="Times New Roman"/>
          <w:b w:val="0"/>
          <w:sz w:val="24"/>
          <w:szCs w:val="24"/>
          <w:vertAlign w:val="superscript"/>
        </w:rPr>
        <w:t>*</w:t>
      </w:r>
      <w:r w:rsidRPr="00BB2E19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BB2E19">
        <w:rPr>
          <w:rFonts w:ascii="Times New Roman" w:hAnsi="Times New Roman"/>
          <w:b w:val="0"/>
          <w:sz w:val="24"/>
          <w:szCs w:val="24"/>
        </w:rPr>
        <w:t>Nadyah</w:t>
      </w:r>
      <w:proofErr w:type="spellEnd"/>
      <w:r w:rsidRPr="00BB2E1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B2E19">
        <w:rPr>
          <w:rFonts w:ascii="Times New Roman" w:hAnsi="Times New Roman"/>
          <w:b w:val="0"/>
          <w:sz w:val="24"/>
          <w:szCs w:val="24"/>
        </w:rPr>
        <w:t>Alanazi</w:t>
      </w:r>
      <w:proofErr w:type="spellEnd"/>
      <w:r>
        <w:rPr>
          <w:rFonts w:ascii="Times New Roman" w:hAnsi="Times New Roman"/>
          <w:b w:val="0"/>
          <w:sz w:val="24"/>
          <w:szCs w:val="24"/>
          <w:vertAlign w:val="superscript"/>
          <w:lang w:val="en-IN"/>
        </w:rPr>
        <w:t>c</w:t>
      </w:r>
      <w:r w:rsidRPr="00BB2E19">
        <w:rPr>
          <w:rFonts w:ascii="Times New Roman" w:hAnsi="Times New Roman"/>
          <w:b w:val="0"/>
          <w:sz w:val="24"/>
          <w:szCs w:val="24"/>
        </w:rPr>
        <w:t xml:space="preserve">, Abdullah </w:t>
      </w:r>
      <w:proofErr w:type="spellStart"/>
      <w:r w:rsidRPr="00BB2E19">
        <w:rPr>
          <w:rFonts w:ascii="Times New Roman" w:hAnsi="Times New Roman"/>
          <w:b w:val="0"/>
          <w:sz w:val="24"/>
          <w:szCs w:val="24"/>
        </w:rPr>
        <w:t>Alodhayb</w:t>
      </w:r>
      <w:proofErr w:type="spellEnd"/>
      <w:r>
        <w:rPr>
          <w:rFonts w:ascii="Times New Roman" w:hAnsi="Times New Roman"/>
          <w:b w:val="0"/>
          <w:sz w:val="24"/>
          <w:szCs w:val="24"/>
          <w:vertAlign w:val="superscript"/>
          <w:lang w:val="en-IN"/>
        </w:rPr>
        <w:t>c</w:t>
      </w:r>
      <w:proofErr w:type="gramStart"/>
      <w:r w:rsidRPr="00BB2E19">
        <w:rPr>
          <w:rFonts w:ascii="Times New Roman" w:hAnsi="Times New Roman"/>
          <w:b w:val="0"/>
          <w:sz w:val="24"/>
          <w:szCs w:val="24"/>
          <w:vertAlign w:val="superscript"/>
        </w:rPr>
        <w:t>,</w:t>
      </w:r>
      <w:r>
        <w:rPr>
          <w:rFonts w:ascii="Times New Roman" w:hAnsi="Times New Roman"/>
          <w:b w:val="0"/>
          <w:sz w:val="24"/>
          <w:szCs w:val="24"/>
          <w:vertAlign w:val="superscript"/>
          <w:lang w:val="en-IN"/>
        </w:rPr>
        <w:t>d</w:t>
      </w:r>
      <w:proofErr w:type="gramEnd"/>
      <w:r w:rsidRPr="00BB2E19">
        <w:rPr>
          <w:rFonts w:ascii="Times New Roman" w:hAnsi="Times New Roman"/>
          <w:b w:val="0"/>
          <w:sz w:val="24"/>
          <w:szCs w:val="24"/>
        </w:rPr>
        <w:t xml:space="preserve">,  </w:t>
      </w:r>
      <w:proofErr w:type="spellStart"/>
      <w:r w:rsidRPr="00BB2E19">
        <w:rPr>
          <w:rFonts w:ascii="Times New Roman" w:hAnsi="Times New Roman"/>
          <w:b w:val="0"/>
          <w:sz w:val="24"/>
          <w:szCs w:val="24"/>
        </w:rPr>
        <w:t>Muthumareeswaran</w:t>
      </w:r>
      <w:proofErr w:type="spellEnd"/>
      <w:r>
        <w:rPr>
          <w:rFonts w:ascii="Times New Roman" w:hAnsi="Times New Roman"/>
          <w:b w:val="0"/>
          <w:sz w:val="24"/>
          <w:szCs w:val="24"/>
          <w:lang w:val="en-IN"/>
        </w:rPr>
        <w:t xml:space="preserve"> </w:t>
      </w:r>
      <w:r w:rsidRPr="00BB2E19">
        <w:rPr>
          <w:rFonts w:ascii="Times New Roman" w:hAnsi="Times New Roman"/>
          <w:b w:val="0"/>
          <w:sz w:val="24"/>
          <w:szCs w:val="24"/>
        </w:rPr>
        <w:t>M</w:t>
      </w:r>
      <w:proofErr w:type="spellStart"/>
      <w:r w:rsidRPr="00BB2E19">
        <w:rPr>
          <w:rFonts w:ascii="Times New Roman" w:hAnsi="Times New Roman"/>
          <w:b w:val="0"/>
          <w:sz w:val="24"/>
          <w:szCs w:val="24"/>
          <w:lang w:val="en-US"/>
        </w:rPr>
        <w:t>uthuramamoorthy</w:t>
      </w:r>
      <w:proofErr w:type="spellEnd"/>
      <w:r>
        <w:rPr>
          <w:rFonts w:ascii="Times New Roman" w:hAnsi="Times New Roman"/>
          <w:b w:val="0"/>
          <w:sz w:val="24"/>
          <w:szCs w:val="24"/>
          <w:vertAlign w:val="superscript"/>
          <w:lang w:val="en-IN"/>
        </w:rPr>
        <w:t>d</w:t>
      </w:r>
      <w:r w:rsidRPr="00BB2E19">
        <w:rPr>
          <w:rFonts w:ascii="Times New Roman" w:hAnsi="Times New Roman"/>
          <w:b w:val="0"/>
          <w:w w:val="90"/>
          <w:sz w:val="24"/>
          <w:szCs w:val="24"/>
          <w:vertAlign w:val="superscript"/>
        </w:rPr>
        <w:t>†</w:t>
      </w:r>
      <w:r w:rsidRPr="00BB2E19">
        <w:rPr>
          <w:rFonts w:ascii="Times New Roman" w:hAnsi="Times New Roman"/>
          <w:b w:val="0"/>
          <w:sz w:val="24"/>
          <w:szCs w:val="24"/>
          <w:vertAlign w:val="superscript"/>
          <w:lang w:val="en-US"/>
        </w:rPr>
        <w:t>*</w:t>
      </w:r>
      <w:r w:rsidRPr="00BB2E19">
        <w:rPr>
          <w:rFonts w:ascii="Times New Roman" w:hAnsi="Times New Roman"/>
          <w:b w:val="0"/>
          <w:sz w:val="24"/>
          <w:szCs w:val="24"/>
          <w:vertAlign w:val="subscript"/>
          <w:lang w:val="en-US"/>
        </w:rPr>
        <w:t xml:space="preserve">, </w:t>
      </w:r>
      <w:proofErr w:type="spellStart"/>
      <w:r w:rsidRPr="00BB2E19">
        <w:rPr>
          <w:rFonts w:ascii="Times New Roman" w:hAnsi="Times New Roman"/>
          <w:b w:val="0"/>
          <w:sz w:val="24"/>
          <w:szCs w:val="24"/>
          <w:lang w:val="en-US"/>
        </w:rPr>
        <w:t>Saravanan</w:t>
      </w:r>
      <w:proofErr w:type="spellEnd"/>
      <w:r w:rsidRPr="00BB2E19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proofErr w:type="spellStart"/>
      <w:r w:rsidRPr="00BB2E19">
        <w:rPr>
          <w:rFonts w:ascii="Times New Roman" w:hAnsi="Times New Roman"/>
          <w:b w:val="0"/>
          <w:sz w:val="24"/>
          <w:szCs w:val="24"/>
          <w:lang w:val="en-US"/>
        </w:rPr>
        <w:t>Pandiaraj</w:t>
      </w:r>
      <w:r>
        <w:rPr>
          <w:rFonts w:ascii="Times New Roman" w:hAnsi="Times New Roman"/>
          <w:b w:val="0"/>
          <w:sz w:val="24"/>
          <w:szCs w:val="24"/>
          <w:vertAlign w:val="superscript"/>
          <w:lang w:val="en-US"/>
        </w:rPr>
        <w:t>e</w:t>
      </w:r>
      <w:proofErr w:type="spellEnd"/>
    </w:p>
    <w:p w:rsidR="001E3469" w:rsidRPr="00BB2E19" w:rsidRDefault="001E3469" w:rsidP="001E3469">
      <w:pPr>
        <w:pStyle w:val="IOPAff"/>
        <w:ind w:left="90"/>
        <w:rPr>
          <w:i/>
          <w:sz w:val="24"/>
          <w:szCs w:val="24"/>
        </w:rPr>
      </w:pPr>
      <w:proofErr w:type="gramStart"/>
      <w:r w:rsidRPr="00BB2E19">
        <w:rPr>
          <w:i/>
          <w:sz w:val="24"/>
          <w:szCs w:val="24"/>
          <w:vertAlign w:val="superscript"/>
          <w:lang w:val="en-IN"/>
        </w:rPr>
        <w:t>a</w:t>
      </w:r>
      <w:proofErr w:type="gramEnd"/>
      <w:r w:rsidRPr="00BB2E19">
        <w:rPr>
          <w:i/>
          <w:sz w:val="24"/>
          <w:szCs w:val="24"/>
        </w:rPr>
        <w:t xml:space="preserve"> Department of Physics, Imam Mohammad </w:t>
      </w:r>
      <w:proofErr w:type="spellStart"/>
      <w:r w:rsidRPr="00BB2E19">
        <w:rPr>
          <w:i/>
          <w:sz w:val="24"/>
          <w:szCs w:val="24"/>
        </w:rPr>
        <w:t>Ibn</w:t>
      </w:r>
      <w:proofErr w:type="spellEnd"/>
      <w:r w:rsidRPr="00BB2E19">
        <w:rPr>
          <w:i/>
          <w:sz w:val="24"/>
          <w:szCs w:val="24"/>
        </w:rPr>
        <w:t xml:space="preserve"> Saud Islamic</w:t>
      </w:r>
      <w:r>
        <w:rPr>
          <w:i/>
          <w:sz w:val="24"/>
          <w:szCs w:val="24"/>
          <w:lang w:val="en-IN"/>
        </w:rPr>
        <w:t xml:space="preserve"> </w:t>
      </w:r>
      <w:r w:rsidRPr="00BB2E19">
        <w:rPr>
          <w:i/>
          <w:sz w:val="24"/>
          <w:szCs w:val="24"/>
        </w:rPr>
        <w:t>University (IMSIU), Riyadh, Saudi Arabia.</w:t>
      </w:r>
    </w:p>
    <w:p w:rsidR="001E3469" w:rsidRPr="00BB2E19" w:rsidRDefault="001E3469" w:rsidP="001E3469">
      <w:pPr>
        <w:pStyle w:val="IOPAff"/>
        <w:ind w:left="90"/>
        <w:rPr>
          <w:i/>
          <w:sz w:val="24"/>
          <w:szCs w:val="24"/>
        </w:rPr>
      </w:pPr>
      <w:proofErr w:type="gramStart"/>
      <w:r w:rsidRPr="00BB2E19">
        <w:rPr>
          <w:i/>
          <w:sz w:val="24"/>
          <w:szCs w:val="24"/>
          <w:vertAlign w:val="superscript"/>
          <w:lang w:val="en-IN"/>
        </w:rPr>
        <w:t>b</w:t>
      </w:r>
      <w:r w:rsidRPr="00BB2E19">
        <w:rPr>
          <w:i/>
          <w:sz w:val="24"/>
          <w:szCs w:val="24"/>
        </w:rPr>
        <w:t>Department</w:t>
      </w:r>
      <w:proofErr w:type="gramEnd"/>
      <w:r w:rsidRPr="00BB2E19">
        <w:rPr>
          <w:i/>
          <w:sz w:val="24"/>
          <w:szCs w:val="24"/>
        </w:rPr>
        <w:t xml:space="preserve"> of Electronics and Communication Engineering,</w:t>
      </w:r>
      <w:r>
        <w:rPr>
          <w:i/>
          <w:sz w:val="24"/>
          <w:szCs w:val="24"/>
          <w:lang w:val="en-IN"/>
        </w:rPr>
        <w:t xml:space="preserve"> </w:t>
      </w:r>
      <w:proofErr w:type="spellStart"/>
      <w:r w:rsidRPr="00BB2E19">
        <w:rPr>
          <w:i/>
          <w:sz w:val="24"/>
          <w:szCs w:val="24"/>
        </w:rPr>
        <w:t>Rajalakshmi</w:t>
      </w:r>
      <w:proofErr w:type="spellEnd"/>
      <w:r w:rsidRPr="00BB2E19">
        <w:rPr>
          <w:i/>
          <w:sz w:val="24"/>
          <w:szCs w:val="24"/>
        </w:rPr>
        <w:t xml:space="preserve"> Engineering College, </w:t>
      </w:r>
      <w:proofErr w:type="spellStart"/>
      <w:r w:rsidRPr="00BB2E19">
        <w:rPr>
          <w:i/>
          <w:sz w:val="24"/>
          <w:szCs w:val="24"/>
        </w:rPr>
        <w:t>Thandalam</w:t>
      </w:r>
      <w:proofErr w:type="spellEnd"/>
      <w:r w:rsidRPr="00BB2E19">
        <w:rPr>
          <w:i/>
          <w:sz w:val="24"/>
          <w:szCs w:val="24"/>
        </w:rPr>
        <w:t xml:space="preserve"> - 602105, </w:t>
      </w:r>
      <w:proofErr w:type="spellStart"/>
      <w:r w:rsidRPr="00BB2E19">
        <w:rPr>
          <w:i/>
          <w:sz w:val="24"/>
          <w:szCs w:val="24"/>
        </w:rPr>
        <w:t>Tamilnadu</w:t>
      </w:r>
      <w:proofErr w:type="spellEnd"/>
      <w:r w:rsidRPr="00BB2E19">
        <w:rPr>
          <w:i/>
          <w:sz w:val="24"/>
          <w:szCs w:val="24"/>
        </w:rPr>
        <w:t>, India</w:t>
      </w:r>
    </w:p>
    <w:p w:rsidR="001E3469" w:rsidRPr="00BB2E19" w:rsidRDefault="001E3469" w:rsidP="001E3469">
      <w:pPr>
        <w:pStyle w:val="IOPAff"/>
        <w:ind w:left="90"/>
        <w:rPr>
          <w:i/>
          <w:sz w:val="24"/>
          <w:szCs w:val="24"/>
        </w:rPr>
      </w:pPr>
      <w:proofErr w:type="gramStart"/>
      <w:r w:rsidRPr="00BB2E19">
        <w:rPr>
          <w:i/>
          <w:sz w:val="24"/>
          <w:szCs w:val="24"/>
          <w:vertAlign w:val="superscript"/>
          <w:lang w:val="en-IN"/>
        </w:rPr>
        <w:t>c</w:t>
      </w:r>
      <w:r w:rsidRPr="00BB2E19">
        <w:rPr>
          <w:i/>
          <w:sz w:val="24"/>
          <w:szCs w:val="24"/>
        </w:rPr>
        <w:t>Department</w:t>
      </w:r>
      <w:proofErr w:type="gramEnd"/>
      <w:r w:rsidRPr="00BB2E19">
        <w:rPr>
          <w:i/>
          <w:sz w:val="24"/>
          <w:szCs w:val="24"/>
        </w:rPr>
        <w:t xml:space="preserve"> of Physics and Astronomy, College of Science, King Saud University, Riyadh 11451, Saudi Arabia</w:t>
      </w:r>
    </w:p>
    <w:p w:rsidR="001E3469" w:rsidRPr="00BB2E19" w:rsidRDefault="001E3469" w:rsidP="001E3469">
      <w:pPr>
        <w:pStyle w:val="IOPAff"/>
        <w:ind w:left="90"/>
        <w:rPr>
          <w:i/>
          <w:sz w:val="24"/>
          <w:szCs w:val="24"/>
        </w:rPr>
      </w:pPr>
      <w:proofErr w:type="gramStart"/>
      <w:r w:rsidRPr="00BB2E19">
        <w:rPr>
          <w:i/>
          <w:sz w:val="24"/>
          <w:szCs w:val="24"/>
          <w:vertAlign w:val="superscript"/>
          <w:lang w:val="en-IN"/>
        </w:rPr>
        <w:t>d</w:t>
      </w:r>
      <w:r w:rsidRPr="00BB2E19">
        <w:rPr>
          <w:i/>
          <w:sz w:val="24"/>
          <w:szCs w:val="24"/>
        </w:rPr>
        <w:t>King</w:t>
      </w:r>
      <w:proofErr w:type="gramEnd"/>
      <w:r w:rsidRPr="00BB2E19">
        <w:rPr>
          <w:i/>
          <w:sz w:val="24"/>
          <w:szCs w:val="24"/>
        </w:rPr>
        <w:t xml:space="preserve"> Abdullah Institute for Nanotechnology, King Saud University, Riyadh,11451, Saudi Arabia</w:t>
      </w:r>
    </w:p>
    <w:p w:rsidR="001E3469" w:rsidRPr="00BB2E19" w:rsidRDefault="001E3469" w:rsidP="001E3469">
      <w:pPr>
        <w:pStyle w:val="IOPAff"/>
        <w:ind w:left="90"/>
        <w:rPr>
          <w:i/>
          <w:sz w:val="24"/>
          <w:szCs w:val="24"/>
        </w:rPr>
      </w:pPr>
      <w:proofErr w:type="spellStart"/>
      <w:proofErr w:type="gramStart"/>
      <w:r w:rsidRPr="00BB2E19">
        <w:rPr>
          <w:i/>
          <w:sz w:val="24"/>
          <w:szCs w:val="24"/>
          <w:vertAlign w:val="superscript"/>
          <w:lang w:val="en-US"/>
        </w:rPr>
        <w:t>e</w:t>
      </w:r>
      <w:r w:rsidRPr="00BB2E19">
        <w:rPr>
          <w:i/>
          <w:sz w:val="24"/>
          <w:szCs w:val="24"/>
          <w:lang w:val="en-US"/>
        </w:rPr>
        <w:t>D</w:t>
      </w:r>
      <w:r w:rsidRPr="00BB2E19">
        <w:rPr>
          <w:i/>
          <w:sz w:val="24"/>
          <w:szCs w:val="24"/>
        </w:rPr>
        <w:t>epartment</w:t>
      </w:r>
      <w:proofErr w:type="spellEnd"/>
      <w:proofErr w:type="gramEnd"/>
      <w:r w:rsidRPr="00BB2E19">
        <w:rPr>
          <w:i/>
          <w:sz w:val="24"/>
          <w:szCs w:val="24"/>
        </w:rPr>
        <w:t xml:space="preserve"> of Self Development Skills, CFY Deanship, King Saud University, Riyadh, Saudi Arabia</w:t>
      </w:r>
    </w:p>
    <w:p w:rsidR="001E3469" w:rsidRPr="00BB2E19" w:rsidRDefault="001E3469" w:rsidP="001E3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3469" w:rsidRPr="00BB2E19" w:rsidRDefault="001E3469" w:rsidP="001E3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3469" w:rsidRPr="00BB2E19" w:rsidRDefault="001E3469" w:rsidP="001E34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3469" w:rsidRPr="00BB2E19" w:rsidRDefault="001E3469" w:rsidP="001E3469">
      <w:pPr>
        <w:pStyle w:val="IOPAff"/>
        <w:rPr>
          <w:w w:val="90"/>
          <w:sz w:val="24"/>
          <w:szCs w:val="24"/>
        </w:rPr>
      </w:pPr>
      <w:r w:rsidRPr="00BB2E19">
        <w:rPr>
          <w:w w:val="90"/>
          <w:sz w:val="24"/>
          <w:szCs w:val="24"/>
        </w:rPr>
        <w:t>*Author to whom correspondence should be addressed.</w:t>
      </w:r>
    </w:p>
    <w:p w:rsidR="001E3469" w:rsidRPr="00BB2E19" w:rsidRDefault="001E3469" w:rsidP="001E3469">
      <w:pPr>
        <w:pStyle w:val="IOPAff"/>
        <w:rPr>
          <w:w w:val="90"/>
          <w:sz w:val="24"/>
          <w:szCs w:val="24"/>
        </w:rPr>
      </w:pPr>
      <w:r w:rsidRPr="00BB2E19">
        <w:rPr>
          <w:w w:val="90"/>
          <w:sz w:val="24"/>
          <w:szCs w:val="24"/>
        </w:rPr>
        <w:t>†Authors equally contributed to this work.</w:t>
      </w:r>
    </w:p>
    <w:p w:rsidR="001E3469" w:rsidRPr="00BB2E19" w:rsidRDefault="001E3469" w:rsidP="001E3469">
      <w:pPr>
        <w:pStyle w:val="IOPAff"/>
        <w:rPr>
          <w:w w:val="90"/>
          <w:sz w:val="24"/>
          <w:szCs w:val="24"/>
          <w:lang w:val="en-IN"/>
        </w:rPr>
      </w:pPr>
    </w:p>
    <w:p w:rsidR="001E3469" w:rsidRPr="00BB2E19" w:rsidRDefault="001E3469" w:rsidP="001E3469">
      <w:pPr>
        <w:pStyle w:val="IOPAff"/>
        <w:rPr>
          <w:w w:val="90"/>
          <w:sz w:val="24"/>
          <w:szCs w:val="24"/>
          <w:lang w:val="en-IN"/>
        </w:rPr>
      </w:pPr>
      <w:r w:rsidRPr="00BB2E19">
        <w:rPr>
          <w:w w:val="90"/>
          <w:sz w:val="24"/>
          <w:szCs w:val="24"/>
          <w:lang w:val="en-IN"/>
        </w:rPr>
        <w:t>*Corresponding author.</w:t>
      </w:r>
    </w:p>
    <w:p w:rsidR="001E3469" w:rsidRPr="00BB2E19" w:rsidRDefault="001E3469" w:rsidP="001E3469">
      <w:pPr>
        <w:pStyle w:val="IOPAff"/>
        <w:rPr>
          <w:sz w:val="24"/>
          <w:szCs w:val="24"/>
          <w:lang w:val="en-IN"/>
        </w:rPr>
      </w:pPr>
      <w:r w:rsidRPr="00BB2E19">
        <w:rPr>
          <w:w w:val="90"/>
          <w:sz w:val="24"/>
          <w:szCs w:val="24"/>
          <w:lang w:val="en-IN"/>
        </w:rPr>
        <w:t xml:space="preserve">E-mail addresses: </w:t>
      </w:r>
      <w:hyperlink r:id="rId4" w:history="1">
        <w:r w:rsidRPr="00BB2E19">
          <w:rPr>
            <w:rStyle w:val="Hyperlink"/>
            <w:sz w:val="24"/>
            <w:szCs w:val="24"/>
          </w:rPr>
          <w:t>suganthirec@</w:t>
        </w:r>
        <w:r w:rsidRPr="00BB2E19">
          <w:rPr>
            <w:rStyle w:val="Hyperlink"/>
            <w:sz w:val="24"/>
            <w:szCs w:val="24"/>
            <w:lang w:val="en-IN"/>
          </w:rPr>
          <w:t>y</w:t>
        </w:r>
        <w:r w:rsidRPr="00BB2E19">
          <w:rPr>
            <w:rStyle w:val="Hyperlink"/>
            <w:sz w:val="24"/>
            <w:szCs w:val="24"/>
          </w:rPr>
          <w:t>ahoo.com</w:t>
        </w:r>
      </w:hyperlink>
      <w:r w:rsidRPr="00BB2E19">
        <w:rPr>
          <w:sz w:val="24"/>
          <w:szCs w:val="24"/>
          <w:lang w:val="en-IN"/>
        </w:rPr>
        <w:t xml:space="preserve"> (</w:t>
      </w:r>
      <w:proofErr w:type="spellStart"/>
      <w:r w:rsidRPr="00BB2E19">
        <w:rPr>
          <w:sz w:val="24"/>
          <w:szCs w:val="24"/>
        </w:rPr>
        <w:t>Suganthi</w:t>
      </w:r>
      <w:proofErr w:type="spellEnd"/>
      <w:r w:rsidRPr="00BB2E19">
        <w:rPr>
          <w:sz w:val="24"/>
          <w:szCs w:val="24"/>
        </w:rPr>
        <w:t xml:space="preserve"> S</w:t>
      </w:r>
      <w:r w:rsidRPr="00BB2E19">
        <w:rPr>
          <w:sz w:val="24"/>
          <w:szCs w:val="24"/>
          <w:lang w:val="en-IN"/>
        </w:rPr>
        <w:t>)</w:t>
      </w:r>
      <w:proofErr w:type="gramStart"/>
      <w:r w:rsidRPr="00BB2E19">
        <w:rPr>
          <w:sz w:val="24"/>
          <w:szCs w:val="24"/>
          <w:lang w:val="en-IN"/>
        </w:rPr>
        <w:t xml:space="preserve">,  </w:t>
      </w:r>
      <w:proofErr w:type="gramEnd"/>
      <w:r w:rsidR="0008642B">
        <w:fldChar w:fldCharType="begin"/>
      </w:r>
      <w:r w:rsidR="0008642B">
        <w:instrText>HYPERLINK "mailto:mramamoorthy@ksu.edu.sa"</w:instrText>
      </w:r>
      <w:r w:rsidR="0008642B">
        <w:fldChar w:fldCharType="separate"/>
      </w:r>
      <w:r w:rsidRPr="00BB2E19">
        <w:rPr>
          <w:rStyle w:val="Hyperlink"/>
          <w:sz w:val="24"/>
          <w:szCs w:val="24"/>
          <w:lang w:val="en-US"/>
        </w:rPr>
        <w:t>mramamoorthy@ksu.edu.sa</w:t>
      </w:r>
      <w:r w:rsidR="0008642B">
        <w:fldChar w:fldCharType="end"/>
      </w:r>
      <w:r w:rsidRPr="00BB2E19">
        <w:rPr>
          <w:sz w:val="24"/>
          <w:szCs w:val="24"/>
          <w:lang w:val="en-US"/>
        </w:rPr>
        <w:t xml:space="preserve"> (</w:t>
      </w:r>
      <w:r w:rsidRPr="00BB2E19">
        <w:rPr>
          <w:sz w:val="24"/>
          <w:szCs w:val="24"/>
        </w:rPr>
        <w:t>M</w:t>
      </w:r>
      <w:r w:rsidRPr="00BB2E19">
        <w:rPr>
          <w:sz w:val="24"/>
          <w:szCs w:val="24"/>
          <w:lang w:val="en-IN"/>
        </w:rPr>
        <w:t xml:space="preserve">. </w:t>
      </w:r>
      <w:r w:rsidRPr="00BB2E19">
        <w:rPr>
          <w:sz w:val="24"/>
          <w:szCs w:val="24"/>
        </w:rPr>
        <w:t>M</w:t>
      </w:r>
      <w:proofErr w:type="spellStart"/>
      <w:r w:rsidRPr="00BB2E19">
        <w:rPr>
          <w:sz w:val="24"/>
          <w:szCs w:val="24"/>
          <w:lang w:val="en-US"/>
        </w:rPr>
        <w:t>uthuramamoorthy</w:t>
      </w:r>
      <w:proofErr w:type="spellEnd"/>
      <w:r w:rsidRPr="00BB2E19">
        <w:rPr>
          <w:sz w:val="24"/>
          <w:szCs w:val="24"/>
          <w:lang w:val="en-US"/>
        </w:rPr>
        <w:t xml:space="preserve">) </w:t>
      </w:r>
    </w:p>
    <w:p w:rsidR="001D30F2" w:rsidRDefault="001D30F2">
      <w:pPr>
        <w:rPr>
          <w:i/>
          <w:iCs/>
          <w:noProof/>
          <w:color w:val="44546A" w:themeColor="text2"/>
          <w:sz w:val="18"/>
          <w:szCs w:val="18"/>
          <w:lang w:val="en-US"/>
        </w:rPr>
      </w:pPr>
      <w:r>
        <w:rPr>
          <w:noProof/>
          <w:lang w:val="en-US"/>
        </w:rPr>
        <w:br w:type="page"/>
      </w:r>
    </w:p>
    <w:p w:rsidR="00AD6F8B" w:rsidRDefault="00AD6F8B" w:rsidP="00AD6F8B">
      <w:pPr>
        <w:pStyle w:val="Caption"/>
        <w:keepNext/>
        <w:jc w:val="center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4328170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130" cy="2886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F8B" w:rsidRPr="00440A8E" w:rsidRDefault="00AD6F8B" w:rsidP="00AD6F8B">
      <w:pPr>
        <w:pStyle w:val="Caption"/>
        <w:jc w:val="center"/>
        <w:rPr>
          <w:i w:val="0"/>
        </w:rPr>
      </w:pPr>
      <w:proofErr w:type="gramStart"/>
      <w:r w:rsidRPr="00440A8E">
        <w:rPr>
          <w:b/>
          <w:i w:val="0"/>
        </w:rPr>
        <w:t>Fig</w:t>
      </w:r>
      <w:r w:rsidR="00440A8E" w:rsidRPr="00440A8E">
        <w:rPr>
          <w:b/>
          <w:i w:val="0"/>
        </w:rPr>
        <w:t xml:space="preserve">. </w:t>
      </w:r>
      <w:r w:rsidRPr="00440A8E">
        <w:rPr>
          <w:b/>
          <w:i w:val="0"/>
        </w:rPr>
        <w:t>S</w:t>
      </w:r>
      <w:r w:rsidR="0008642B" w:rsidRPr="00440A8E">
        <w:rPr>
          <w:b/>
          <w:i w:val="0"/>
        </w:rPr>
        <w:fldChar w:fldCharType="begin"/>
      </w:r>
      <w:r w:rsidRPr="00440A8E">
        <w:rPr>
          <w:b/>
          <w:i w:val="0"/>
        </w:rPr>
        <w:instrText xml:space="preserve"> SEQ Figure_S \* ARABIC </w:instrText>
      </w:r>
      <w:r w:rsidR="0008642B" w:rsidRPr="00440A8E">
        <w:rPr>
          <w:b/>
          <w:i w:val="0"/>
        </w:rPr>
        <w:fldChar w:fldCharType="separate"/>
      </w:r>
      <w:r w:rsidRPr="00440A8E">
        <w:rPr>
          <w:b/>
          <w:i w:val="0"/>
          <w:noProof/>
        </w:rPr>
        <w:t>1</w:t>
      </w:r>
      <w:r w:rsidR="0008642B" w:rsidRPr="00440A8E">
        <w:rPr>
          <w:b/>
          <w:i w:val="0"/>
        </w:rPr>
        <w:fldChar w:fldCharType="end"/>
      </w:r>
      <w:r w:rsidR="00440A8E" w:rsidRPr="00440A8E">
        <w:rPr>
          <w:b/>
          <w:i w:val="0"/>
        </w:rPr>
        <w:t>.</w:t>
      </w:r>
      <w:proofErr w:type="gramEnd"/>
      <w:r w:rsidR="00440A8E" w:rsidRPr="00440A8E">
        <w:rPr>
          <w:i w:val="0"/>
        </w:rPr>
        <w:t xml:space="preserve"> </w:t>
      </w:r>
      <w:r w:rsidRPr="00440A8E">
        <w:rPr>
          <w:i w:val="0"/>
        </w:rPr>
        <w:t>Mass-Spring-Damper system of the device</w:t>
      </w:r>
    </w:p>
    <w:p w:rsidR="00440A8E" w:rsidRPr="00440A8E" w:rsidRDefault="00423BDB" w:rsidP="00423BDB">
      <w:pPr>
        <w:pStyle w:val="Caption"/>
        <w:keepNext/>
        <w:rPr>
          <w:b/>
          <w:i w:val="0"/>
        </w:rPr>
      </w:pPr>
      <w:r w:rsidRPr="00440A8E">
        <w:rPr>
          <w:b/>
          <w:i w:val="0"/>
        </w:rPr>
        <w:t>Table</w:t>
      </w:r>
      <w:r w:rsidR="004E02E2" w:rsidRPr="00440A8E">
        <w:rPr>
          <w:b/>
          <w:i w:val="0"/>
        </w:rPr>
        <w:t xml:space="preserve"> s</w:t>
      </w:r>
      <w:r w:rsidR="0008642B" w:rsidRPr="00440A8E">
        <w:rPr>
          <w:b/>
          <w:i w:val="0"/>
        </w:rPr>
        <w:fldChar w:fldCharType="begin"/>
      </w:r>
      <w:r w:rsidRPr="00440A8E">
        <w:rPr>
          <w:b/>
          <w:i w:val="0"/>
        </w:rPr>
        <w:instrText xml:space="preserve"> SEQ Table \* ARABIC </w:instrText>
      </w:r>
      <w:r w:rsidR="0008642B" w:rsidRPr="00440A8E">
        <w:rPr>
          <w:b/>
          <w:i w:val="0"/>
        </w:rPr>
        <w:fldChar w:fldCharType="separate"/>
      </w:r>
      <w:r w:rsidRPr="00440A8E">
        <w:rPr>
          <w:b/>
          <w:i w:val="0"/>
          <w:noProof/>
        </w:rPr>
        <w:t>1</w:t>
      </w:r>
      <w:r w:rsidR="0008642B" w:rsidRPr="00440A8E">
        <w:rPr>
          <w:b/>
          <w:i w:val="0"/>
        </w:rPr>
        <w:fldChar w:fldCharType="end"/>
      </w:r>
    </w:p>
    <w:p w:rsidR="00423BDB" w:rsidRPr="00440A8E" w:rsidRDefault="00423BDB" w:rsidP="00423BDB">
      <w:pPr>
        <w:pStyle w:val="Caption"/>
        <w:keepNext/>
        <w:rPr>
          <w:i w:val="0"/>
        </w:rPr>
      </w:pPr>
      <w:r w:rsidRPr="00440A8E">
        <w:rPr>
          <w:i w:val="0"/>
        </w:rPr>
        <w:t>Comparison of geometrical parameters of proposed and existing systems</w:t>
      </w:r>
    </w:p>
    <w:tbl>
      <w:tblPr>
        <w:tblW w:w="0" w:type="auto"/>
        <w:jc w:val="center"/>
        <w:tblLayout w:type="fixed"/>
        <w:tblLook w:val="0000"/>
      </w:tblPr>
      <w:tblGrid>
        <w:gridCol w:w="2894"/>
        <w:gridCol w:w="1693"/>
        <w:gridCol w:w="1890"/>
      </w:tblGrid>
      <w:tr w:rsidR="00423BDB" w:rsidRPr="00440A8E" w:rsidTr="00440A8E">
        <w:trPr>
          <w:cantSplit/>
          <w:trHeight w:val="202"/>
          <w:tblHeader/>
          <w:jc w:val="center"/>
        </w:trPr>
        <w:tc>
          <w:tcPr>
            <w:tcW w:w="2894" w:type="dxa"/>
            <w:vMerge w:val="restart"/>
            <w:tcBorders>
              <w:top w:val="single" w:sz="4" w:space="0" w:color="auto"/>
            </w:tcBorders>
            <w:vAlign w:val="center"/>
          </w:tcPr>
          <w:p w:rsidR="00423BDB" w:rsidRPr="00440A8E" w:rsidRDefault="00423BDB" w:rsidP="001F231B">
            <w:pPr>
              <w:pStyle w:val="IOPText"/>
              <w:ind w:left="90" w:firstLine="0"/>
              <w:jc w:val="center"/>
            </w:pPr>
            <w:r w:rsidRPr="00440A8E">
              <w:t>Design Parameters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</w:tcBorders>
            <w:vAlign w:val="center"/>
          </w:tcPr>
          <w:p w:rsidR="00423BDB" w:rsidRPr="00440A8E" w:rsidRDefault="00423BDB" w:rsidP="001F231B">
            <w:pPr>
              <w:pStyle w:val="IOPText"/>
              <w:ind w:left="90"/>
              <w:jc w:val="center"/>
            </w:pPr>
            <w:r w:rsidRPr="00440A8E">
              <w:t>Dimensions</w:t>
            </w:r>
          </w:p>
        </w:tc>
      </w:tr>
      <w:tr w:rsidR="00423BDB" w:rsidRPr="00440A8E" w:rsidTr="00440A8E">
        <w:trPr>
          <w:cantSplit/>
          <w:trHeight w:val="202"/>
          <w:tblHeader/>
          <w:jc w:val="center"/>
        </w:trPr>
        <w:tc>
          <w:tcPr>
            <w:tcW w:w="2894" w:type="dxa"/>
            <w:vMerge/>
            <w:tcBorders>
              <w:bottom w:val="single" w:sz="4" w:space="0" w:color="auto"/>
            </w:tcBorders>
            <w:vAlign w:val="center"/>
          </w:tcPr>
          <w:p w:rsidR="00423BDB" w:rsidRPr="00440A8E" w:rsidRDefault="00423BDB" w:rsidP="001F231B">
            <w:pPr>
              <w:pStyle w:val="IOPText"/>
              <w:ind w:left="90" w:firstLine="0"/>
              <w:jc w:val="center"/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423BDB" w:rsidRPr="00440A8E" w:rsidRDefault="00423BDB" w:rsidP="001F231B">
            <w:pPr>
              <w:pStyle w:val="IOPText"/>
              <w:ind w:left="90" w:firstLine="0"/>
              <w:jc w:val="center"/>
              <w:rPr>
                <w:iCs/>
              </w:rPr>
            </w:pPr>
            <w:r w:rsidRPr="00440A8E">
              <w:rPr>
                <w:iCs/>
              </w:rPr>
              <w:t>Proposed Model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23BDB" w:rsidRPr="00440A8E" w:rsidRDefault="00423BDB" w:rsidP="001F231B">
            <w:pPr>
              <w:pStyle w:val="IOPText"/>
              <w:ind w:left="90" w:firstLine="0"/>
              <w:jc w:val="center"/>
              <w:rPr>
                <w:iCs/>
              </w:rPr>
            </w:pPr>
            <w:r w:rsidRPr="00440A8E">
              <w:rPr>
                <w:iCs/>
              </w:rPr>
              <w:t>Existing Model</w:t>
            </w:r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tcBorders>
              <w:top w:val="single" w:sz="4" w:space="0" w:color="auto"/>
            </w:tcBorders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>Beam length</w:t>
            </w:r>
            <w:r w:rsidRPr="00195B19">
              <w:rPr>
                <w:i/>
                <w:iCs/>
                <w:noProof/>
              </w:rPr>
              <w:t>, L</w:t>
            </w:r>
            <w:r w:rsidRPr="00195B19">
              <w:rPr>
                <w:i/>
                <w:iCs/>
                <w:noProof/>
                <w:vertAlign w:val="subscript"/>
              </w:rPr>
              <w:t>b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  <w:lang w:bidi="ta-IN"/>
              </w:rPr>
              <w:t>280 μm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</w:pPr>
            <w:r w:rsidRPr="00195B19">
              <w:rPr>
                <w:lang w:bidi="ta-IN"/>
              </w:rPr>
              <w:t>350μm</w:t>
            </w:r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 xml:space="preserve">Beam width, </w:t>
            </w:r>
            <w:r w:rsidRPr="00195B19">
              <w:rPr>
                <w:i/>
                <w:iCs/>
                <w:noProof/>
              </w:rPr>
              <w:t>W</w:t>
            </w:r>
            <w:r w:rsidRPr="00195B19">
              <w:rPr>
                <w:i/>
                <w:iCs/>
                <w:noProof/>
                <w:vertAlign w:val="subscript"/>
              </w:rPr>
              <w:t>b</w:t>
            </w:r>
          </w:p>
        </w:tc>
        <w:tc>
          <w:tcPr>
            <w:tcW w:w="1693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  <w:lang w:bidi="ta-IN"/>
              </w:rPr>
            </w:pPr>
            <w:r w:rsidRPr="00195B19">
              <w:rPr>
                <w:noProof/>
                <w:lang w:bidi="ta-IN"/>
              </w:rPr>
              <w:t>2 μm</w:t>
            </w:r>
          </w:p>
        </w:tc>
        <w:tc>
          <w:tcPr>
            <w:tcW w:w="1890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 xml:space="preserve">2 </w:t>
            </w:r>
            <w:proofErr w:type="spellStart"/>
            <w:r w:rsidRPr="00195B19">
              <w:rPr>
                <w:lang w:bidi="ta-IN"/>
              </w:rPr>
              <w:t>μm</w:t>
            </w:r>
            <w:proofErr w:type="spellEnd"/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 xml:space="preserve">Proof mass length, </w:t>
            </w:r>
            <w:r w:rsidRPr="00195B19">
              <w:rPr>
                <w:i/>
                <w:iCs/>
                <w:noProof/>
              </w:rPr>
              <w:t>L</w:t>
            </w:r>
            <w:r w:rsidRPr="00195B19">
              <w:rPr>
                <w:i/>
                <w:iCs/>
                <w:noProof/>
                <w:vertAlign w:val="subscript"/>
              </w:rPr>
              <w:t>m</w:t>
            </w:r>
          </w:p>
        </w:tc>
        <w:tc>
          <w:tcPr>
            <w:tcW w:w="1693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  <w:lang w:bidi="ta-IN"/>
              </w:rPr>
            </w:pPr>
            <w:r w:rsidRPr="00195B19">
              <w:rPr>
                <w:noProof/>
                <w:lang w:bidi="ta-IN"/>
              </w:rPr>
              <w:t>448 μm</w:t>
            </w:r>
          </w:p>
        </w:tc>
        <w:tc>
          <w:tcPr>
            <w:tcW w:w="1890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 xml:space="preserve">350 </w:t>
            </w:r>
            <w:proofErr w:type="spellStart"/>
            <w:r w:rsidRPr="00195B19">
              <w:rPr>
                <w:lang w:bidi="ta-IN"/>
              </w:rPr>
              <w:t>μm</w:t>
            </w:r>
            <w:proofErr w:type="spellEnd"/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 xml:space="preserve">Proof mass width, </w:t>
            </w:r>
            <w:r w:rsidRPr="00195B19">
              <w:rPr>
                <w:i/>
                <w:iCs/>
                <w:noProof/>
              </w:rPr>
              <w:t>W</w:t>
            </w:r>
            <w:r w:rsidRPr="00195B19">
              <w:rPr>
                <w:i/>
                <w:iCs/>
                <w:noProof/>
                <w:vertAlign w:val="subscript"/>
              </w:rPr>
              <w:t>m</w:t>
            </w:r>
          </w:p>
        </w:tc>
        <w:tc>
          <w:tcPr>
            <w:tcW w:w="1693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  <w:lang w:bidi="ta-IN"/>
              </w:rPr>
            </w:pPr>
            <w:r w:rsidRPr="00195B19">
              <w:rPr>
                <w:noProof/>
                <w:lang w:bidi="ta-IN"/>
              </w:rPr>
              <w:t>200 μm</w:t>
            </w:r>
          </w:p>
        </w:tc>
        <w:tc>
          <w:tcPr>
            <w:tcW w:w="1890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 xml:space="preserve">70 </w:t>
            </w:r>
            <w:proofErr w:type="spellStart"/>
            <w:r w:rsidRPr="00195B19">
              <w:rPr>
                <w:lang w:bidi="ta-IN"/>
              </w:rPr>
              <w:t>μm</w:t>
            </w:r>
            <w:proofErr w:type="spellEnd"/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 xml:space="preserve">Number of sensing fingers, </w:t>
            </w:r>
            <w:r w:rsidRPr="00195B19">
              <w:rPr>
                <w:i/>
                <w:iCs/>
                <w:noProof/>
              </w:rPr>
              <w:t>N</w:t>
            </w:r>
            <w:r w:rsidRPr="00195B19">
              <w:rPr>
                <w:i/>
                <w:iCs/>
                <w:noProof/>
                <w:vertAlign w:val="subscript"/>
              </w:rPr>
              <w:t>s</w:t>
            </w:r>
          </w:p>
        </w:tc>
        <w:tc>
          <w:tcPr>
            <w:tcW w:w="1693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  <w:lang w:bidi="ta-IN"/>
              </w:rPr>
            </w:pPr>
            <w:r w:rsidRPr="00195B19">
              <w:rPr>
                <w:noProof/>
              </w:rPr>
              <w:t>42</w:t>
            </w:r>
          </w:p>
        </w:tc>
        <w:tc>
          <w:tcPr>
            <w:tcW w:w="1890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>24</w:t>
            </w:r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 xml:space="preserve">Number of driving fingers, </w:t>
            </w:r>
            <w:r w:rsidRPr="00195B19">
              <w:rPr>
                <w:i/>
                <w:iCs/>
                <w:noProof/>
              </w:rPr>
              <w:t>N</w:t>
            </w:r>
            <w:r w:rsidRPr="00195B19">
              <w:rPr>
                <w:i/>
                <w:iCs/>
                <w:noProof/>
                <w:vertAlign w:val="subscript"/>
              </w:rPr>
              <w:t>d</w:t>
            </w:r>
          </w:p>
        </w:tc>
        <w:tc>
          <w:tcPr>
            <w:tcW w:w="1693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>12</w:t>
            </w:r>
          </w:p>
        </w:tc>
        <w:tc>
          <w:tcPr>
            <w:tcW w:w="1890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>8</w:t>
            </w:r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 xml:space="preserve">Spring constant, </w:t>
            </w:r>
            <w:r w:rsidRPr="00195B19">
              <w:rPr>
                <w:i/>
                <w:iCs/>
                <w:noProof/>
              </w:rPr>
              <w:t>K</w:t>
            </w:r>
          </w:p>
        </w:tc>
        <w:tc>
          <w:tcPr>
            <w:tcW w:w="1693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bookmarkStart w:id="0" w:name="_Hlk66017535"/>
            <w:r w:rsidRPr="00195B19">
              <w:rPr>
                <w:noProof/>
              </w:rPr>
              <w:t>0.1567 N/m</w:t>
            </w:r>
            <w:bookmarkEnd w:id="0"/>
          </w:p>
        </w:tc>
        <w:tc>
          <w:tcPr>
            <w:tcW w:w="1890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>0.4564 N/m</w:t>
            </w:r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 xml:space="preserve">Capacitance gap, </w:t>
            </w:r>
            <w:r w:rsidRPr="00195B19">
              <w:rPr>
                <w:i/>
                <w:iCs/>
                <w:noProof/>
              </w:rPr>
              <w:t>d</w:t>
            </w:r>
          </w:p>
        </w:tc>
        <w:tc>
          <w:tcPr>
            <w:tcW w:w="1693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  <w:lang w:bidi="ta-IN"/>
              </w:rPr>
              <w:t>1 μm</w:t>
            </w:r>
          </w:p>
        </w:tc>
        <w:tc>
          <w:tcPr>
            <w:tcW w:w="1890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 xml:space="preserve">2 </w:t>
            </w:r>
            <w:proofErr w:type="spellStart"/>
            <w:r w:rsidRPr="00195B19">
              <w:rPr>
                <w:lang w:bidi="ta-IN"/>
              </w:rPr>
              <w:t>μm</w:t>
            </w:r>
            <w:proofErr w:type="spellEnd"/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>Anchor size</w:t>
            </w:r>
          </w:p>
        </w:tc>
        <w:tc>
          <w:tcPr>
            <w:tcW w:w="1693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  <w:lang w:bidi="ta-IN"/>
              </w:rPr>
            </w:pPr>
            <w:r w:rsidRPr="00195B19">
              <w:rPr>
                <w:noProof/>
                <w:lang w:bidi="ta-IN"/>
              </w:rPr>
              <w:t>17*17 μm</w:t>
            </w:r>
            <w:r w:rsidRPr="00195B19">
              <w:rPr>
                <w:noProof/>
                <w:vertAlign w:val="superscript"/>
                <w:lang w:bidi="ta-IN"/>
              </w:rPr>
              <w:t>2</w:t>
            </w:r>
          </w:p>
        </w:tc>
        <w:tc>
          <w:tcPr>
            <w:tcW w:w="1890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>40*40 μm²</w:t>
            </w:r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 xml:space="preserve">Length of fingers, </w:t>
            </w:r>
            <w:r w:rsidRPr="00195B19">
              <w:rPr>
                <w:i/>
                <w:iCs/>
                <w:noProof/>
              </w:rPr>
              <w:t>L</w:t>
            </w:r>
            <w:r w:rsidRPr="00195B19">
              <w:rPr>
                <w:i/>
                <w:iCs/>
                <w:noProof/>
                <w:vertAlign w:val="subscript"/>
              </w:rPr>
              <w:t>f</w:t>
            </w:r>
          </w:p>
        </w:tc>
        <w:tc>
          <w:tcPr>
            <w:tcW w:w="1693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  <w:lang w:bidi="ta-IN"/>
              </w:rPr>
            </w:pPr>
            <w:r w:rsidRPr="00195B19">
              <w:rPr>
                <w:noProof/>
                <w:lang w:bidi="ta-IN"/>
              </w:rPr>
              <w:t>140 μm</w:t>
            </w:r>
          </w:p>
        </w:tc>
        <w:tc>
          <w:tcPr>
            <w:tcW w:w="1890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 xml:space="preserve">200 </w:t>
            </w:r>
            <w:proofErr w:type="spellStart"/>
            <w:r w:rsidRPr="00195B19">
              <w:rPr>
                <w:lang w:bidi="ta-IN"/>
              </w:rPr>
              <w:t>μm</w:t>
            </w:r>
            <w:proofErr w:type="spellEnd"/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 w:rsidRPr="00195B19">
              <w:rPr>
                <w:noProof/>
              </w:rPr>
              <w:t xml:space="preserve">Width of fingers, </w:t>
            </w:r>
            <w:r w:rsidRPr="00195B19">
              <w:rPr>
                <w:i/>
                <w:iCs/>
                <w:noProof/>
              </w:rPr>
              <w:t>W</w:t>
            </w:r>
            <w:r w:rsidRPr="00195B19">
              <w:rPr>
                <w:i/>
                <w:iCs/>
                <w:noProof/>
                <w:vertAlign w:val="subscript"/>
              </w:rPr>
              <w:t>f</w:t>
            </w:r>
          </w:p>
        </w:tc>
        <w:tc>
          <w:tcPr>
            <w:tcW w:w="1693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  <w:lang w:bidi="ta-IN"/>
              </w:rPr>
            </w:pPr>
            <w:r w:rsidRPr="00195B19">
              <w:rPr>
                <w:noProof/>
                <w:lang w:bidi="ta-IN"/>
              </w:rPr>
              <w:t>4 μm</w:t>
            </w:r>
          </w:p>
        </w:tc>
        <w:tc>
          <w:tcPr>
            <w:tcW w:w="1890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 xml:space="preserve">4 </w:t>
            </w:r>
            <w:proofErr w:type="spellStart"/>
            <w:r w:rsidRPr="00195B19">
              <w:rPr>
                <w:lang w:bidi="ta-IN"/>
              </w:rPr>
              <w:t>μm</w:t>
            </w:r>
            <w:proofErr w:type="spellEnd"/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</w:rPr>
            </w:pPr>
            <w:r>
              <w:rPr>
                <w:noProof/>
              </w:rPr>
              <w:t>A</w:t>
            </w:r>
            <w:r w:rsidRPr="00195B19">
              <w:rPr>
                <w:noProof/>
              </w:rPr>
              <w:t>cceleration</w:t>
            </w:r>
            <w:r>
              <w:rPr>
                <w:noProof/>
              </w:rPr>
              <w:t xml:space="preserve"> due to gravity</w:t>
            </w:r>
            <w:r w:rsidRPr="00195B19">
              <w:rPr>
                <w:i/>
                <w:iCs/>
                <w:noProof/>
              </w:rPr>
              <w:t>, g</w:t>
            </w:r>
          </w:p>
        </w:tc>
        <w:tc>
          <w:tcPr>
            <w:tcW w:w="1693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  <w:lang w:bidi="ta-IN"/>
              </w:rPr>
            </w:pPr>
            <w:r w:rsidRPr="00195B19">
              <w:rPr>
                <w:noProof/>
                <w:lang w:bidi="ta-IN"/>
              </w:rPr>
              <w:t>9.8m/s²</w:t>
            </w:r>
          </w:p>
        </w:tc>
        <w:tc>
          <w:tcPr>
            <w:tcW w:w="1890" w:type="dxa"/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>9.8m/s²</w:t>
            </w:r>
          </w:p>
        </w:tc>
      </w:tr>
      <w:tr w:rsidR="00423BDB" w:rsidRPr="00195B19" w:rsidTr="00440A8E">
        <w:trPr>
          <w:trHeight w:val="273"/>
          <w:jc w:val="center"/>
        </w:trPr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423BDB" w:rsidRPr="00195B19" w:rsidRDefault="00423BDB" w:rsidP="001F231B">
            <w:pPr>
              <w:pStyle w:val="IOPText"/>
              <w:ind w:left="90"/>
              <w:jc w:val="center"/>
              <w:rPr>
                <w:noProof/>
              </w:rPr>
            </w:pPr>
            <w:r w:rsidRPr="00195B19">
              <w:rPr>
                <w:noProof/>
              </w:rPr>
              <w:t>Device thickness</w:t>
            </w:r>
            <w:r w:rsidRPr="00195B19">
              <w:rPr>
                <w:i/>
                <w:iCs/>
                <w:noProof/>
              </w:rPr>
              <w:t>, h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423BDB" w:rsidRPr="00195B19" w:rsidRDefault="00423BDB" w:rsidP="001F231B">
            <w:pPr>
              <w:pStyle w:val="IOPText"/>
              <w:ind w:left="90" w:firstLine="0"/>
              <w:jc w:val="center"/>
              <w:rPr>
                <w:noProof/>
                <w:lang w:bidi="ta-IN"/>
              </w:rPr>
            </w:pPr>
            <w:r w:rsidRPr="00195B19">
              <w:rPr>
                <w:noProof/>
              </w:rPr>
              <w:t>5</w:t>
            </w:r>
            <w:r w:rsidRPr="00195B19">
              <w:rPr>
                <w:noProof/>
                <w:lang w:bidi="ta-IN"/>
              </w:rPr>
              <w:t>μ</w:t>
            </w:r>
            <w:r w:rsidRPr="00195B19">
              <w:rPr>
                <w:noProof/>
              </w:rPr>
              <w:t>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23BDB" w:rsidRPr="00195B19" w:rsidRDefault="00423BDB" w:rsidP="00423BDB">
            <w:pPr>
              <w:pStyle w:val="IOPText"/>
              <w:keepNext/>
              <w:ind w:left="90" w:firstLine="0"/>
              <w:jc w:val="center"/>
              <w:rPr>
                <w:lang w:bidi="ta-IN"/>
              </w:rPr>
            </w:pPr>
            <w:r w:rsidRPr="00195B19">
              <w:rPr>
                <w:lang w:bidi="ta-IN"/>
              </w:rPr>
              <w:t>4μm</w:t>
            </w:r>
          </w:p>
        </w:tc>
      </w:tr>
    </w:tbl>
    <w:p w:rsidR="001D30F2" w:rsidRPr="001D30F2" w:rsidRDefault="001D30F2" w:rsidP="007F2FDD"/>
    <w:sectPr w:rsidR="001D30F2" w:rsidRPr="001D30F2" w:rsidSect="00BD30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23BDB"/>
    <w:rsid w:val="0008642B"/>
    <w:rsid w:val="000B26DC"/>
    <w:rsid w:val="001D30F2"/>
    <w:rsid w:val="001E3469"/>
    <w:rsid w:val="002472E1"/>
    <w:rsid w:val="003776C6"/>
    <w:rsid w:val="00423BDB"/>
    <w:rsid w:val="00440A8E"/>
    <w:rsid w:val="004E02E2"/>
    <w:rsid w:val="00615F7E"/>
    <w:rsid w:val="007F2FDD"/>
    <w:rsid w:val="00843D47"/>
    <w:rsid w:val="00AD6F8B"/>
    <w:rsid w:val="00BD3061"/>
    <w:rsid w:val="00D2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3BD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PText">
    <w:name w:val="IOPText"/>
    <w:basedOn w:val="Normal"/>
    <w:link w:val="IOPTextChar"/>
    <w:qFormat/>
    <w:rsid w:val="00423BDB"/>
    <w:pPr>
      <w:spacing w:after="0"/>
      <w:ind w:firstLine="227"/>
      <w:jc w:val="both"/>
    </w:pPr>
    <w:rPr>
      <w:rFonts w:ascii="Times New Roman" w:hAnsi="Times New Roman"/>
      <w:sz w:val="20"/>
    </w:rPr>
  </w:style>
  <w:style w:type="character" w:customStyle="1" w:styleId="IOPTextChar">
    <w:name w:val="IOPText Char"/>
    <w:link w:val="IOPText"/>
    <w:rsid w:val="00423BDB"/>
    <w:rPr>
      <w:rFonts w:ascii="Times New Roman" w:eastAsia="Calibri" w:hAnsi="Times New Roman" w:cs="Times New Roman"/>
      <w:sz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423B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OPTitle">
    <w:name w:val="IOPTitle"/>
    <w:basedOn w:val="Normal"/>
    <w:link w:val="IOPTitleChar"/>
    <w:qFormat/>
    <w:rsid w:val="001D30F2"/>
    <w:pPr>
      <w:spacing w:after="520"/>
    </w:pPr>
    <w:rPr>
      <w:b/>
      <w:sz w:val="48"/>
      <w:szCs w:val="48"/>
    </w:rPr>
  </w:style>
  <w:style w:type="paragraph" w:customStyle="1" w:styleId="IOPAuthor">
    <w:name w:val="IOPAuthor"/>
    <w:basedOn w:val="Normal"/>
    <w:link w:val="IOPAuthorChar"/>
    <w:qFormat/>
    <w:rsid w:val="001D30F2"/>
    <w:pPr>
      <w:spacing w:after="200"/>
      <w:ind w:right="2552"/>
    </w:pPr>
    <w:rPr>
      <w:b/>
    </w:rPr>
  </w:style>
  <w:style w:type="character" w:customStyle="1" w:styleId="IOPTitleChar">
    <w:name w:val="IOPTitle Char"/>
    <w:link w:val="IOPTitle"/>
    <w:rsid w:val="001D30F2"/>
    <w:rPr>
      <w:rFonts w:ascii="Calibri" w:eastAsia="Calibri" w:hAnsi="Calibri" w:cs="Times New Roman"/>
      <w:b/>
      <w:sz w:val="48"/>
      <w:szCs w:val="48"/>
      <w:lang w:val="en-GB"/>
    </w:rPr>
  </w:style>
  <w:style w:type="paragraph" w:customStyle="1" w:styleId="IOPAff">
    <w:name w:val="IOPAff"/>
    <w:basedOn w:val="IOPAuthor"/>
    <w:link w:val="IOPAffChar"/>
    <w:qFormat/>
    <w:rsid w:val="001D30F2"/>
    <w:pPr>
      <w:spacing w:after="0"/>
    </w:pPr>
    <w:rPr>
      <w:rFonts w:ascii="Times New Roman" w:hAnsi="Times New Roman"/>
      <w:b w:val="0"/>
      <w:sz w:val="18"/>
      <w:szCs w:val="18"/>
    </w:rPr>
  </w:style>
  <w:style w:type="character" w:customStyle="1" w:styleId="IOPAuthorChar">
    <w:name w:val="IOPAuthor Char"/>
    <w:link w:val="IOPAuthor"/>
    <w:rsid w:val="001D30F2"/>
    <w:rPr>
      <w:rFonts w:ascii="Calibri" w:eastAsia="Calibri" w:hAnsi="Calibri" w:cs="Times New Roman"/>
      <w:b/>
      <w:lang w:val="en-GB"/>
    </w:rPr>
  </w:style>
  <w:style w:type="character" w:customStyle="1" w:styleId="IOPAffChar">
    <w:name w:val="IOPAff Char"/>
    <w:link w:val="IOPAff"/>
    <w:rsid w:val="001D30F2"/>
    <w:rPr>
      <w:rFonts w:ascii="Times New Roman" w:eastAsia="Calibri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43D4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6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uganthire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Muthu</dc:creator>
  <cp:keywords/>
  <dc:description/>
  <cp:lastModifiedBy>RAGAVAN</cp:lastModifiedBy>
  <cp:revision>13</cp:revision>
  <dcterms:created xsi:type="dcterms:W3CDTF">2022-11-30T15:14:00Z</dcterms:created>
  <dcterms:modified xsi:type="dcterms:W3CDTF">2023-01-15T11:26:00Z</dcterms:modified>
</cp:coreProperties>
</file>