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A9" w:rsidRPr="00064415" w:rsidRDefault="00F37FA9" w:rsidP="00F37FA9">
      <w:pPr>
        <w:spacing w:before="240" w:after="240" w:line="360" w:lineRule="auto"/>
        <w:contextualSpacing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Times New Roman"/>
          <w:noProof/>
          <w:color w:val="000000"/>
          <w:sz w:val="24"/>
          <w:szCs w:val="24"/>
        </w:rPr>
        <w:drawing>
          <wp:inline distT="0" distB="0" distL="0" distR="0" wp14:anchorId="29179089" wp14:editId="0810A087">
            <wp:extent cx="5495925" cy="2943225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FA9" w:rsidRDefault="00F37FA9" w:rsidP="00F37FA9">
      <w:pPr>
        <w:spacing w:before="240" w:after="240" w:line="360" w:lineRule="auto"/>
        <w:contextualSpacing/>
        <w:jc w:val="both"/>
      </w:pPr>
      <w:bookmarkStart w:id="0" w:name="_Hlk99403691"/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Supplementary </w:t>
      </w:r>
      <w:r w:rsidRPr="00E218E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Figure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1</w:t>
      </w:r>
      <w:r w:rsidRPr="00E218E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Determination of a DPPH radical scavenging activity of </w:t>
      </w:r>
      <w:proofErr w:type="spellStart"/>
      <w:r w:rsidRPr="00064415">
        <w:rPr>
          <w:rFonts w:ascii="Times New Roman" w:eastAsia="Arial" w:hAnsi="Times New Roman" w:cs="Times New Roman"/>
          <w:i/>
          <w:color w:val="000000"/>
          <w:sz w:val="24"/>
          <w:szCs w:val="24"/>
        </w:rPr>
        <w:t>Trigonella</w:t>
      </w:r>
      <w:proofErr w:type="spellEnd"/>
      <w:r w:rsidRPr="00064415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64415">
        <w:rPr>
          <w:rFonts w:ascii="Times New Roman" w:eastAsia="Arial" w:hAnsi="Times New Roman" w:cs="Times New Roman"/>
          <w:i/>
          <w:color w:val="000000"/>
          <w:sz w:val="24"/>
          <w:szCs w:val="24"/>
        </w:rPr>
        <w:t>foenum</w:t>
      </w:r>
      <w:proofErr w:type="spellEnd"/>
      <w:r w:rsidRPr="00064415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-graecum </w:t>
      </w:r>
      <w:r w:rsidRPr="00064415">
        <w:rPr>
          <w:rFonts w:ascii="Times New Roman" w:eastAsia="Arial" w:hAnsi="Times New Roman" w:cs="Times New Roman"/>
          <w:color w:val="000000"/>
          <w:sz w:val="24"/>
          <w:szCs w:val="24"/>
        </w:rPr>
        <w:t>seeds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  <w:r w:rsidRPr="00405C05">
        <w:rPr>
          <w:rFonts w:ascii="Times New Roman" w:eastAsia="Arial" w:hAnsi="Times New Roman" w:cs="Times New Roman"/>
          <w:color w:val="000000"/>
          <w:sz w:val="24"/>
          <w:szCs w:val="24"/>
        </w:rPr>
        <w:t>All experiments were performed in triplicate. Data are expressed as mean ± SD (n = 3, p &lt; 0.05) for all tested dosages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 </w:t>
      </w:r>
    </w:p>
    <w:bookmarkEnd w:id="0"/>
    <w:p w:rsidR="00F37FA9" w:rsidRDefault="00F37FA9" w:rsidP="00F37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FA9" w:rsidRDefault="00F37FA9" w:rsidP="00F37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FA9" w:rsidRDefault="00F37FA9" w:rsidP="00F37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FA9" w:rsidRDefault="00F37FA9" w:rsidP="00F37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FA9" w:rsidRDefault="00F37FA9" w:rsidP="00F37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FA9" w:rsidRDefault="00F37FA9" w:rsidP="00F37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FA9" w:rsidRDefault="00F37FA9" w:rsidP="00F37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FA9" w:rsidRDefault="00F37FA9" w:rsidP="00F37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FA9" w:rsidRDefault="00F37FA9" w:rsidP="00F37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FA9" w:rsidRDefault="00F37FA9" w:rsidP="00F37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FA9" w:rsidRDefault="00F37FA9" w:rsidP="00F37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FA9" w:rsidRDefault="00F37FA9" w:rsidP="00F37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FA9" w:rsidRDefault="00F37FA9" w:rsidP="00F37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FA9" w:rsidRDefault="00F37FA9" w:rsidP="00F37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FA9" w:rsidRDefault="00F37FA9" w:rsidP="00F37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FA9" w:rsidRDefault="00F37FA9" w:rsidP="00F37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FA9" w:rsidRDefault="00F37FA9" w:rsidP="00F37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FA9" w:rsidRDefault="00F37FA9" w:rsidP="00F37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7FA9" w:rsidRPr="00947D05" w:rsidRDefault="00F37FA9" w:rsidP="00F37FA9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947D05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47D0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47D05">
        <w:rPr>
          <w:rFonts w:ascii="Times New Roman" w:hAnsi="Times New Roman" w:cs="Times New Roman"/>
          <w:sz w:val="24"/>
          <w:szCs w:val="24"/>
        </w:rPr>
        <w:t xml:space="preserve"> Pharmacophore of top 10 lead hits from virtual screening analyses</w:t>
      </w:r>
    </w:p>
    <w:tbl>
      <w:tblPr>
        <w:tblStyle w:val="TableGrid"/>
        <w:tblW w:w="7662" w:type="dxa"/>
        <w:jc w:val="center"/>
        <w:tblLook w:val="04A0" w:firstRow="1" w:lastRow="0" w:firstColumn="1" w:lastColumn="0" w:noHBand="0" w:noVBand="1"/>
      </w:tblPr>
      <w:tblGrid>
        <w:gridCol w:w="3588"/>
        <w:gridCol w:w="4074"/>
      </w:tblGrid>
      <w:tr w:rsidR="00F37FA9" w:rsidRPr="00947D05" w:rsidTr="00446F67">
        <w:trPr>
          <w:trHeight w:val="492"/>
          <w:jc w:val="center"/>
        </w:trPr>
        <w:tc>
          <w:tcPr>
            <w:tcW w:w="3588" w:type="dxa"/>
          </w:tcPr>
          <w:p w:rsidR="00F37FA9" w:rsidRPr="00947D05" w:rsidRDefault="00F37FA9" w:rsidP="00446F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 50 leads hits from Virtual Screening</w:t>
            </w:r>
          </w:p>
        </w:tc>
        <w:tc>
          <w:tcPr>
            <w:tcW w:w="4074" w:type="dxa"/>
          </w:tcPr>
          <w:p w:rsidR="00F37FA9" w:rsidRPr="00947D05" w:rsidRDefault="00F37FA9" w:rsidP="00446F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Highest score of top 10 leads hits</w:t>
            </w:r>
          </w:p>
        </w:tc>
      </w:tr>
      <w:tr w:rsidR="00F37FA9" w:rsidRPr="00947D05" w:rsidTr="00446F67">
        <w:trPr>
          <w:trHeight w:val="492"/>
          <w:jc w:val="center"/>
        </w:trPr>
        <w:tc>
          <w:tcPr>
            <w:tcW w:w="3588" w:type="dxa"/>
          </w:tcPr>
          <w:p w:rsidR="00F37FA9" w:rsidRPr="00947D05" w:rsidRDefault="00F37FA9" w:rsidP="0044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5">
              <w:rPr>
                <w:rFonts w:ascii="Times New Roman" w:hAnsi="Times New Roman" w:cs="Times New Roman"/>
                <w:sz w:val="24"/>
                <w:szCs w:val="24"/>
              </w:rPr>
              <w:t>Compound-1</w:t>
            </w:r>
          </w:p>
        </w:tc>
        <w:tc>
          <w:tcPr>
            <w:tcW w:w="4074" w:type="dxa"/>
          </w:tcPr>
          <w:p w:rsidR="00F37FA9" w:rsidRPr="00947D05" w:rsidRDefault="00F37FA9" w:rsidP="0044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5">
              <w:rPr>
                <w:rFonts w:ascii="Times New Roman" w:hAnsi="Times New Roman" w:cs="Times New Roman"/>
                <w:sz w:val="24"/>
                <w:szCs w:val="24"/>
              </w:rPr>
              <w:t>43.91</w:t>
            </w:r>
          </w:p>
        </w:tc>
      </w:tr>
      <w:tr w:rsidR="00F37FA9" w:rsidRPr="00947D05" w:rsidTr="00446F67">
        <w:trPr>
          <w:trHeight w:val="492"/>
          <w:jc w:val="center"/>
        </w:trPr>
        <w:tc>
          <w:tcPr>
            <w:tcW w:w="3588" w:type="dxa"/>
          </w:tcPr>
          <w:p w:rsidR="00F37FA9" w:rsidRPr="00947D05" w:rsidRDefault="00F37FA9" w:rsidP="0044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5">
              <w:rPr>
                <w:rFonts w:ascii="Times New Roman" w:hAnsi="Times New Roman" w:cs="Times New Roman"/>
                <w:sz w:val="24"/>
                <w:szCs w:val="24"/>
              </w:rPr>
              <w:t>Compound-2</w:t>
            </w:r>
          </w:p>
        </w:tc>
        <w:tc>
          <w:tcPr>
            <w:tcW w:w="4074" w:type="dxa"/>
          </w:tcPr>
          <w:p w:rsidR="00F37FA9" w:rsidRPr="00947D05" w:rsidRDefault="00F37FA9" w:rsidP="0044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5">
              <w:rPr>
                <w:rFonts w:ascii="Times New Roman" w:hAnsi="Times New Roman" w:cs="Times New Roman"/>
                <w:sz w:val="24"/>
                <w:szCs w:val="24"/>
              </w:rPr>
              <w:t>41.04</w:t>
            </w:r>
          </w:p>
        </w:tc>
      </w:tr>
      <w:tr w:rsidR="00F37FA9" w:rsidRPr="00947D05" w:rsidTr="00446F67">
        <w:trPr>
          <w:trHeight w:val="492"/>
          <w:jc w:val="center"/>
        </w:trPr>
        <w:tc>
          <w:tcPr>
            <w:tcW w:w="3588" w:type="dxa"/>
          </w:tcPr>
          <w:p w:rsidR="00F37FA9" w:rsidRPr="00947D05" w:rsidRDefault="00F37FA9" w:rsidP="0044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5">
              <w:rPr>
                <w:rFonts w:ascii="Times New Roman" w:hAnsi="Times New Roman" w:cs="Times New Roman"/>
                <w:sz w:val="24"/>
                <w:szCs w:val="24"/>
              </w:rPr>
              <w:t>Compound-3</w:t>
            </w:r>
          </w:p>
        </w:tc>
        <w:tc>
          <w:tcPr>
            <w:tcW w:w="4074" w:type="dxa"/>
          </w:tcPr>
          <w:p w:rsidR="00F37FA9" w:rsidRPr="00947D05" w:rsidRDefault="00F37FA9" w:rsidP="0044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5">
              <w:rPr>
                <w:rFonts w:ascii="Times New Roman" w:hAnsi="Times New Roman" w:cs="Times New Roman"/>
                <w:sz w:val="24"/>
                <w:szCs w:val="24"/>
              </w:rPr>
              <w:t>41.08</w:t>
            </w:r>
          </w:p>
        </w:tc>
      </w:tr>
      <w:tr w:rsidR="00F37FA9" w:rsidRPr="00947D05" w:rsidTr="00446F67">
        <w:trPr>
          <w:trHeight w:val="492"/>
          <w:jc w:val="center"/>
        </w:trPr>
        <w:tc>
          <w:tcPr>
            <w:tcW w:w="3588" w:type="dxa"/>
          </w:tcPr>
          <w:p w:rsidR="00F37FA9" w:rsidRPr="00947D05" w:rsidRDefault="00F37FA9" w:rsidP="0044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5">
              <w:rPr>
                <w:rFonts w:ascii="Times New Roman" w:hAnsi="Times New Roman" w:cs="Times New Roman"/>
                <w:sz w:val="24"/>
                <w:szCs w:val="24"/>
              </w:rPr>
              <w:t>Compound-4</w:t>
            </w:r>
          </w:p>
        </w:tc>
        <w:tc>
          <w:tcPr>
            <w:tcW w:w="4074" w:type="dxa"/>
          </w:tcPr>
          <w:p w:rsidR="00F37FA9" w:rsidRPr="00947D05" w:rsidRDefault="00F37FA9" w:rsidP="0044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5">
              <w:rPr>
                <w:rFonts w:ascii="Times New Roman" w:hAnsi="Times New Roman" w:cs="Times New Roman"/>
                <w:sz w:val="24"/>
                <w:szCs w:val="24"/>
              </w:rPr>
              <w:t>41.06</w:t>
            </w:r>
          </w:p>
        </w:tc>
      </w:tr>
      <w:tr w:rsidR="00F37FA9" w:rsidRPr="00947D05" w:rsidTr="00446F67">
        <w:trPr>
          <w:trHeight w:val="492"/>
          <w:jc w:val="center"/>
        </w:trPr>
        <w:tc>
          <w:tcPr>
            <w:tcW w:w="3588" w:type="dxa"/>
          </w:tcPr>
          <w:p w:rsidR="00F37FA9" w:rsidRPr="00947D05" w:rsidRDefault="00F37FA9" w:rsidP="0044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5">
              <w:rPr>
                <w:rFonts w:ascii="Times New Roman" w:hAnsi="Times New Roman" w:cs="Times New Roman"/>
                <w:sz w:val="24"/>
                <w:szCs w:val="24"/>
              </w:rPr>
              <w:t>Compound-5</w:t>
            </w:r>
          </w:p>
        </w:tc>
        <w:tc>
          <w:tcPr>
            <w:tcW w:w="4074" w:type="dxa"/>
          </w:tcPr>
          <w:p w:rsidR="00F37FA9" w:rsidRPr="00947D05" w:rsidRDefault="00F37FA9" w:rsidP="0044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5">
              <w:rPr>
                <w:rFonts w:ascii="Times New Roman" w:hAnsi="Times New Roman" w:cs="Times New Roman"/>
                <w:sz w:val="24"/>
                <w:szCs w:val="24"/>
              </w:rPr>
              <w:t>41.79</w:t>
            </w:r>
          </w:p>
        </w:tc>
      </w:tr>
      <w:tr w:rsidR="00F37FA9" w:rsidRPr="00947D05" w:rsidTr="00446F67">
        <w:trPr>
          <w:trHeight w:val="492"/>
          <w:jc w:val="center"/>
        </w:trPr>
        <w:tc>
          <w:tcPr>
            <w:tcW w:w="3588" w:type="dxa"/>
          </w:tcPr>
          <w:p w:rsidR="00F37FA9" w:rsidRPr="00947D05" w:rsidRDefault="00F37FA9" w:rsidP="0044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5">
              <w:rPr>
                <w:rFonts w:ascii="Times New Roman" w:hAnsi="Times New Roman" w:cs="Times New Roman"/>
                <w:sz w:val="24"/>
                <w:szCs w:val="24"/>
              </w:rPr>
              <w:t>Compound-6</w:t>
            </w:r>
          </w:p>
        </w:tc>
        <w:tc>
          <w:tcPr>
            <w:tcW w:w="4074" w:type="dxa"/>
          </w:tcPr>
          <w:p w:rsidR="00F37FA9" w:rsidRPr="00947D05" w:rsidRDefault="00F37FA9" w:rsidP="0044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5">
              <w:rPr>
                <w:rFonts w:ascii="Times New Roman" w:hAnsi="Times New Roman" w:cs="Times New Roman"/>
                <w:sz w:val="24"/>
                <w:szCs w:val="24"/>
              </w:rPr>
              <w:t>40.74</w:t>
            </w:r>
          </w:p>
        </w:tc>
      </w:tr>
      <w:tr w:rsidR="00F37FA9" w:rsidRPr="00947D05" w:rsidTr="00446F67">
        <w:trPr>
          <w:trHeight w:val="492"/>
          <w:jc w:val="center"/>
        </w:trPr>
        <w:tc>
          <w:tcPr>
            <w:tcW w:w="3588" w:type="dxa"/>
          </w:tcPr>
          <w:p w:rsidR="00F37FA9" w:rsidRPr="00947D05" w:rsidRDefault="00F37FA9" w:rsidP="0044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5">
              <w:rPr>
                <w:rFonts w:ascii="Times New Roman" w:hAnsi="Times New Roman" w:cs="Times New Roman"/>
                <w:sz w:val="24"/>
                <w:szCs w:val="24"/>
              </w:rPr>
              <w:t>Compound-7</w:t>
            </w:r>
          </w:p>
        </w:tc>
        <w:tc>
          <w:tcPr>
            <w:tcW w:w="4074" w:type="dxa"/>
          </w:tcPr>
          <w:p w:rsidR="00F37FA9" w:rsidRPr="00947D05" w:rsidRDefault="00F37FA9" w:rsidP="0044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5">
              <w:rPr>
                <w:rFonts w:ascii="Times New Roman" w:hAnsi="Times New Roman" w:cs="Times New Roman"/>
                <w:sz w:val="24"/>
                <w:szCs w:val="24"/>
              </w:rPr>
              <w:t>41.05</w:t>
            </w:r>
          </w:p>
        </w:tc>
      </w:tr>
      <w:tr w:rsidR="00F37FA9" w:rsidRPr="00947D05" w:rsidTr="00446F67">
        <w:trPr>
          <w:trHeight w:val="492"/>
          <w:jc w:val="center"/>
        </w:trPr>
        <w:tc>
          <w:tcPr>
            <w:tcW w:w="3588" w:type="dxa"/>
          </w:tcPr>
          <w:p w:rsidR="00F37FA9" w:rsidRPr="00947D05" w:rsidRDefault="00F37FA9" w:rsidP="0044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5">
              <w:rPr>
                <w:rFonts w:ascii="Times New Roman" w:hAnsi="Times New Roman" w:cs="Times New Roman"/>
                <w:sz w:val="24"/>
                <w:szCs w:val="24"/>
              </w:rPr>
              <w:t>Compound-8</w:t>
            </w:r>
          </w:p>
        </w:tc>
        <w:tc>
          <w:tcPr>
            <w:tcW w:w="4074" w:type="dxa"/>
          </w:tcPr>
          <w:p w:rsidR="00F37FA9" w:rsidRPr="00947D05" w:rsidRDefault="00F37FA9" w:rsidP="0044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5">
              <w:rPr>
                <w:rFonts w:ascii="Times New Roman" w:hAnsi="Times New Roman" w:cs="Times New Roman"/>
                <w:sz w:val="24"/>
                <w:szCs w:val="24"/>
              </w:rPr>
              <w:t>41.06</w:t>
            </w:r>
          </w:p>
        </w:tc>
      </w:tr>
      <w:tr w:rsidR="00F37FA9" w:rsidRPr="00947D05" w:rsidTr="00446F67">
        <w:trPr>
          <w:trHeight w:val="492"/>
          <w:jc w:val="center"/>
        </w:trPr>
        <w:tc>
          <w:tcPr>
            <w:tcW w:w="3588" w:type="dxa"/>
          </w:tcPr>
          <w:p w:rsidR="00F37FA9" w:rsidRPr="00947D05" w:rsidRDefault="00F37FA9" w:rsidP="0044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5">
              <w:rPr>
                <w:rFonts w:ascii="Times New Roman" w:hAnsi="Times New Roman" w:cs="Times New Roman"/>
                <w:sz w:val="24"/>
                <w:szCs w:val="24"/>
              </w:rPr>
              <w:t>Compound-9</w:t>
            </w:r>
          </w:p>
        </w:tc>
        <w:tc>
          <w:tcPr>
            <w:tcW w:w="4074" w:type="dxa"/>
          </w:tcPr>
          <w:p w:rsidR="00F37FA9" w:rsidRPr="00947D05" w:rsidRDefault="00F37FA9" w:rsidP="0044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5">
              <w:rPr>
                <w:rFonts w:ascii="Times New Roman" w:hAnsi="Times New Roman" w:cs="Times New Roman"/>
                <w:sz w:val="24"/>
                <w:szCs w:val="24"/>
              </w:rPr>
              <w:t>41.79</w:t>
            </w:r>
          </w:p>
        </w:tc>
      </w:tr>
      <w:tr w:rsidR="00F37FA9" w:rsidRPr="00947D05" w:rsidTr="00446F67">
        <w:trPr>
          <w:trHeight w:val="492"/>
          <w:jc w:val="center"/>
        </w:trPr>
        <w:tc>
          <w:tcPr>
            <w:tcW w:w="3588" w:type="dxa"/>
          </w:tcPr>
          <w:p w:rsidR="00F37FA9" w:rsidRPr="00947D05" w:rsidRDefault="00F37FA9" w:rsidP="0044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5">
              <w:rPr>
                <w:rFonts w:ascii="Times New Roman" w:hAnsi="Times New Roman" w:cs="Times New Roman"/>
                <w:sz w:val="24"/>
                <w:szCs w:val="24"/>
              </w:rPr>
              <w:t>Compound-10</w:t>
            </w:r>
          </w:p>
        </w:tc>
        <w:tc>
          <w:tcPr>
            <w:tcW w:w="4074" w:type="dxa"/>
          </w:tcPr>
          <w:p w:rsidR="00F37FA9" w:rsidRPr="00947D05" w:rsidRDefault="00F37FA9" w:rsidP="00446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D05">
              <w:rPr>
                <w:rFonts w:ascii="Times New Roman" w:hAnsi="Times New Roman" w:cs="Times New Roman"/>
                <w:sz w:val="24"/>
                <w:szCs w:val="24"/>
              </w:rPr>
              <w:t>40.74</w:t>
            </w:r>
          </w:p>
        </w:tc>
      </w:tr>
    </w:tbl>
    <w:p w:rsidR="00F37FA9" w:rsidRDefault="00F37FA9" w:rsidP="00F37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FA9" w:rsidRPr="00F37FA9" w:rsidRDefault="00F37FA9" w:rsidP="00F37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7FA9" w:rsidRPr="00F37F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A9"/>
    <w:rsid w:val="00F3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4CEF"/>
  <w15:chartTrackingRefBased/>
  <w15:docId w15:val="{C478BD6E-40B2-41AD-854D-14D88D8F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7FA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azmat</dc:creator>
  <cp:keywords/>
  <dc:description/>
  <cp:lastModifiedBy>azmat</cp:lastModifiedBy>
  <cp:revision>1</cp:revision>
  <dcterms:created xsi:type="dcterms:W3CDTF">2022-03-29T21:30:00Z</dcterms:created>
  <dcterms:modified xsi:type="dcterms:W3CDTF">2022-03-29T21:40:00Z</dcterms:modified>
</cp:coreProperties>
</file>