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9EB5F" w14:textId="77777777" w:rsidR="0067240D" w:rsidRDefault="0067240D" w:rsidP="0067240D">
      <w:pPr>
        <w:spacing w:after="0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14:paraId="24B8B53B" w14:textId="62B00558" w:rsidR="0067240D" w:rsidRPr="0067240D" w:rsidRDefault="0067240D" w:rsidP="0067240D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67240D">
        <w:rPr>
          <w:rFonts w:asciiTheme="majorBidi" w:hAnsiTheme="majorBidi" w:cstheme="majorBidi"/>
          <w:b/>
          <w:bCs/>
          <w:sz w:val="18"/>
          <w:szCs w:val="18"/>
        </w:rPr>
        <w:t>Manuscript Number:</w:t>
      </w:r>
      <w:r w:rsidRPr="0067240D">
        <w:rPr>
          <w:rFonts w:asciiTheme="majorBidi" w:hAnsiTheme="majorBidi" w:cstheme="majorBidi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  <w:shd w:val="clear" w:color="auto" w:fill="FFFFFF"/>
        </w:rPr>
        <w:t>JKSUS-D-21-01957 </w:t>
      </w:r>
    </w:p>
    <w:p w14:paraId="13B1C8D3" w14:textId="5B8E769A" w:rsidR="0067240D" w:rsidRPr="0067240D" w:rsidRDefault="0067240D" w:rsidP="0067240D">
      <w:pPr>
        <w:pStyle w:val="Title"/>
        <w:spacing w:line="434" w:lineRule="auto"/>
        <w:ind w:left="0"/>
        <w:jc w:val="left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b/>
          <w:bCs/>
          <w:sz w:val="18"/>
          <w:szCs w:val="18"/>
        </w:rPr>
        <w:t>Title:</w:t>
      </w:r>
      <w:r w:rsidRPr="0067240D">
        <w:rPr>
          <w:rFonts w:asciiTheme="majorBidi" w:hAnsiTheme="majorBidi" w:cstheme="majorBidi"/>
          <w:sz w:val="18"/>
          <w:szCs w:val="18"/>
        </w:rPr>
        <w:t xml:space="preserve"> A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DFT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and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TD-DFT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Study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on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Emodin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and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Purpurin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and their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Functionalized Molecules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to</w:t>
      </w:r>
      <w:r w:rsidRPr="0067240D">
        <w:rPr>
          <w:rFonts w:asciiTheme="majorBidi" w:hAnsiTheme="majorBidi" w:cstheme="majorBidi"/>
          <w:spacing w:val="2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Produce</w:t>
      </w:r>
      <w:r w:rsidRPr="0067240D">
        <w:rPr>
          <w:rFonts w:asciiTheme="majorBidi" w:hAnsiTheme="majorBidi" w:cstheme="majorBidi"/>
          <w:spacing w:val="2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Promising</w:t>
      </w:r>
      <w:r w:rsidRPr="0067240D">
        <w:rPr>
          <w:rFonts w:asciiTheme="majorBidi" w:hAnsiTheme="majorBidi" w:cstheme="majorBidi"/>
          <w:spacing w:val="1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Organic</w:t>
      </w:r>
      <w:r w:rsidRPr="0067240D">
        <w:rPr>
          <w:rFonts w:asciiTheme="majorBidi" w:hAnsiTheme="majorBidi" w:cstheme="majorBidi"/>
          <w:spacing w:val="2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Semiconductor</w:t>
      </w:r>
      <w:r w:rsidRPr="0067240D">
        <w:rPr>
          <w:rFonts w:asciiTheme="majorBidi" w:hAnsiTheme="majorBidi" w:cstheme="majorBidi"/>
          <w:spacing w:val="-82"/>
          <w:sz w:val="18"/>
          <w:szCs w:val="18"/>
        </w:rPr>
        <w:t xml:space="preserve"> </w:t>
      </w:r>
      <w:r w:rsidRPr="0067240D">
        <w:rPr>
          <w:rFonts w:asciiTheme="majorBidi" w:hAnsiTheme="majorBidi" w:cstheme="majorBidi"/>
          <w:sz w:val="18"/>
          <w:szCs w:val="18"/>
        </w:rPr>
        <w:t>Materials</w:t>
      </w:r>
    </w:p>
    <w:p w14:paraId="2F1DE402" w14:textId="5AC55045" w:rsidR="0067240D" w:rsidRPr="00FA0CAE" w:rsidRDefault="0067240D" w:rsidP="0067240D">
      <w:pPr>
        <w:spacing w:before="155" w:after="0"/>
        <w:ind w:left="91" w:right="179"/>
        <w:rPr>
          <w:rFonts w:asciiTheme="majorBidi" w:hAnsiTheme="majorBidi" w:cstheme="majorBidi"/>
          <w:b/>
          <w:bCs/>
          <w:w w:val="95"/>
          <w:sz w:val="18"/>
          <w:szCs w:val="16"/>
          <w:vertAlign w:val="superscript"/>
        </w:rPr>
      </w:pPr>
      <w:r w:rsidRPr="0067240D">
        <w:rPr>
          <w:rFonts w:asciiTheme="majorBidi" w:hAnsiTheme="majorBidi" w:cstheme="majorBidi"/>
          <w:b/>
          <w:bCs/>
          <w:sz w:val="18"/>
          <w:szCs w:val="18"/>
        </w:rPr>
        <w:t>Authors:</w:t>
      </w:r>
      <w:r w:rsidRPr="0067240D">
        <w:rPr>
          <w:rFonts w:asciiTheme="majorBidi" w:hAnsiTheme="majorBidi" w:cstheme="majorBidi"/>
          <w:sz w:val="18"/>
          <w:szCs w:val="16"/>
        </w:rPr>
        <w:t xml:space="preserve"> Zemzem</w:t>
      </w:r>
      <w:r w:rsidRPr="0067240D">
        <w:rPr>
          <w:rFonts w:asciiTheme="majorBidi" w:hAnsiTheme="majorBidi" w:cstheme="majorBidi"/>
          <w:spacing w:val="18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99"/>
          <w:sz w:val="18"/>
          <w:szCs w:val="16"/>
        </w:rPr>
        <w:t>Ali</w:t>
      </w:r>
      <w:r w:rsidRPr="0067240D">
        <w:rPr>
          <w:rFonts w:asciiTheme="majorBidi" w:hAnsiTheme="majorBidi" w:cstheme="majorBidi"/>
          <w:spacing w:val="10"/>
          <w:w w:val="122"/>
          <w:sz w:val="18"/>
          <w:szCs w:val="16"/>
          <w:vertAlign w:val="superscript"/>
        </w:rPr>
        <w:t>a</w:t>
      </w:r>
      <w:r w:rsidRPr="0067240D">
        <w:rPr>
          <w:rFonts w:asciiTheme="majorBidi" w:hAnsiTheme="majorBidi" w:cstheme="majorBidi"/>
          <w:w w:val="107"/>
          <w:sz w:val="18"/>
          <w:szCs w:val="16"/>
        </w:rPr>
        <w:t>,</w:t>
      </w:r>
      <w:r w:rsidRPr="0067240D">
        <w:rPr>
          <w:rFonts w:asciiTheme="majorBidi" w:hAnsiTheme="majorBidi" w:cstheme="majorBidi"/>
          <w:spacing w:val="18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6"/>
          <w:sz w:val="18"/>
          <w:szCs w:val="16"/>
        </w:rPr>
        <w:t>Sahar</w:t>
      </w:r>
      <w:r w:rsidRPr="0067240D">
        <w:rPr>
          <w:rFonts w:asciiTheme="majorBidi" w:hAnsiTheme="majorBidi" w:cstheme="majorBidi"/>
          <w:spacing w:val="18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4"/>
          <w:sz w:val="18"/>
          <w:szCs w:val="16"/>
        </w:rPr>
        <w:t>A</w:t>
      </w:r>
      <w:r w:rsidRPr="0067240D">
        <w:rPr>
          <w:rFonts w:asciiTheme="majorBidi" w:hAnsiTheme="majorBidi" w:cstheme="majorBidi"/>
          <w:spacing w:val="6"/>
          <w:w w:val="104"/>
          <w:sz w:val="18"/>
          <w:szCs w:val="16"/>
        </w:rPr>
        <w:t>b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dall</w:t>
      </w:r>
      <w:r w:rsidRPr="0067240D">
        <w:rPr>
          <w:rFonts w:asciiTheme="majorBidi" w:hAnsiTheme="majorBidi" w:cstheme="majorBidi"/>
          <w:spacing w:val="-1"/>
          <w:w w:val="105"/>
          <w:sz w:val="18"/>
          <w:szCs w:val="16"/>
        </w:rPr>
        <w:t>a*</w:t>
      </w:r>
      <w:r w:rsidRPr="0067240D">
        <w:rPr>
          <w:rFonts w:asciiTheme="majorBidi" w:hAnsiTheme="majorBidi" w:cstheme="majorBidi"/>
          <w:spacing w:val="10"/>
          <w:w w:val="94"/>
          <w:position w:val="9"/>
          <w:sz w:val="10"/>
          <w:szCs w:val="16"/>
        </w:rPr>
        <w:t>b</w:t>
      </w:r>
      <w:r w:rsidRPr="0067240D">
        <w:rPr>
          <w:rFonts w:asciiTheme="majorBidi" w:hAnsiTheme="majorBidi" w:cstheme="majorBidi"/>
          <w:w w:val="107"/>
          <w:sz w:val="18"/>
          <w:szCs w:val="16"/>
        </w:rPr>
        <w:t>,</w:t>
      </w:r>
      <w:r w:rsidRPr="0067240D">
        <w:rPr>
          <w:rFonts w:asciiTheme="majorBidi" w:hAnsiTheme="majorBidi" w:cstheme="majorBidi"/>
          <w:spacing w:val="18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6"/>
          <w:sz w:val="18"/>
          <w:szCs w:val="16"/>
        </w:rPr>
        <w:t>Elfatih</w:t>
      </w:r>
      <w:r w:rsidRPr="0067240D">
        <w:rPr>
          <w:rFonts w:asciiTheme="majorBidi" w:hAnsiTheme="majorBidi" w:cstheme="majorBidi"/>
          <w:spacing w:val="18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2"/>
          <w:sz w:val="18"/>
          <w:szCs w:val="16"/>
        </w:rPr>
        <w:t>A.</w:t>
      </w:r>
      <w:r w:rsidRPr="0067240D">
        <w:rPr>
          <w:rFonts w:asciiTheme="majorBidi" w:hAnsiTheme="majorBidi" w:cstheme="majorBidi"/>
          <w:spacing w:val="17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4"/>
          <w:sz w:val="18"/>
          <w:szCs w:val="16"/>
        </w:rPr>
        <w:t>Hassa</w:t>
      </w:r>
      <w:r w:rsidRPr="0067240D">
        <w:rPr>
          <w:rFonts w:asciiTheme="majorBidi" w:hAnsiTheme="majorBidi" w:cstheme="majorBidi"/>
          <w:spacing w:val="1"/>
          <w:w w:val="104"/>
          <w:sz w:val="18"/>
          <w:szCs w:val="16"/>
        </w:rPr>
        <w:t>n</w:t>
      </w:r>
      <w:r w:rsidRPr="0067240D">
        <w:rPr>
          <w:rFonts w:asciiTheme="majorBidi" w:hAnsiTheme="majorBidi" w:cstheme="majorBidi"/>
          <w:spacing w:val="10"/>
          <w:w w:val="122"/>
          <w:sz w:val="18"/>
          <w:szCs w:val="16"/>
          <w:vertAlign w:val="superscript"/>
        </w:rPr>
        <w:t>a</w:t>
      </w:r>
      <w:r w:rsidRPr="0067240D">
        <w:rPr>
          <w:rFonts w:asciiTheme="majorBidi" w:hAnsiTheme="majorBidi" w:cstheme="majorBidi"/>
          <w:w w:val="107"/>
          <w:sz w:val="18"/>
          <w:szCs w:val="16"/>
        </w:rPr>
        <w:t>,</w:t>
      </w:r>
      <w:r w:rsidRPr="0067240D">
        <w:rPr>
          <w:rFonts w:asciiTheme="majorBidi" w:hAnsiTheme="majorBidi" w:cstheme="majorBidi"/>
          <w:spacing w:val="18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8"/>
          <w:sz w:val="18"/>
          <w:szCs w:val="16"/>
        </w:rPr>
        <w:t>and</w:t>
      </w:r>
      <w:r w:rsidRPr="0067240D">
        <w:rPr>
          <w:rFonts w:asciiTheme="majorBidi" w:hAnsiTheme="majorBidi" w:cstheme="majorBidi"/>
          <w:spacing w:val="18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spacing w:val="-20"/>
          <w:w w:val="101"/>
          <w:sz w:val="18"/>
          <w:szCs w:val="16"/>
        </w:rPr>
        <w:t>Y</w:t>
      </w:r>
      <w:r w:rsidRPr="0067240D">
        <w:rPr>
          <w:rFonts w:asciiTheme="majorBidi" w:hAnsiTheme="majorBidi" w:cstheme="majorBidi"/>
          <w:w w:val="108"/>
          <w:sz w:val="18"/>
          <w:szCs w:val="16"/>
        </w:rPr>
        <w:t>u</w:t>
      </w:r>
      <w:r w:rsidRPr="0067240D">
        <w:rPr>
          <w:rFonts w:asciiTheme="majorBidi" w:hAnsiTheme="majorBidi" w:cstheme="majorBidi"/>
          <w:spacing w:val="-7"/>
          <w:w w:val="108"/>
          <w:sz w:val="18"/>
          <w:szCs w:val="16"/>
        </w:rPr>
        <w:t>n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usa</w:t>
      </w:r>
      <w:r w:rsidRPr="0067240D">
        <w:rPr>
          <w:rFonts w:asciiTheme="majorBidi" w:hAnsiTheme="majorBidi" w:cstheme="majorBidi"/>
          <w:spacing w:val="18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Umar</w:t>
      </w:r>
      <w:r w:rsidRPr="0067240D">
        <w:rPr>
          <w:rFonts w:asciiTheme="majorBidi" w:hAnsiTheme="majorBidi" w:cstheme="majorBidi"/>
          <w:w w:val="95"/>
          <w:sz w:val="18"/>
          <w:szCs w:val="16"/>
          <w:vertAlign w:val="superscript"/>
        </w:rPr>
        <w:t>c</w:t>
      </w:r>
      <w:r w:rsidR="00FA0CAE" w:rsidRPr="00FA0CAE">
        <w:rPr>
          <w:rFonts w:asciiTheme="majorBidi" w:hAnsiTheme="majorBidi" w:cstheme="majorBidi"/>
          <w:w w:val="95"/>
          <w:sz w:val="18"/>
          <w:szCs w:val="16"/>
        </w:rPr>
        <w:t>,</w:t>
      </w:r>
      <w:r w:rsidR="00FA0CAE" w:rsidRPr="00FA0CAE">
        <w:t xml:space="preserve"> </w:t>
      </w:r>
      <w:r w:rsidR="00FA0CAE" w:rsidRPr="00FA0CAE">
        <w:rPr>
          <w:rFonts w:asciiTheme="majorBidi" w:hAnsiTheme="majorBidi" w:cstheme="majorBidi"/>
          <w:w w:val="95"/>
          <w:sz w:val="18"/>
          <w:szCs w:val="16"/>
        </w:rPr>
        <w:t>Muneerah Al-Mogren</w:t>
      </w:r>
      <w:r w:rsidR="00FA0CAE" w:rsidRPr="00FA0CAE">
        <w:rPr>
          <w:rFonts w:asciiTheme="majorBidi" w:hAnsiTheme="majorBidi" w:cstheme="majorBidi"/>
          <w:w w:val="95"/>
          <w:sz w:val="18"/>
          <w:szCs w:val="16"/>
          <w:vertAlign w:val="superscript"/>
        </w:rPr>
        <w:t>d</w:t>
      </w:r>
    </w:p>
    <w:p w14:paraId="7616963C" w14:textId="77777777" w:rsidR="0067240D" w:rsidRPr="0067240D" w:rsidRDefault="0067240D" w:rsidP="0067240D">
      <w:pPr>
        <w:spacing w:before="155" w:after="0"/>
        <w:ind w:left="91" w:right="179"/>
        <w:rPr>
          <w:rFonts w:asciiTheme="majorBidi" w:hAnsiTheme="majorBidi" w:cstheme="majorBidi"/>
          <w:w w:val="95"/>
          <w:sz w:val="18"/>
          <w:szCs w:val="16"/>
          <w:vertAlign w:val="superscript"/>
        </w:rPr>
      </w:pPr>
    </w:p>
    <w:p w14:paraId="02CE4D61" w14:textId="77777777" w:rsidR="0067240D" w:rsidRPr="0067240D" w:rsidRDefault="0067240D" w:rsidP="0067240D">
      <w:pPr>
        <w:ind w:left="100" w:right="178"/>
        <w:rPr>
          <w:rFonts w:asciiTheme="majorBidi" w:hAnsiTheme="majorBidi" w:cstheme="majorBidi"/>
          <w:sz w:val="16"/>
          <w:szCs w:val="14"/>
        </w:rPr>
      </w:pPr>
      <w:r w:rsidRPr="0067240D">
        <w:rPr>
          <w:rFonts w:asciiTheme="majorBidi" w:hAnsiTheme="majorBidi" w:cstheme="majorBidi"/>
          <w:w w:val="105"/>
          <w:sz w:val="18"/>
          <w:szCs w:val="16"/>
          <w:vertAlign w:val="superscript"/>
        </w:rPr>
        <w:t xml:space="preserve">a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Department</w:t>
      </w:r>
      <w:r w:rsidRPr="0067240D">
        <w:rPr>
          <w:rFonts w:asciiTheme="majorBidi" w:hAnsiTheme="majorBidi" w:cstheme="majorBidi"/>
          <w:spacing w:val="2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of</w:t>
      </w:r>
      <w:r w:rsidRPr="0067240D">
        <w:rPr>
          <w:rFonts w:asciiTheme="majorBidi" w:hAnsiTheme="majorBidi" w:cstheme="majorBidi"/>
          <w:spacing w:val="3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Chemistry,</w:t>
      </w:r>
      <w:r w:rsidRPr="0067240D">
        <w:rPr>
          <w:rFonts w:asciiTheme="majorBidi" w:hAnsiTheme="majorBidi" w:cstheme="majorBidi"/>
          <w:spacing w:val="3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Faculty</w:t>
      </w:r>
      <w:r w:rsidRPr="0067240D">
        <w:rPr>
          <w:rFonts w:asciiTheme="majorBidi" w:hAnsiTheme="majorBidi" w:cstheme="majorBidi"/>
          <w:spacing w:val="2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of</w:t>
      </w:r>
      <w:r w:rsidRPr="0067240D">
        <w:rPr>
          <w:rFonts w:asciiTheme="majorBidi" w:hAnsiTheme="majorBidi" w:cstheme="majorBidi"/>
          <w:spacing w:val="3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Science,</w:t>
      </w:r>
      <w:r w:rsidRPr="0067240D">
        <w:rPr>
          <w:rFonts w:asciiTheme="majorBidi" w:hAnsiTheme="majorBidi" w:cstheme="majorBidi"/>
          <w:spacing w:val="3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Sudan</w:t>
      </w:r>
      <w:r w:rsidRPr="0067240D">
        <w:rPr>
          <w:rFonts w:asciiTheme="majorBidi" w:hAnsiTheme="majorBidi" w:cstheme="majorBidi"/>
          <w:spacing w:val="2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University</w:t>
      </w:r>
      <w:r w:rsidRPr="0067240D">
        <w:rPr>
          <w:rFonts w:asciiTheme="majorBidi" w:hAnsiTheme="majorBidi" w:cstheme="majorBidi"/>
          <w:spacing w:val="3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for</w:t>
      </w:r>
      <w:r w:rsidRPr="0067240D">
        <w:rPr>
          <w:rFonts w:asciiTheme="majorBidi" w:hAnsiTheme="majorBidi" w:cstheme="majorBidi"/>
          <w:spacing w:val="3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Science</w:t>
      </w:r>
      <w:r w:rsidRPr="0067240D">
        <w:rPr>
          <w:rFonts w:asciiTheme="majorBidi" w:hAnsiTheme="majorBidi" w:cstheme="majorBidi"/>
          <w:spacing w:val="2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and</w:t>
      </w:r>
      <w:r w:rsidRPr="0067240D">
        <w:rPr>
          <w:rFonts w:asciiTheme="majorBidi" w:hAnsiTheme="majorBidi" w:cstheme="majorBidi"/>
          <w:spacing w:val="3"/>
          <w:w w:val="105"/>
          <w:sz w:val="16"/>
          <w:szCs w:val="14"/>
        </w:rPr>
        <w:t xml:space="preserve"> </w:t>
      </w:r>
      <w:r w:rsidRPr="0067240D">
        <w:rPr>
          <w:rFonts w:asciiTheme="majorBidi" w:hAnsiTheme="majorBidi" w:cstheme="majorBidi"/>
          <w:w w:val="105"/>
          <w:sz w:val="16"/>
          <w:szCs w:val="14"/>
        </w:rPr>
        <w:t>Technology</w:t>
      </w:r>
    </w:p>
    <w:p w14:paraId="3F7B2887" w14:textId="16888809" w:rsidR="00FA0CAE" w:rsidRDefault="0067240D" w:rsidP="0067240D">
      <w:pPr>
        <w:spacing w:before="175"/>
        <w:ind w:left="99" w:right="179"/>
        <w:rPr>
          <w:rFonts w:asciiTheme="majorBidi" w:hAnsiTheme="majorBidi" w:cstheme="majorBidi"/>
          <w:w w:val="105"/>
          <w:sz w:val="18"/>
          <w:szCs w:val="16"/>
        </w:rPr>
      </w:pPr>
      <w:r w:rsidRPr="0067240D">
        <w:rPr>
          <w:rFonts w:asciiTheme="majorBidi" w:hAnsiTheme="majorBidi" w:cstheme="majorBidi"/>
          <w:w w:val="105"/>
          <w:sz w:val="18"/>
          <w:szCs w:val="16"/>
          <w:vertAlign w:val="superscript"/>
        </w:rPr>
        <w:t xml:space="preserve">b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Department</w:t>
      </w:r>
      <w:r w:rsidRPr="0067240D">
        <w:rPr>
          <w:rFonts w:asciiTheme="majorBidi" w:hAnsiTheme="majorBidi" w:cstheme="majorBidi"/>
          <w:spacing w:val="7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of</w:t>
      </w:r>
      <w:r w:rsidRPr="0067240D">
        <w:rPr>
          <w:rFonts w:asciiTheme="majorBidi" w:hAnsiTheme="majorBidi" w:cstheme="majorBidi"/>
          <w:spacing w:val="8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Chemistry,</w:t>
      </w:r>
      <w:r w:rsidRPr="0067240D">
        <w:rPr>
          <w:rFonts w:asciiTheme="majorBidi" w:hAnsiTheme="majorBidi" w:cstheme="majorBidi"/>
          <w:spacing w:val="7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Faculty</w:t>
      </w:r>
      <w:r w:rsidRPr="0067240D">
        <w:rPr>
          <w:rFonts w:asciiTheme="majorBidi" w:hAnsiTheme="majorBidi" w:cstheme="majorBidi"/>
          <w:spacing w:val="8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of</w:t>
      </w:r>
      <w:r w:rsidRPr="0067240D">
        <w:rPr>
          <w:rFonts w:asciiTheme="majorBidi" w:hAnsiTheme="majorBidi" w:cstheme="majorBidi"/>
          <w:spacing w:val="7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Science,</w:t>
      </w:r>
      <w:r w:rsidRPr="0067240D">
        <w:rPr>
          <w:rFonts w:asciiTheme="majorBidi" w:hAnsiTheme="majorBidi" w:cstheme="majorBidi"/>
          <w:spacing w:val="8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University</w:t>
      </w:r>
      <w:r w:rsidRPr="0067240D">
        <w:rPr>
          <w:rFonts w:asciiTheme="majorBidi" w:hAnsiTheme="majorBidi" w:cstheme="majorBidi"/>
          <w:spacing w:val="7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of</w:t>
      </w:r>
      <w:r w:rsidRPr="0067240D">
        <w:rPr>
          <w:rFonts w:asciiTheme="majorBidi" w:hAnsiTheme="majorBidi" w:cstheme="majorBidi"/>
          <w:spacing w:val="8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Khartoum</w:t>
      </w:r>
    </w:p>
    <w:p w14:paraId="6C368DD7" w14:textId="03EC670C" w:rsidR="00FA0CAE" w:rsidRDefault="00FA0CAE" w:rsidP="00FA0CAE">
      <w:pPr>
        <w:spacing w:before="174" w:line="391" w:lineRule="auto"/>
        <w:ind w:left="96" w:right="179"/>
        <w:rPr>
          <w:rFonts w:asciiTheme="majorBidi" w:hAnsiTheme="majorBidi" w:cstheme="majorBidi"/>
          <w:w w:val="105"/>
          <w:sz w:val="18"/>
          <w:szCs w:val="16"/>
        </w:rPr>
      </w:pPr>
      <w:r w:rsidRPr="00FA0CAE">
        <w:rPr>
          <w:rFonts w:asciiTheme="majorBidi" w:hAnsiTheme="majorBidi" w:cstheme="majorBidi"/>
          <w:sz w:val="18"/>
          <w:szCs w:val="16"/>
          <w:vertAlign w:val="superscript"/>
        </w:rPr>
        <w:t>c</w:t>
      </w:r>
      <w:r w:rsidRPr="00FA0CAE">
        <w:rPr>
          <w:rFonts w:asciiTheme="majorBidi" w:hAnsiTheme="majorBidi" w:cstheme="majorBidi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Department</w:t>
      </w:r>
      <w:r w:rsidRPr="0067240D">
        <w:rPr>
          <w:rFonts w:asciiTheme="majorBidi" w:hAnsiTheme="majorBidi" w:cstheme="majorBidi"/>
          <w:spacing w:val="4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of</w:t>
      </w:r>
      <w:r w:rsidRPr="0067240D">
        <w:rPr>
          <w:rFonts w:asciiTheme="majorBidi" w:hAnsiTheme="majorBidi" w:cstheme="majorBidi"/>
          <w:spacing w:val="4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Chemical</w:t>
      </w:r>
      <w:r w:rsidRPr="0067240D">
        <w:rPr>
          <w:rFonts w:asciiTheme="majorBidi" w:hAnsiTheme="majorBidi" w:cstheme="majorBidi"/>
          <w:spacing w:val="4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and</w:t>
      </w:r>
      <w:r w:rsidRPr="0067240D">
        <w:rPr>
          <w:rFonts w:asciiTheme="majorBidi" w:hAnsiTheme="majorBidi" w:cstheme="majorBidi"/>
          <w:spacing w:val="5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Process</w:t>
      </w:r>
      <w:r w:rsidRPr="0067240D">
        <w:rPr>
          <w:rFonts w:asciiTheme="majorBidi" w:hAnsiTheme="majorBidi" w:cstheme="majorBidi"/>
          <w:spacing w:val="4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Engineering</w:t>
      </w:r>
      <w:r w:rsidRPr="0067240D">
        <w:rPr>
          <w:rFonts w:asciiTheme="majorBidi" w:hAnsiTheme="majorBidi" w:cstheme="majorBidi"/>
          <w:spacing w:val="4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Technology,</w:t>
      </w:r>
      <w:r w:rsidRPr="0067240D">
        <w:rPr>
          <w:rFonts w:asciiTheme="majorBidi" w:hAnsiTheme="majorBidi" w:cstheme="majorBidi"/>
          <w:spacing w:val="6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Jubail</w:t>
      </w:r>
      <w:r w:rsidRPr="0067240D">
        <w:rPr>
          <w:rFonts w:asciiTheme="majorBidi" w:hAnsiTheme="majorBidi" w:cstheme="majorBidi"/>
          <w:spacing w:val="4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Industrial</w:t>
      </w:r>
      <w:r w:rsidRPr="0067240D">
        <w:rPr>
          <w:rFonts w:asciiTheme="majorBidi" w:hAnsiTheme="majorBidi" w:cstheme="majorBidi"/>
          <w:spacing w:val="4"/>
          <w:w w:val="105"/>
          <w:sz w:val="18"/>
          <w:szCs w:val="16"/>
        </w:rPr>
        <w:t xml:space="preserve"> </w:t>
      </w:r>
      <w:r w:rsidRPr="0067240D">
        <w:rPr>
          <w:rFonts w:asciiTheme="majorBidi" w:hAnsiTheme="majorBidi" w:cstheme="majorBidi"/>
          <w:w w:val="105"/>
          <w:sz w:val="18"/>
          <w:szCs w:val="16"/>
        </w:rPr>
        <w:t>College</w:t>
      </w:r>
    </w:p>
    <w:p w14:paraId="13F81B70" w14:textId="77777777" w:rsidR="00FA0CAE" w:rsidRPr="0067240D" w:rsidRDefault="00FA0CAE" w:rsidP="00FA0CAE">
      <w:pPr>
        <w:spacing w:before="174" w:line="391" w:lineRule="auto"/>
        <w:ind w:left="96" w:right="179"/>
        <w:rPr>
          <w:rFonts w:asciiTheme="majorBidi" w:hAnsiTheme="majorBidi" w:cstheme="majorBidi"/>
          <w:w w:val="105"/>
          <w:sz w:val="18"/>
          <w:szCs w:val="16"/>
        </w:rPr>
      </w:pPr>
      <w:r w:rsidRPr="00FA0CAE">
        <w:rPr>
          <w:rFonts w:asciiTheme="majorBidi" w:hAnsiTheme="majorBidi" w:cstheme="majorBidi"/>
          <w:w w:val="105"/>
          <w:sz w:val="18"/>
          <w:szCs w:val="16"/>
          <w:vertAlign w:val="superscript"/>
        </w:rPr>
        <w:t>d</w:t>
      </w:r>
      <w:r w:rsidRPr="00FA0CAE">
        <w:rPr>
          <w:rFonts w:asciiTheme="majorBidi" w:hAnsiTheme="majorBidi" w:cstheme="majorBidi"/>
          <w:w w:val="105"/>
          <w:sz w:val="18"/>
          <w:szCs w:val="16"/>
        </w:rPr>
        <w:t xml:space="preserve"> Department of Chemistry, Faculty of Science, King Saud University, Riyadh 11451, Saudi Arabia.</w:t>
      </w:r>
    </w:p>
    <w:p w14:paraId="0ED7836F" w14:textId="77777777" w:rsidR="0067240D" w:rsidRPr="00FA0CAE" w:rsidRDefault="0067240D" w:rsidP="00FA0CAE">
      <w:pPr>
        <w:rPr>
          <w:rFonts w:asciiTheme="majorBidi" w:hAnsiTheme="majorBidi" w:cstheme="majorBidi"/>
          <w:sz w:val="18"/>
          <w:szCs w:val="16"/>
        </w:rPr>
      </w:pPr>
    </w:p>
    <w:tbl>
      <w:tblPr>
        <w:tblpPr w:leftFromText="180" w:rightFromText="180" w:vertAnchor="page" w:horzAnchor="margin" w:tblpY="46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1264"/>
        <w:gridCol w:w="1264"/>
        <w:gridCol w:w="1264"/>
        <w:gridCol w:w="1264"/>
        <w:gridCol w:w="1262"/>
      </w:tblGrid>
      <w:tr w:rsidR="0067240D" w:rsidRPr="008251DB" w14:paraId="144B112D" w14:textId="77777777" w:rsidTr="00FA0CAE">
        <w:trPr>
          <w:trHeight w:val="260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1E760FE" w14:textId="77777777" w:rsidR="0067240D" w:rsidRPr="008251DB" w:rsidRDefault="0067240D" w:rsidP="00FA0CAE">
            <w:pPr>
              <w:pStyle w:val="TableParagraph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Emodin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480B210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Molecule</w:t>
            </w:r>
            <w:r w:rsidRPr="008251DB">
              <w:rPr>
                <w:rFonts w:asciiTheme="majorBidi" w:hAnsiTheme="majorBidi" w:cstheme="majorBidi"/>
                <w:spacing w:val="3"/>
              </w:rPr>
              <w:t xml:space="preserve"> </w:t>
            </w:r>
            <w:r w:rsidRPr="008251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83BD5B8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17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A82F6BF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17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D40BD72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16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7B0CA3B" w14:textId="77777777" w:rsidR="0067240D" w:rsidRPr="008251DB" w:rsidRDefault="0067240D" w:rsidP="00FA0CAE">
            <w:pPr>
              <w:pStyle w:val="TableParagraph"/>
              <w:ind w:left="97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20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5</w:t>
            </w:r>
          </w:p>
        </w:tc>
      </w:tr>
      <w:tr w:rsidR="0067240D" w:rsidRPr="008251DB" w14:paraId="5254724D" w14:textId="77777777" w:rsidTr="00FA0CAE">
        <w:trPr>
          <w:trHeight w:val="277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EDEB9BA" w14:textId="77777777" w:rsidR="0067240D" w:rsidRPr="008251DB" w:rsidRDefault="0067240D" w:rsidP="00FA0CAE">
            <w:pPr>
              <w:pStyle w:val="TableParagraph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7"/>
              </w:rPr>
              <w:t>Bond</w:t>
            </w:r>
            <w:r w:rsidRPr="008251DB">
              <w:rPr>
                <w:rFonts w:asciiTheme="majorBidi" w:hAnsiTheme="majorBidi" w:cstheme="majorBidi"/>
                <w:spacing w:val="19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6"/>
              </w:rPr>
              <w:t>length</w:t>
            </w:r>
            <w:r w:rsidRPr="008251DB">
              <w:rPr>
                <w:rFonts w:asciiTheme="majorBidi" w:hAnsiTheme="majorBidi" w:cstheme="majorBidi"/>
                <w:spacing w:val="19"/>
              </w:rPr>
              <w:t xml:space="preserve"> </w:t>
            </w:r>
            <w:r w:rsidRPr="008251DB">
              <w:rPr>
                <w:rFonts w:asciiTheme="majorBidi" w:hAnsiTheme="majorBidi" w:cstheme="majorBidi"/>
                <w:spacing w:val="-1"/>
                <w:w w:val="102"/>
              </w:rPr>
              <w:t>(</w:t>
            </w:r>
            <w:r w:rsidRPr="008251DB">
              <w:rPr>
                <w:rFonts w:asciiTheme="majorBidi" w:hAnsiTheme="majorBidi" w:cstheme="majorBidi"/>
                <w:spacing w:val="-164"/>
                <w:w w:val="148"/>
                <w:position w:val="4"/>
              </w:rPr>
              <w:t>˚</w:t>
            </w:r>
            <w:r w:rsidRPr="008251DB">
              <w:rPr>
                <w:rFonts w:asciiTheme="majorBidi" w:hAnsiTheme="majorBidi" w:cstheme="majorBidi"/>
                <w:w w:val="107"/>
              </w:rPr>
              <w:t>A)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187C7E5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10C864B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888A684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D68E36E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7BE9C5C1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67240D" w:rsidRPr="008251DB" w14:paraId="350D083A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CB1D11D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1</w:t>
            </w:r>
            <w:r w:rsidRPr="008251DB">
              <w:rPr>
                <w:rFonts w:asciiTheme="majorBidi" w:hAnsiTheme="majorBidi" w:cstheme="majorBidi"/>
                <w:w w:val="105"/>
              </w:rPr>
              <w:t>-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CAFF08C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4ABE861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1FE8995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CF109BF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60FBE86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1.399</w:t>
            </w:r>
          </w:p>
        </w:tc>
      </w:tr>
      <w:tr w:rsidR="0067240D" w:rsidRPr="008251DB" w14:paraId="600FEE17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00161FA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2</w:t>
            </w:r>
            <w:r w:rsidRPr="008251DB">
              <w:rPr>
                <w:rFonts w:asciiTheme="majorBidi" w:hAnsiTheme="majorBidi" w:cstheme="majorBidi"/>
              </w:rPr>
              <w:t>-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018838B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77B4F87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0A6B453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660BC87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1.386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82D61DB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1.391</w:t>
            </w:r>
          </w:p>
        </w:tc>
      </w:tr>
      <w:tr w:rsidR="0067240D" w:rsidRPr="008251DB" w14:paraId="63E377D1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E2DD8E5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3</w:t>
            </w:r>
            <w:r w:rsidRPr="008251DB">
              <w:rPr>
                <w:rFonts w:asciiTheme="majorBidi" w:hAnsiTheme="majorBidi" w:cstheme="majorBidi"/>
              </w:rPr>
              <w:t>-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FE6C2A7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2C64500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B520404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470E066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1.396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95D85D2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</w:tr>
      <w:tr w:rsidR="0067240D" w:rsidRPr="008251DB" w14:paraId="2B0F5090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878856A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</w:rPr>
              <w:t>-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2A2E9FB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EF71E0C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948805C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D7126A2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1.409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8E3ED32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1.408</w:t>
            </w:r>
          </w:p>
        </w:tc>
      </w:tr>
      <w:tr w:rsidR="0067240D" w:rsidRPr="008251DB" w14:paraId="5A105149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5925D0A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</w:rPr>
              <w:t>-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B07E900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98290D2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0FAB0BE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C5B2471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1.398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F91DE77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1.398</w:t>
            </w:r>
          </w:p>
        </w:tc>
      </w:tr>
      <w:tr w:rsidR="0067240D" w:rsidRPr="008251DB" w14:paraId="617A7957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F0B3BC8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6</w:t>
            </w:r>
            <w:r w:rsidRPr="008251DB">
              <w:rPr>
                <w:rFonts w:asciiTheme="majorBidi" w:hAnsiTheme="majorBidi" w:cstheme="majorBidi"/>
                <w:w w:val="105"/>
              </w:rPr>
              <w:t>-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D012E77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16057A9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80FAC5D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C542794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1.399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37F30A9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1.392</w:t>
            </w:r>
          </w:p>
        </w:tc>
      </w:tr>
      <w:tr w:rsidR="0067240D" w:rsidRPr="008251DB" w14:paraId="77300928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28DF66B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</w:rPr>
              <w:t>-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B332B5C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1.483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5131CA6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1.483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93ED6F0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1.487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AC8655E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1.485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4E59920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1.485</w:t>
            </w:r>
          </w:p>
        </w:tc>
      </w:tr>
      <w:tr w:rsidR="0067240D" w:rsidRPr="008251DB" w14:paraId="5F253AD7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8DC4E01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7</w:t>
            </w:r>
            <w:r w:rsidRPr="008251DB">
              <w:rPr>
                <w:rFonts w:asciiTheme="majorBidi" w:hAnsiTheme="majorBidi" w:cstheme="majorBidi"/>
              </w:rPr>
              <w:t>-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6A92341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1.457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1BA3282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1.457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F305A0C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1.455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CFB80BB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1.455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786883C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1.455</w:t>
            </w:r>
          </w:p>
        </w:tc>
      </w:tr>
      <w:tr w:rsidR="0067240D" w:rsidRPr="008251DB" w14:paraId="4F3677B3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24F2A2A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</w:rPr>
              <w:t>-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21161DB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FE3C4CF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0020028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7CCD8E5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8A9A547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1.420</w:t>
            </w:r>
          </w:p>
        </w:tc>
      </w:tr>
      <w:tr w:rsidR="0067240D" w:rsidRPr="008251DB" w14:paraId="7035A920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779ADEDF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w w:val="105"/>
              </w:rPr>
              <w:t>-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B6510D8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1.497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F43DD73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1.497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9935A59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1.495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4FDCC72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1.498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798E929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1.496</w:t>
            </w:r>
          </w:p>
        </w:tc>
      </w:tr>
      <w:tr w:rsidR="0067240D" w:rsidRPr="008251DB" w14:paraId="4312D67B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5A62BA8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  <w:w w:val="110"/>
              </w:rPr>
              <w:t>-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2E5AFC2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0949C9D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0490589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C660BB9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1.421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1DC7F77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1.421</w:t>
            </w:r>
          </w:p>
        </w:tc>
      </w:tr>
      <w:tr w:rsidR="0067240D" w:rsidRPr="008251DB" w14:paraId="796213AB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44BB0A92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  <w:r w:rsidRPr="008251DB">
              <w:rPr>
                <w:rFonts w:asciiTheme="majorBidi" w:hAnsiTheme="majorBidi" w:cstheme="majorBidi"/>
                <w:w w:val="105"/>
                <w:position w:val="3"/>
              </w:rPr>
              <w:t>-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6914D5E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F51F02F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577F72B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651FA07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1.402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11F18403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1.402</w:t>
            </w:r>
          </w:p>
        </w:tc>
      </w:tr>
      <w:tr w:rsidR="0067240D" w:rsidRPr="008251DB" w14:paraId="2DD97B30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42998A3F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12</w:t>
            </w:r>
            <w:r w:rsidRPr="008251DB">
              <w:rPr>
                <w:rFonts w:asciiTheme="majorBidi" w:hAnsiTheme="majorBidi" w:cstheme="majorBidi"/>
                <w:position w:val="3"/>
              </w:rPr>
              <w:t>-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75967EF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BF4F585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F7BC3E9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A179E42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1.392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71F10EE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1.392</w:t>
            </w:r>
          </w:p>
        </w:tc>
      </w:tr>
      <w:tr w:rsidR="0067240D" w:rsidRPr="008251DB" w14:paraId="560F6DD0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B57BC87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13</w:t>
            </w:r>
            <w:r w:rsidRPr="008251DB">
              <w:rPr>
                <w:rFonts w:asciiTheme="majorBidi" w:hAnsiTheme="majorBidi" w:cstheme="majorBidi"/>
                <w:position w:val="3"/>
              </w:rPr>
              <w:t>-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FE84396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C75A257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7E1BD12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A1F30BC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99D63ED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1.407</w:t>
            </w:r>
          </w:p>
        </w:tc>
      </w:tr>
      <w:tr w:rsidR="0067240D" w:rsidRPr="008251DB" w14:paraId="64BC7790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8F4A1ED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w w:val="105"/>
              </w:rPr>
              <w:t>-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BF4C103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79D679C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C9C8524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BAC9C21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7EE86F7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1.384</w:t>
            </w:r>
          </w:p>
        </w:tc>
      </w:tr>
      <w:tr w:rsidR="0067240D" w:rsidRPr="008251DB" w14:paraId="2E2053EB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D43B43E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7</w:t>
            </w:r>
            <w:r w:rsidRPr="008251DB">
              <w:rPr>
                <w:rFonts w:asciiTheme="majorBidi" w:hAnsiTheme="majorBidi" w:cstheme="majorBidi"/>
              </w:rPr>
              <w:t>-</w:t>
            </w:r>
            <w:r w:rsidRPr="008251DB">
              <w:rPr>
                <w:rFonts w:asciiTheme="majorBidi" w:hAnsiTheme="majorBidi" w:cstheme="majorBidi"/>
                <w:i/>
              </w:rPr>
              <w:t>O</w:t>
            </w:r>
            <w:r w:rsidRPr="008251DB">
              <w:rPr>
                <w:rFonts w:asciiTheme="majorBidi" w:hAnsiTheme="majorBidi" w:cstheme="majorBidi"/>
                <w:vertAlign w:val="subscript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9667BB4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1.250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BA45F51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1.251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BE95F5F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1.249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2FC9B27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1.249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FD8E044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1.250</w:t>
            </w:r>
          </w:p>
        </w:tc>
      </w:tr>
      <w:tr w:rsidR="0067240D" w:rsidRPr="008251DB" w14:paraId="395E4073" w14:textId="77777777" w:rsidTr="00FA0CAE">
        <w:trPr>
          <w:trHeight w:val="259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940263B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10</w:t>
            </w:r>
            <w:r w:rsidRPr="008251DB">
              <w:rPr>
                <w:rFonts w:asciiTheme="majorBidi" w:hAnsiTheme="majorBidi" w:cstheme="majorBidi"/>
                <w:position w:val="3"/>
              </w:rPr>
              <w:t>-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O</w:t>
            </w:r>
            <w:r w:rsidRPr="00515715">
              <w:rPr>
                <w:rFonts w:asciiTheme="majorBidi" w:hAnsiTheme="majorBidi" w:cstheme="majorBidi"/>
                <w:vertAlign w:val="subscript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D076054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F074783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54F53FE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F56043A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1ECED74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1.225</w:t>
            </w:r>
          </w:p>
        </w:tc>
      </w:tr>
      <w:tr w:rsidR="0067240D" w:rsidRPr="008251DB" w14:paraId="67D01116" w14:textId="77777777" w:rsidTr="00FA0CAE">
        <w:trPr>
          <w:trHeight w:val="27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6FDB564A" w14:textId="77777777" w:rsidR="0067240D" w:rsidRPr="008251DB" w:rsidRDefault="0067240D" w:rsidP="00FA0CAE">
            <w:pPr>
              <w:pStyle w:val="TableParagraph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Bond</w:t>
            </w:r>
            <w:r w:rsidRPr="008251DB">
              <w:rPr>
                <w:rFonts w:asciiTheme="majorBidi" w:hAnsiTheme="majorBidi" w:cstheme="majorBidi"/>
                <w:spacing w:val="4"/>
                <w:w w:val="10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105"/>
              </w:rPr>
              <w:t>Angle</w:t>
            </w:r>
            <w:r w:rsidRPr="008251DB">
              <w:rPr>
                <w:rFonts w:asciiTheme="majorBidi" w:hAnsiTheme="majorBidi" w:cstheme="majorBidi"/>
                <w:spacing w:val="4"/>
                <w:w w:val="10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105"/>
              </w:rPr>
              <w:t>(</w:t>
            </w:r>
            <w:r w:rsidRPr="008251DB">
              <w:rPr>
                <w:rFonts w:asciiTheme="majorBidi" w:hAnsiTheme="majorBidi" w:cstheme="majorBidi"/>
                <w:i/>
                <w:w w:val="105"/>
                <w:vertAlign w:val="superscript"/>
              </w:rPr>
              <w:t>◦</w:t>
            </w:r>
            <w:r w:rsidRPr="008251DB">
              <w:rPr>
                <w:rFonts w:asciiTheme="majorBidi" w:hAnsiTheme="majorBidi" w:cstheme="majorBidi"/>
                <w:w w:val="105"/>
              </w:rPr>
              <w:t>)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C8A3EE8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E9C2504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7450961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E85C30E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C98AA74" w14:textId="77777777" w:rsidR="0067240D" w:rsidRPr="008251DB" w:rsidRDefault="0067240D" w:rsidP="00FA0CAE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67240D" w:rsidRPr="008251DB" w14:paraId="02809743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42C56E1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1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2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40DC012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E8E2D35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F692CB5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121.1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0E50F85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123.7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E912D38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</w:tr>
      <w:tr w:rsidR="0067240D" w:rsidRPr="008251DB" w14:paraId="19960878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A37979F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2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3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1C05DAB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BD64EBA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796F4BC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537AEDB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43BEA3D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120.5</w:t>
            </w:r>
          </w:p>
        </w:tc>
      </w:tr>
      <w:tr w:rsidR="0067240D" w:rsidRPr="008251DB" w14:paraId="5F2981B7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BCFA30F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3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7AF4A85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ACAA282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AC95F65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A5D7D6F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119.6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FA1D9B3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119.5</w:t>
            </w:r>
          </w:p>
        </w:tc>
      </w:tr>
      <w:tr w:rsidR="0067240D" w:rsidRPr="008251DB" w14:paraId="5E4BFCC5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6623394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0619667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AD39489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1F5F833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43FB1B8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119.6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1A91969E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</w:tr>
      <w:tr w:rsidR="0067240D" w:rsidRPr="008251DB" w14:paraId="50AB6A4D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42CF573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6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BD0F51F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A5896E1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3A10FE1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4EAF1EC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122.0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144FB3A5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</w:tr>
      <w:tr w:rsidR="0067240D" w:rsidRPr="008251DB" w14:paraId="24298E91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B19F000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6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1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D191CA6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118.1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76CCE52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118.1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433D43D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36207B2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116.2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2CE01D8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121.3</w:t>
            </w:r>
          </w:p>
        </w:tc>
      </w:tr>
      <w:tr w:rsidR="0067240D" w:rsidRPr="008251DB" w14:paraId="116A02E3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694F1502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9E5E0BE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2EBABE5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62E45FC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121.1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83FAD8F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DF23F0F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</w:tr>
      <w:tr w:rsidR="0067240D" w:rsidRPr="008251DB" w14:paraId="48E026C9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AFD692D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7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6B8AB5A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5928AE5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1E71595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933DD47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118.3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5BCD910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118.4</w:t>
            </w:r>
          </w:p>
        </w:tc>
      </w:tr>
      <w:tr w:rsidR="0067240D" w:rsidRPr="008251DB" w14:paraId="0202DF80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A3CBD0B" w14:textId="77777777" w:rsidR="0067240D" w:rsidRPr="008251DB" w:rsidRDefault="0067240D" w:rsidP="00FA0CAE">
            <w:pPr>
              <w:pStyle w:val="TableParagraph"/>
              <w:spacing w:line="240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7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72D2889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A78EBEE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BFFF356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526F6F8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121.7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2DD61F0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121.7</w:t>
            </w:r>
          </w:p>
        </w:tc>
      </w:tr>
      <w:tr w:rsidR="0067240D" w:rsidRPr="008251DB" w14:paraId="6FDBB372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4344E487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4FFF444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A4AB61D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F392F1C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FD0FDF8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FABE0CC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120.3</w:t>
            </w:r>
          </w:p>
        </w:tc>
      </w:tr>
      <w:tr w:rsidR="0067240D" w:rsidRPr="008251DB" w14:paraId="2D60E6CC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A80053D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10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C55D37E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39F7CEB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887E577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07AD282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72EA9B9E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117.4</w:t>
            </w:r>
          </w:p>
        </w:tc>
      </w:tr>
      <w:tr w:rsidR="0067240D" w:rsidRPr="008251DB" w14:paraId="324B6A1A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7982F73F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10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054359B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9994FC1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9956DC9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4A1AD94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798D06D1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</w:tr>
      <w:tr w:rsidR="0067240D" w:rsidRPr="008251DB" w14:paraId="674007DF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23229C3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978C7CD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995D286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3BA2A5C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7F7D06F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903F0F7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118.4</w:t>
            </w:r>
          </w:p>
        </w:tc>
      </w:tr>
      <w:tr w:rsidR="0067240D" w:rsidRPr="008251DB" w14:paraId="67006C1D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E7AF58B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E2A8ED0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1B5C00A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49530D9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A7FE05B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6CECFA3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</w:tr>
      <w:tr w:rsidR="0067240D" w:rsidRPr="008251DB" w14:paraId="2E40DEEF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64094D1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10"/>
                <w:position w:val="3"/>
              </w:rPr>
              <w:lastRenderedPageBreak/>
              <w:t>C</w:t>
            </w:r>
            <w:r w:rsidRPr="00515715">
              <w:rPr>
                <w:rFonts w:asciiTheme="majorBidi" w:hAnsiTheme="majorBidi" w:cstheme="majorBidi"/>
                <w:w w:val="110"/>
                <w:vertAlign w:val="subscript"/>
              </w:rPr>
              <w:t>11</w:t>
            </w:r>
            <w:r w:rsidRPr="008251DB">
              <w:rPr>
                <w:rFonts w:asciiTheme="majorBidi" w:hAnsiTheme="majorBidi" w:cstheme="majorBidi"/>
                <w:i/>
                <w:w w:val="110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10"/>
                <w:vertAlign w:val="subscript"/>
              </w:rPr>
              <w:t>12</w:t>
            </w:r>
            <w:r w:rsidRPr="008251DB">
              <w:rPr>
                <w:rFonts w:asciiTheme="majorBidi" w:hAnsiTheme="majorBidi" w:cstheme="majorBidi"/>
                <w:i/>
                <w:w w:val="110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10"/>
                <w:vertAlign w:val="subscript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699C834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4A24829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0B71B7F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BA69F5D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119.7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23CB6E2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</w:tr>
      <w:tr w:rsidR="0067240D" w:rsidRPr="008251DB" w14:paraId="682027F2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9B540B5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12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13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98016FB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1FE49A4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35BE3BB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73C5DE4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1EACF51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</w:tr>
      <w:tr w:rsidR="0067240D" w:rsidRPr="008251DB" w14:paraId="4DAD2485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4A960BB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13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14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0F0BC66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E78866D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0C9B041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47B9159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383ADBD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119.2</w:t>
            </w:r>
          </w:p>
        </w:tc>
      </w:tr>
      <w:tr w:rsidR="0067240D" w:rsidRPr="008251DB" w14:paraId="75FD3213" w14:textId="77777777" w:rsidTr="00FA0CAE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65EDBA3" w14:textId="77777777" w:rsidR="0067240D" w:rsidRPr="008251DB" w:rsidRDefault="0067240D" w:rsidP="00FA0CAE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14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01C9D1D" w14:textId="77777777" w:rsidR="0067240D" w:rsidRPr="008251DB" w:rsidRDefault="0067240D" w:rsidP="00FA0CAE">
            <w:pPr>
              <w:pStyle w:val="TableParagraph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4C40B0B" w14:textId="77777777" w:rsidR="0067240D" w:rsidRPr="008251DB" w:rsidRDefault="0067240D" w:rsidP="00FA0CAE">
            <w:pPr>
              <w:pStyle w:val="TableParagraph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121.1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FE896F6" w14:textId="77777777" w:rsidR="0067240D" w:rsidRPr="008251DB" w:rsidRDefault="0067240D" w:rsidP="00FA0CAE">
            <w:pPr>
              <w:pStyle w:val="TableParagraph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8F44E29" w14:textId="77777777" w:rsidR="0067240D" w:rsidRPr="008251DB" w:rsidRDefault="0067240D" w:rsidP="00FA0CAE">
            <w:pPr>
              <w:pStyle w:val="TableParagraph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121.1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F6738DC" w14:textId="77777777" w:rsidR="0067240D" w:rsidRPr="008251DB" w:rsidRDefault="0067240D" w:rsidP="00FA0CAE">
            <w:pPr>
              <w:pStyle w:val="TableParagraph"/>
              <w:ind w:left="94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121.2</w:t>
            </w:r>
          </w:p>
        </w:tc>
      </w:tr>
    </w:tbl>
    <w:p w14:paraId="1FC7617B" w14:textId="05670789" w:rsidR="0067240D" w:rsidRDefault="0067240D" w:rsidP="00FA0CAE">
      <w:pPr>
        <w:spacing w:before="174" w:line="391" w:lineRule="auto"/>
        <w:ind w:left="96" w:right="179"/>
        <w:rPr>
          <w:rFonts w:asciiTheme="majorBidi" w:hAnsiTheme="majorBidi" w:cstheme="majorBidi"/>
          <w:w w:val="105"/>
          <w:sz w:val="18"/>
          <w:szCs w:val="16"/>
        </w:rPr>
      </w:pPr>
      <w:r w:rsidRPr="0067240D">
        <w:rPr>
          <w:rFonts w:asciiTheme="majorBidi" w:hAnsiTheme="majorBidi" w:cstheme="majorBidi"/>
          <w:w w:val="105"/>
          <w:sz w:val="18"/>
          <w:szCs w:val="16"/>
          <w:vertAlign w:val="superscript"/>
        </w:rPr>
        <w:t xml:space="preserve"> </w:t>
      </w:r>
    </w:p>
    <w:p w14:paraId="39BA5A77" w14:textId="77777777" w:rsidR="00FA0CAE" w:rsidRDefault="00FA0CAE" w:rsidP="0067240D">
      <w:pPr>
        <w:spacing w:before="174" w:line="391" w:lineRule="auto"/>
        <w:ind w:left="96" w:right="179"/>
        <w:rPr>
          <w:rFonts w:asciiTheme="majorBidi" w:hAnsiTheme="majorBidi" w:cstheme="majorBidi"/>
          <w:w w:val="105"/>
          <w:sz w:val="18"/>
          <w:szCs w:val="16"/>
        </w:rPr>
      </w:pPr>
    </w:p>
    <w:p w14:paraId="3D2D572E" w14:textId="77777777" w:rsidR="00FA0CAE" w:rsidRDefault="00FA0CAE" w:rsidP="0067240D">
      <w:pPr>
        <w:spacing w:before="174" w:line="391" w:lineRule="auto"/>
        <w:ind w:left="96" w:right="179"/>
        <w:rPr>
          <w:rFonts w:asciiTheme="majorBidi" w:hAnsiTheme="majorBidi" w:cstheme="majorBidi"/>
          <w:w w:val="105"/>
          <w:sz w:val="18"/>
          <w:szCs w:val="16"/>
        </w:rPr>
      </w:pPr>
    </w:p>
    <w:p w14:paraId="0818B6CA" w14:textId="77777777" w:rsidR="0067240D" w:rsidRPr="0067240D" w:rsidRDefault="0067240D" w:rsidP="0067240D">
      <w:pPr>
        <w:spacing w:before="174" w:line="391" w:lineRule="auto"/>
        <w:ind w:left="96" w:right="179"/>
        <w:rPr>
          <w:rFonts w:asciiTheme="majorBidi" w:hAnsiTheme="majorBidi" w:cstheme="majorBidi"/>
          <w:sz w:val="24"/>
        </w:rPr>
      </w:pPr>
    </w:p>
    <w:p w14:paraId="034FCAC2" w14:textId="7A5A1ECD" w:rsidR="0067240D" w:rsidRPr="0067240D" w:rsidRDefault="0067240D" w:rsidP="0067240D">
      <w:pPr>
        <w:pStyle w:val="Title"/>
        <w:spacing w:line="434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5EC03CB4" w14:textId="28045BF3" w:rsidR="00E579D3" w:rsidRDefault="00E579D3">
      <w:pPr>
        <w:rPr>
          <w:rFonts w:asciiTheme="majorBidi" w:hAnsiTheme="majorBidi" w:cstheme="majorBidi"/>
        </w:rPr>
      </w:pPr>
    </w:p>
    <w:p w14:paraId="4A484E9F" w14:textId="1AB2851E" w:rsidR="0067240D" w:rsidRDefault="0067240D">
      <w:pPr>
        <w:rPr>
          <w:rFonts w:asciiTheme="majorBidi" w:hAnsiTheme="majorBidi" w:cstheme="majorBidi"/>
        </w:rPr>
      </w:pPr>
    </w:p>
    <w:p w14:paraId="4DA98C71" w14:textId="7C7DA766" w:rsidR="0067240D" w:rsidRDefault="0067240D">
      <w:pPr>
        <w:rPr>
          <w:rFonts w:asciiTheme="majorBidi" w:hAnsiTheme="majorBidi" w:cstheme="majorBidi"/>
        </w:rPr>
      </w:pPr>
    </w:p>
    <w:p w14:paraId="7B8BDC34" w14:textId="3F8BA350" w:rsidR="0067240D" w:rsidRDefault="0067240D">
      <w:pPr>
        <w:rPr>
          <w:rFonts w:asciiTheme="majorBidi" w:hAnsiTheme="majorBidi" w:cstheme="majorBidi"/>
        </w:rPr>
      </w:pPr>
    </w:p>
    <w:p w14:paraId="6B05079B" w14:textId="3B01B374" w:rsidR="0067240D" w:rsidRDefault="0067240D">
      <w:pPr>
        <w:rPr>
          <w:rFonts w:asciiTheme="majorBidi" w:hAnsiTheme="majorBidi" w:cstheme="majorBidi"/>
        </w:rPr>
      </w:pPr>
    </w:p>
    <w:p w14:paraId="4B4E4394" w14:textId="148367D3" w:rsidR="0067240D" w:rsidRDefault="0067240D">
      <w:pPr>
        <w:rPr>
          <w:rFonts w:asciiTheme="majorBidi" w:hAnsiTheme="majorBidi" w:cstheme="majorBidi"/>
        </w:rPr>
      </w:pPr>
    </w:p>
    <w:p w14:paraId="1032C214" w14:textId="064C2421" w:rsidR="0067240D" w:rsidRDefault="0067240D">
      <w:pPr>
        <w:rPr>
          <w:rFonts w:asciiTheme="majorBidi" w:hAnsiTheme="majorBidi" w:cstheme="majorBidi"/>
        </w:rPr>
      </w:pPr>
    </w:p>
    <w:p w14:paraId="3212B592" w14:textId="12CC62A1" w:rsidR="0067240D" w:rsidRDefault="0067240D">
      <w:pPr>
        <w:rPr>
          <w:rFonts w:asciiTheme="majorBidi" w:hAnsiTheme="majorBidi" w:cstheme="majorBidi"/>
        </w:rPr>
      </w:pPr>
    </w:p>
    <w:p w14:paraId="45F083FE" w14:textId="37048862" w:rsidR="0067240D" w:rsidRDefault="0067240D">
      <w:pPr>
        <w:rPr>
          <w:rFonts w:asciiTheme="majorBidi" w:hAnsiTheme="majorBidi" w:cstheme="majorBidi"/>
        </w:rPr>
      </w:pPr>
    </w:p>
    <w:p w14:paraId="43F0DAAA" w14:textId="0A01750B" w:rsidR="0067240D" w:rsidRDefault="0067240D">
      <w:pPr>
        <w:rPr>
          <w:rFonts w:asciiTheme="majorBidi" w:hAnsiTheme="majorBidi" w:cstheme="majorBidi"/>
        </w:rPr>
      </w:pPr>
    </w:p>
    <w:p w14:paraId="74F3CCD5" w14:textId="4805FD2A" w:rsidR="0067240D" w:rsidRDefault="0067240D">
      <w:pPr>
        <w:rPr>
          <w:rFonts w:asciiTheme="majorBidi" w:hAnsiTheme="majorBidi" w:cstheme="majorBidi"/>
        </w:rPr>
      </w:pPr>
    </w:p>
    <w:p w14:paraId="28CE22C7" w14:textId="07190310" w:rsidR="0067240D" w:rsidRDefault="0067240D">
      <w:pPr>
        <w:rPr>
          <w:rFonts w:asciiTheme="majorBidi" w:hAnsiTheme="majorBidi" w:cstheme="majorBidi"/>
        </w:rPr>
      </w:pPr>
    </w:p>
    <w:p w14:paraId="65973D53" w14:textId="7618820D" w:rsidR="0067240D" w:rsidRDefault="0067240D">
      <w:pPr>
        <w:rPr>
          <w:rFonts w:asciiTheme="majorBidi" w:hAnsiTheme="majorBidi" w:cstheme="majorBidi"/>
        </w:rPr>
      </w:pPr>
    </w:p>
    <w:p w14:paraId="254211F4" w14:textId="72B78066" w:rsidR="0067240D" w:rsidRDefault="0067240D">
      <w:pPr>
        <w:rPr>
          <w:rFonts w:asciiTheme="majorBidi" w:hAnsiTheme="majorBidi" w:cstheme="majorBidi"/>
        </w:rPr>
      </w:pPr>
    </w:p>
    <w:p w14:paraId="04C5C331" w14:textId="31DDE546" w:rsidR="0067240D" w:rsidRDefault="0067240D">
      <w:pPr>
        <w:rPr>
          <w:rFonts w:asciiTheme="majorBidi" w:hAnsiTheme="majorBidi" w:cstheme="majorBidi"/>
        </w:rPr>
      </w:pPr>
    </w:p>
    <w:p w14:paraId="28B18A4B" w14:textId="3E132D3F" w:rsidR="0067240D" w:rsidRDefault="0067240D">
      <w:pPr>
        <w:rPr>
          <w:rFonts w:asciiTheme="majorBidi" w:hAnsiTheme="majorBidi" w:cstheme="majorBidi"/>
        </w:rPr>
      </w:pPr>
    </w:p>
    <w:p w14:paraId="00BBA71A" w14:textId="3A06426C" w:rsidR="0067240D" w:rsidRDefault="0067240D">
      <w:pPr>
        <w:rPr>
          <w:rFonts w:asciiTheme="majorBidi" w:hAnsiTheme="majorBidi" w:cstheme="majorBidi"/>
        </w:rPr>
      </w:pPr>
    </w:p>
    <w:p w14:paraId="1D2F08FF" w14:textId="3078E2D3" w:rsidR="0067240D" w:rsidRDefault="0067240D">
      <w:pPr>
        <w:rPr>
          <w:rFonts w:asciiTheme="majorBidi" w:hAnsiTheme="majorBidi" w:cstheme="majorBidi"/>
        </w:rPr>
      </w:pPr>
    </w:p>
    <w:p w14:paraId="28A2775E" w14:textId="7BCA2C42" w:rsidR="0067240D" w:rsidRDefault="0067240D">
      <w:pPr>
        <w:rPr>
          <w:rFonts w:asciiTheme="majorBidi" w:hAnsiTheme="majorBidi" w:cstheme="majorBidi"/>
        </w:rPr>
      </w:pPr>
    </w:p>
    <w:p w14:paraId="1610DB63" w14:textId="1FBD1EBD" w:rsidR="0067240D" w:rsidRDefault="0067240D">
      <w:pPr>
        <w:rPr>
          <w:rFonts w:asciiTheme="majorBidi" w:hAnsiTheme="majorBidi" w:cstheme="majorBidi"/>
        </w:rPr>
      </w:pPr>
    </w:p>
    <w:p w14:paraId="3550EDDC" w14:textId="7CC1E969" w:rsidR="0067240D" w:rsidRDefault="0067240D">
      <w:pPr>
        <w:rPr>
          <w:rFonts w:asciiTheme="majorBidi" w:hAnsiTheme="majorBidi" w:cstheme="majorBidi"/>
        </w:rPr>
      </w:pPr>
    </w:p>
    <w:p w14:paraId="36244ED7" w14:textId="29F164F3" w:rsidR="0067240D" w:rsidRDefault="0067240D">
      <w:pPr>
        <w:rPr>
          <w:rFonts w:asciiTheme="majorBidi" w:hAnsiTheme="majorBidi" w:cstheme="majorBidi"/>
        </w:rPr>
      </w:pPr>
    </w:p>
    <w:p w14:paraId="4A5E5D55" w14:textId="0B68EBA0" w:rsidR="0067240D" w:rsidRPr="008251DB" w:rsidRDefault="0067240D" w:rsidP="00FA0CAE">
      <w:pPr>
        <w:spacing w:before="75" w:line="256" w:lineRule="auto"/>
        <w:ind w:left="110" w:right="188"/>
        <w:jc w:val="both"/>
        <w:rPr>
          <w:rFonts w:asciiTheme="majorBidi" w:hAnsiTheme="majorBidi" w:cstheme="majorBidi"/>
        </w:rPr>
      </w:pPr>
      <w:r w:rsidRPr="008251DB">
        <w:rPr>
          <w:rFonts w:asciiTheme="majorBidi" w:hAnsiTheme="majorBidi" w:cstheme="majorBidi"/>
          <w:spacing w:val="-16"/>
          <w:w w:val="119"/>
        </w:rPr>
        <w:t>T</w:t>
      </w:r>
      <w:r w:rsidRPr="008251DB">
        <w:rPr>
          <w:rFonts w:asciiTheme="majorBidi" w:hAnsiTheme="majorBidi" w:cstheme="majorBidi"/>
          <w:w w:val="99"/>
        </w:rPr>
        <w:t>able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="00FA0CAE">
        <w:rPr>
          <w:rFonts w:asciiTheme="majorBidi" w:hAnsiTheme="majorBidi" w:cstheme="majorBidi"/>
          <w:w w:val="90"/>
        </w:rPr>
        <w:t>1</w:t>
      </w:r>
      <w:r w:rsidRPr="008251DB">
        <w:rPr>
          <w:rFonts w:asciiTheme="majorBidi" w:hAnsiTheme="majorBidi" w:cstheme="majorBidi"/>
          <w:w w:val="90"/>
        </w:rPr>
        <w:t>:</w:t>
      </w:r>
      <w:r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w w:val="96"/>
        </w:rPr>
        <w:t>Some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5"/>
        </w:rPr>
        <w:t>of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</w:rPr>
        <w:t xml:space="preserve">the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spacing w:val="5"/>
          <w:w w:val="101"/>
        </w:rPr>
        <w:t>b</w:t>
      </w:r>
      <w:r w:rsidRPr="008251DB">
        <w:rPr>
          <w:rFonts w:asciiTheme="majorBidi" w:hAnsiTheme="majorBidi" w:cstheme="majorBidi"/>
          <w:w w:val="96"/>
        </w:rPr>
        <w:t>ond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8"/>
        </w:rPr>
        <w:t>lengths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spacing w:val="-1"/>
          <w:w w:val="106"/>
        </w:rPr>
        <w:t>(</w:t>
      </w:r>
      <w:r w:rsidRPr="008251DB">
        <w:rPr>
          <w:rFonts w:asciiTheme="majorBidi" w:hAnsiTheme="majorBidi" w:cstheme="majorBidi"/>
          <w:spacing w:val="-139"/>
          <w:w w:val="153"/>
          <w:position w:val="3"/>
        </w:rPr>
        <w:t>˚</w:t>
      </w:r>
      <w:r w:rsidRPr="008251DB">
        <w:rPr>
          <w:rFonts w:asciiTheme="majorBidi" w:hAnsiTheme="majorBidi" w:cstheme="majorBidi"/>
          <w:w w:val="111"/>
        </w:rPr>
        <w:t>A)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8"/>
        </w:rPr>
        <w:t>and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spacing w:val="5"/>
          <w:w w:val="101"/>
        </w:rPr>
        <w:t>b</w:t>
      </w:r>
      <w:r w:rsidRPr="008251DB">
        <w:rPr>
          <w:rFonts w:asciiTheme="majorBidi" w:hAnsiTheme="majorBidi" w:cstheme="majorBidi"/>
          <w:w w:val="96"/>
        </w:rPr>
        <w:t>ond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8"/>
        </w:rPr>
        <w:t>angle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spacing w:val="-1"/>
          <w:w w:val="106"/>
        </w:rPr>
        <w:t>(</w:t>
      </w:r>
      <w:r w:rsidRPr="008251DB">
        <w:rPr>
          <w:rFonts w:asciiTheme="majorBidi" w:hAnsiTheme="majorBidi" w:cstheme="majorBidi"/>
          <w:i/>
          <w:spacing w:val="10"/>
          <w:w w:val="178"/>
          <w:vertAlign w:val="superscript"/>
        </w:rPr>
        <w:t>◦</w:t>
      </w:r>
      <w:r w:rsidRPr="008251DB">
        <w:rPr>
          <w:rFonts w:asciiTheme="majorBidi" w:hAnsiTheme="majorBidi" w:cstheme="majorBidi"/>
          <w:w w:val="106"/>
        </w:rPr>
        <w:t>)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5"/>
        </w:rPr>
        <w:t>of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5"/>
        </w:rPr>
        <w:t>em</w:t>
      </w:r>
      <w:r w:rsidRPr="008251DB">
        <w:rPr>
          <w:rFonts w:asciiTheme="majorBidi" w:hAnsiTheme="majorBidi" w:cstheme="majorBidi"/>
          <w:spacing w:val="5"/>
          <w:w w:val="95"/>
        </w:rPr>
        <w:t>o</w:t>
      </w:r>
      <w:r w:rsidRPr="008251DB">
        <w:rPr>
          <w:rFonts w:asciiTheme="majorBidi" w:hAnsiTheme="majorBidi" w:cstheme="majorBidi"/>
          <w:w w:val="97"/>
        </w:rPr>
        <w:t>din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8"/>
        </w:rPr>
        <w:t>and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101"/>
        </w:rPr>
        <w:t>its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8"/>
        </w:rPr>
        <w:t>functionalized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99"/>
        </w:rPr>
        <w:t>deri</w:t>
      </w:r>
      <w:r w:rsidRPr="008251DB">
        <w:rPr>
          <w:rFonts w:asciiTheme="majorBidi" w:hAnsiTheme="majorBidi" w:cstheme="majorBidi"/>
          <w:spacing w:val="-11"/>
          <w:w w:val="99"/>
        </w:rPr>
        <w:t>v</w:t>
      </w:r>
      <w:r w:rsidRPr="008251DB">
        <w:rPr>
          <w:rFonts w:asciiTheme="majorBidi" w:hAnsiTheme="majorBidi" w:cstheme="majorBidi"/>
          <w:w w:val="105"/>
        </w:rPr>
        <w:t>ati</w:t>
      </w:r>
      <w:r w:rsidRPr="008251DB">
        <w:rPr>
          <w:rFonts w:asciiTheme="majorBidi" w:hAnsiTheme="majorBidi" w:cstheme="majorBidi"/>
          <w:spacing w:val="-6"/>
          <w:w w:val="105"/>
        </w:rPr>
        <w:t>v</w:t>
      </w:r>
      <w:r w:rsidRPr="008251DB">
        <w:rPr>
          <w:rFonts w:asciiTheme="majorBidi" w:hAnsiTheme="majorBidi" w:cstheme="majorBidi"/>
          <w:w w:val="93"/>
        </w:rPr>
        <w:t>es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</w:rPr>
        <w:t>cal</w:t>
      </w:r>
      <w:r w:rsidRPr="008251DB">
        <w:rPr>
          <w:rFonts w:asciiTheme="majorBidi" w:hAnsiTheme="majorBidi" w:cstheme="majorBidi"/>
          <w:spacing w:val="-1"/>
        </w:rPr>
        <w:t>c</w:t>
      </w:r>
      <w:r w:rsidRPr="008251DB">
        <w:rPr>
          <w:rFonts w:asciiTheme="majorBidi" w:hAnsiTheme="majorBidi" w:cstheme="majorBidi"/>
        </w:rPr>
        <w:t xml:space="preserve">ulated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  <w:w w:val="107"/>
        </w:rPr>
        <w:t>at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3"/>
        </w:rPr>
        <w:t xml:space="preserve"> </w:t>
      </w:r>
      <w:r w:rsidRPr="008251DB">
        <w:rPr>
          <w:rFonts w:asciiTheme="majorBidi" w:hAnsiTheme="majorBidi" w:cstheme="majorBidi"/>
        </w:rPr>
        <w:t>the B3LYP/6-31++G(d,p),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</w:rPr>
        <w:t>for</w:t>
      </w:r>
      <w:r w:rsidRPr="008251DB">
        <w:rPr>
          <w:rFonts w:asciiTheme="majorBidi" w:hAnsiTheme="majorBidi" w:cstheme="majorBidi"/>
          <w:spacing w:val="18"/>
        </w:rPr>
        <w:t xml:space="preserve"> </w:t>
      </w:r>
      <w:r w:rsidRPr="008251DB">
        <w:rPr>
          <w:rFonts w:asciiTheme="majorBidi" w:hAnsiTheme="majorBidi" w:cstheme="majorBidi"/>
        </w:rPr>
        <w:t>the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</w:rPr>
        <w:t>structures</w:t>
      </w:r>
      <w:r w:rsidRPr="008251DB">
        <w:rPr>
          <w:rFonts w:asciiTheme="majorBidi" w:hAnsiTheme="majorBidi" w:cstheme="majorBidi"/>
          <w:spacing w:val="18"/>
        </w:rPr>
        <w:t xml:space="preserve"> </w:t>
      </w:r>
      <w:r w:rsidRPr="008251DB">
        <w:rPr>
          <w:rFonts w:asciiTheme="majorBidi" w:hAnsiTheme="majorBidi" w:cstheme="majorBidi"/>
        </w:rPr>
        <w:t>and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</w:rPr>
        <w:t>atom</w:t>
      </w:r>
      <w:r w:rsidRPr="008251DB">
        <w:rPr>
          <w:rFonts w:asciiTheme="majorBidi" w:hAnsiTheme="majorBidi" w:cstheme="majorBidi"/>
          <w:spacing w:val="20"/>
        </w:rPr>
        <w:t xml:space="preserve"> </w:t>
      </w:r>
      <w:r w:rsidRPr="008251DB">
        <w:rPr>
          <w:rFonts w:asciiTheme="majorBidi" w:hAnsiTheme="majorBidi" w:cstheme="majorBidi"/>
        </w:rPr>
        <w:t>numbering,</w:t>
      </w:r>
      <w:r w:rsidRPr="008251DB">
        <w:rPr>
          <w:rFonts w:asciiTheme="majorBidi" w:hAnsiTheme="majorBidi" w:cstheme="majorBidi"/>
          <w:spacing w:val="18"/>
        </w:rPr>
        <w:t xml:space="preserve"> </w:t>
      </w:r>
      <w:r w:rsidRPr="008251DB">
        <w:rPr>
          <w:rFonts w:asciiTheme="majorBidi" w:hAnsiTheme="majorBidi" w:cstheme="majorBidi"/>
        </w:rPr>
        <w:t>see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</w:rPr>
        <w:t>Fig</w:t>
      </w:r>
      <w:r w:rsidRPr="008251DB">
        <w:rPr>
          <w:rFonts w:asciiTheme="majorBidi" w:hAnsiTheme="majorBidi" w:cstheme="majorBidi"/>
          <w:spacing w:val="19"/>
        </w:rPr>
        <w:t xml:space="preserve"> </w:t>
      </w:r>
      <w:r>
        <w:rPr>
          <w:rFonts w:asciiTheme="majorBidi" w:hAnsiTheme="majorBidi" w:cstheme="majorBidi"/>
          <w:spacing w:val="19"/>
        </w:rPr>
        <w:t>1.</w:t>
      </w:r>
    </w:p>
    <w:p w14:paraId="2CBA85C3" w14:textId="4BFBBAD9" w:rsidR="0067240D" w:rsidRDefault="0067240D">
      <w:pPr>
        <w:rPr>
          <w:rFonts w:asciiTheme="majorBidi" w:hAnsiTheme="majorBidi" w:cstheme="majorBidi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1264"/>
        <w:gridCol w:w="1264"/>
        <w:gridCol w:w="1264"/>
        <w:gridCol w:w="1264"/>
        <w:gridCol w:w="1264"/>
        <w:gridCol w:w="1262"/>
      </w:tblGrid>
      <w:tr w:rsidR="0067240D" w:rsidRPr="008251DB" w14:paraId="354F4B6E" w14:textId="77777777" w:rsidTr="00AE3592">
        <w:trPr>
          <w:trHeight w:val="260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207E926" w14:textId="77777777" w:rsidR="0067240D" w:rsidRPr="008251DB" w:rsidRDefault="0067240D" w:rsidP="00AE3592">
            <w:pPr>
              <w:pStyle w:val="TableParagraph"/>
              <w:spacing w:line="233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Purpurin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4880D0D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Molecule</w:t>
            </w:r>
            <w:r w:rsidRPr="008251DB">
              <w:rPr>
                <w:rFonts w:asciiTheme="majorBidi" w:hAnsiTheme="majorBidi" w:cstheme="majorBidi"/>
                <w:spacing w:val="3"/>
              </w:rPr>
              <w:t xml:space="preserve"> </w:t>
            </w:r>
            <w:r w:rsidRPr="008251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269990C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17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821155D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17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83D4684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16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1C6E324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20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6047D7F" w14:textId="77777777" w:rsidR="0067240D" w:rsidRPr="008251DB" w:rsidRDefault="0067240D" w:rsidP="00AE3592">
            <w:pPr>
              <w:pStyle w:val="TableParagraph"/>
              <w:spacing w:line="233" w:lineRule="exact"/>
              <w:ind w:left="97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5"/>
              </w:rPr>
              <w:t>Molecule</w:t>
            </w:r>
            <w:r w:rsidRPr="008251DB">
              <w:rPr>
                <w:rFonts w:asciiTheme="majorBidi" w:hAnsiTheme="majorBidi" w:cstheme="majorBidi"/>
                <w:spacing w:val="16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5"/>
              </w:rPr>
              <w:t>6</w:t>
            </w:r>
          </w:p>
        </w:tc>
      </w:tr>
      <w:tr w:rsidR="0067240D" w:rsidRPr="008251DB" w14:paraId="375607B9" w14:textId="77777777" w:rsidTr="00AE3592">
        <w:trPr>
          <w:trHeight w:val="277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E0D80B8" w14:textId="77777777" w:rsidR="0067240D" w:rsidRPr="008251DB" w:rsidRDefault="0067240D" w:rsidP="00AE3592">
            <w:pPr>
              <w:pStyle w:val="TableParagraph"/>
              <w:spacing w:line="234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97"/>
              </w:rPr>
              <w:lastRenderedPageBreak/>
              <w:t>Bond</w:t>
            </w:r>
            <w:r w:rsidRPr="008251DB">
              <w:rPr>
                <w:rFonts w:asciiTheme="majorBidi" w:hAnsiTheme="majorBidi" w:cstheme="majorBidi"/>
                <w:spacing w:val="19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96"/>
              </w:rPr>
              <w:t>length</w:t>
            </w:r>
            <w:r w:rsidRPr="008251DB">
              <w:rPr>
                <w:rFonts w:asciiTheme="majorBidi" w:hAnsiTheme="majorBidi" w:cstheme="majorBidi"/>
                <w:spacing w:val="19"/>
              </w:rPr>
              <w:t xml:space="preserve"> </w:t>
            </w:r>
            <w:r w:rsidRPr="008251DB">
              <w:rPr>
                <w:rFonts w:asciiTheme="majorBidi" w:hAnsiTheme="majorBidi" w:cstheme="majorBidi"/>
                <w:spacing w:val="-1"/>
                <w:w w:val="102"/>
              </w:rPr>
              <w:t>(</w:t>
            </w:r>
            <w:r w:rsidRPr="008251DB">
              <w:rPr>
                <w:rFonts w:asciiTheme="majorBidi" w:hAnsiTheme="majorBidi" w:cstheme="majorBidi"/>
                <w:spacing w:val="-164"/>
                <w:w w:val="148"/>
                <w:position w:val="4"/>
              </w:rPr>
              <w:t>˚</w:t>
            </w:r>
            <w:r w:rsidRPr="008251DB">
              <w:rPr>
                <w:rFonts w:asciiTheme="majorBidi" w:hAnsiTheme="majorBidi" w:cstheme="majorBidi"/>
                <w:w w:val="107"/>
              </w:rPr>
              <w:t>A)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70FF0CE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995E023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5C45542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807CE2D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E7D37F1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14D7D6BF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67240D" w:rsidRPr="008251DB" w14:paraId="20DA9B57" w14:textId="77777777" w:rsidTr="00AE3592">
        <w:trPr>
          <w:trHeight w:val="547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7A730FBB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1</w:t>
            </w:r>
            <w:r w:rsidRPr="008251DB">
              <w:rPr>
                <w:rFonts w:asciiTheme="majorBidi" w:hAnsiTheme="majorBidi" w:cstheme="majorBidi"/>
                <w:spacing w:val="12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2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2</w:t>
            </w:r>
          </w:p>
          <w:p w14:paraId="2B2F7CBC" w14:textId="77777777" w:rsidR="0067240D" w:rsidRPr="008251DB" w:rsidRDefault="0067240D" w:rsidP="00AE3592">
            <w:pPr>
              <w:pStyle w:val="TableParagraph"/>
              <w:spacing w:before="6" w:line="240" w:lineRule="auto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95"/>
              </w:rPr>
              <w:t>C</w:t>
            </w:r>
            <w:r w:rsidRPr="008251DB">
              <w:rPr>
                <w:rFonts w:asciiTheme="majorBidi" w:hAnsiTheme="majorBidi" w:cstheme="majorBidi"/>
                <w:w w:val="95"/>
                <w:vertAlign w:val="subscript"/>
              </w:rPr>
              <w:t>2</w:t>
            </w:r>
            <w:r w:rsidRPr="008251DB">
              <w:rPr>
                <w:rFonts w:asciiTheme="majorBidi" w:hAnsiTheme="majorBidi" w:cstheme="majorBidi"/>
                <w:spacing w:val="23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95"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13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95"/>
              </w:rPr>
              <w:t>C</w:t>
            </w:r>
            <w:r w:rsidRPr="008251DB">
              <w:rPr>
                <w:rFonts w:asciiTheme="majorBidi" w:hAnsiTheme="majorBidi" w:cstheme="majorBidi"/>
                <w:w w:val="95"/>
                <w:vertAlign w:val="subscript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7D0FF41" w14:textId="77777777" w:rsidR="0067240D" w:rsidRPr="008251DB" w:rsidRDefault="0067240D" w:rsidP="00AE3592">
            <w:pPr>
              <w:pStyle w:val="TableParagraph"/>
              <w:spacing w:line="233" w:lineRule="exact"/>
              <w:ind w:left="383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1.401</w:t>
            </w:r>
          </w:p>
          <w:p w14:paraId="07DD3AFB" w14:textId="77777777" w:rsidR="0067240D" w:rsidRPr="008251DB" w:rsidRDefault="0067240D" w:rsidP="00AE3592">
            <w:pPr>
              <w:pStyle w:val="TableParagraph"/>
              <w:spacing w:before="29" w:line="240" w:lineRule="auto"/>
              <w:ind w:left="383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D2C64E8" w14:textId="77777777" w:rsidR="0067240D" w:rsidRPr="008251DB" w:rsidRDefault="0067240D" w:rsidP="00AE3592">
            <w:pPr>
              <w:pStyle w:val="TableParagraph"/>
              <w:spacing w:line="233" w:lineRule="exact"/>
              <w:ind w:left="38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1.398</w:t>
            </w:r>
          </w:p>
          <w:p w14:paraId="3B27FB30" w14:textId="77777777" w:rsidR="0067240D" w:rsidRPr="008251DB" w:rsidRDefault="0067240D" w:rsidP="00AE3592">
            <w:pPr>
              <w:pStyle w:val="TableParagraph"/>
              <w:spacing w:before="29" w:line="240" w:lineRule="auto"/>
              <w:ind w:left="38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7DC314A" w14:textId="77777777" w:rsidR="0067240D" w:rsidRPr="008251DB" w:rsidRDefault="0067240D" w:rsidP="00AE3592">
            <w:pPr>
              <w:pStyle w:val="TableParagraph"/>
              <w:spacing w:line="233" w:lineRule="exact"/>
              <w:ind w:left="381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1.410</w:t>
            </w:r>
          </w:p>
          <w:p w14:paraId="255B96FC" w14:textId="77777777" w:rsidR="0067240D" w:rsidRPr="008251DB" w:rsidRDefault="0067240D" w:rsidP="00AE3592">
            <w:pPr>
              <w:pStyle w:val="TableParagraph"/>
              <w:spacing w:before="29" w:line="240" w:lineRule="auto"/>
              <w:ind w:left="381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5BC16BE" w14:textId="77777777" w:rsidR="0067240D" w:rsidRPr="008251DB" w:rsidRDefault="0067240D" w:rsidP="00AE3592">
            <w:pPr>
              <w:pStyle w:val="TableParagraph"/>
              <w:spacing w:line="233" w:lineRule="exact"/>
              <w:ind w:left="380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1.401</w:t>
            </w:r>
          </w:p>
          <w:p w14:paraId="5BC13EA7" w14:textId="77777777" w:rsidR="0067240D" w:rsidRPr="008251DB" w:rsidRDefault="0067240D" w:rsidP="00AE3592">
            <w:pPr>
              <w:pStyle w:val="TableParagraph"/>
              <w:spacing w:before="29" w:line="240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F8D7F63" w14:textId="77777777" w:rsidR="0067240D" w:rsidRPr="008251DB" w:rsidRDefault="0067240D" w:rsidP="00AE3592">
            <w:pPr>
              <w:pStyle w:val="TableParagraph"/>
              <w:spacing w:line="233" w:lineRule="exact"/>
              <w:ind w:left="379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1.409</w:t>
            </w:r>
          </w:p>
          <w:p w14:paraId="125CAFF7" w14:textId="77777777" w:rsidR="0067240D" w:rsidRPr="008251DB" w:rsidRDefault="0067240D" w:rsidP="00AE3592">
            <w:pPr>
              <w:pStyle w:val="TableParagraph"/>
              <w:spacing w:before="29" w:line="240" w:lineRule="auto"/>
              <w:ind w:left="379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1.393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8D756A6" w14:textId="77777777" w:rsidR="0067240D" w:rsidRPr="008251DB" w:rsidRDefault="0067240D" w:rsidP="00AE3592">
            <w:pPr>
              <w:pStyle w:val="TableParagraph"/>
              <w:spacing w:line="233" w:lineRule="exact"/>
              <w:ind w:left="379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1.401</w:t>
            </w:r>
          </w:p>
          <w:p w14:paraId="4823CF75" w14:textId="77777777" w:rsidR="0067240D" w:rsidRPr="008251DB" w:rsidRDefault="0067240D" w:rsidP="00AE3592">
            <w:pPr>
              <w:pStyle w:val="TableParagraph"/>
              <w:spacing w:before="29" w:line="240" w:lineRule="auto"/>
              <w:ind w:left="379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1.383</w:t>
            </w:r>
          </w:p>
        </w:tc>
      </w:tr>
      <w:tr w:rsidR="0067240D" w:rsidRPr="008251DB" w14:paraId="7E8B037F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7D86184B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  <w:spacing w:val="11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4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C5EDE39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E7FF69D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E24D0EF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57029E1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B037A66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1.396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F7B76D8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</w:tr>
      <w:tr w:rsidR="0067240D" w:rsidRPr="008251DB" w14:paraId="560E93BF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61226D5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8251DB">
              <w:rPr>
                <w:rFonts w:asciiTheme="majorBidi" w:hAnsiTheme="majorBidi" w:cstheme="majorBidi"/>
              </w:rPr>
              <w:t>12</w:t>
            </w:r>
            <w:r w:rsidRPr="008251DB">
              <w:rPr>
                <w:rFonts w:asciiTheme="majorBidi" w:hAnsiTheme="majorBidi" w:cstheme="majorBidi"/>
                <w:spacing w:val="28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2"/>
                <w:position w:val="3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8251DB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168916B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39FA01E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DCE8E9E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8421691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A68AA57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1.405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C5BBA80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1.406</w:t>
            </w:r>
          </w:p>
        </w:tc>
      </w:tr>
      <w:tr w:rsidR="0067240D" w:rsidRPr="008251DB" w14:paraId="30C33EEE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846D8A9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  <w:r w:rsidRPr="008251DB">
              <w:rPr>
                <w:rFonts w:asciiTheme="majorBidi" w:hAnsiTheme="majorBidi" w:cstheme="majorBidi"/>
                <w:spacing w:val="3"/>
                <w:w w:val="10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31"/>
                <w:w w:val="10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0F28FCE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483A575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96F4842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D33BBC8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4B7BD27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1.399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7E03E4F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1.404</w:t>
            </w:r>
          </w:p>
        </w:tc>
      </w:tr>
      <w:tr w:rsidR="0067240D" w:rsidRPr="008251DB" w14:paraId="23730A92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4D520F52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12</w:t>
            </w:r>
            <w:r w:rsidRPr="008251DB">
              <w:rPr>
                <w:rFonts w:asciiTheme="majorBidi" w:hAnsiTheme="majorBidi" w:cstheme="majorBidi"/>
                <w:spacing w:val="11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4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02294FA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1.503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9BA3302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1.506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74394B0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1.506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6AC1049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1.505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1F98D06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1.503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DA3E41D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1.503</w:t>
            </w:r>
          </w:p>
        </w:tc>
      </w:tr>
      <w:tr w:rsidR="0067240D" w:rsidRPr="008251DB" w14:paraId="72750B7A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F695B4F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6</w:t>
            </w:r>
            <w:r w:rsidRPr="008251DB">
              <w:rPr>
                <w:rFonts w:asciiTheme="majorBidi" w:hAnsiTheme="majorBidi" w:cstheme="majorBidi"/>
                <w:spacing w:val="11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4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7E09820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E38E6D4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7FC3FBD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325FEA4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3A6B045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CC526FA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1.477</w:t>
            </w:r>
          </w:p>
        </w:tc>
      </w:tr>
      <w:tr w:rsidR="0067240D" w:rsidRPr="008251DB" w14:paraId="662912DE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F462C2D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14</w:t>
            </w:r>
            <w:r w:rsidRPr="008251DB">
              <w:rPr>
                <w:rFonts w:asciiTheme="majorBidi" w:hAnsiTheme="majorBidi" w:cstheme="majorBidi"/>
                <w:spacing w:val="21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7"/>
                <w:position w:val="3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21980B5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1.433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76B68BB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1.435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E9DCAFD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1.434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6812BE5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1.434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47DBDE5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1.434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6EABB88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1.434</w:t>
            </w:r>
          </w:p>
        </w:tc>
      </w:tr>
      <w:tr w:rsidR="0067240D" w:rsidRPr="008251DB" w14:paraId="09426D20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0C5ACE8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13</w:t>
            </w:r>
            <w:r w:rsidRPr="008251DB">
              <w:rPr>
                <w:rFonts w:asciiTheme="majorBidi" w:hAnsiTheme="majorBidi" w:cstheme="majorBidi"/>
                <w:spacing w:val="13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2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A872D74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1.467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EE78791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1.465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348AA01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1.466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5AECA85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1.469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D9C2835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1.468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ABF5591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1.468</w:t>
            </w:r>
          </w:p>
        </w:tc>
      </w:tr>
      <w:tr w:rsidR="0067240D" w:rsidRPr="008251DB" w14:paraId="02406308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461291C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  <w:spacing w:val="5"/>
                <w:w w:val="10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31"/>
                <w:w w:val="10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E72F1C3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AB19079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1.480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9002222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52A6AAF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74BB0D5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1.475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DCBE5EC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1.474</w:t>
            </w:r>
          </w:p>
        </w:tc>
      </w:tr>
      <w:tr w:rsidR="0067240D" w:rsidRPr="008251DB" w14:paraId="20B11FDB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7B23EAA4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9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95"/>
                <w:vertAlign w:val="subscript"/>
              </w:rPr>
              <w:t>14</w:t>
            </w:r>
            <w:r w:rsidRPr="008251DB">
              <w:rPr>
                <w:rFonts w:asciiTheme="majorBidi" w:hAnsiTheme="majorBidi" w:cstheme="majorBidi"/>
                <w:spacing w:val="33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95"/>
                <w:position w:val="3"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15"/>
                <w:w w:val="95"/>
                <w:position w:val="3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9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95"/>
                <w:vertAlign w:val="subscript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BED9363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43C0678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DD10AB4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7945E73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1F8516C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1.408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7E586895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1.408</w:t>
            </w:r>
          </w:p>
        </w:tc>
      </w:tr>
      <w:tr w:rsidR="0067240D" w:rsidRPr="008251DB" w14:paraId="0F56421F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461FD49F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10</w:t>
            </w:r>
            <w:r w:rsidRPr="008251DB">
              <w:rPr>
                <w:rFonts w:asciiTheme="majorBidi" w:hAnsiTheme="majorBidi" w:cstheme="majorBidi"/>
                <w:spacing w:val="8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E2CBD37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563BE93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E92CDD6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0EF9309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1E8A9B1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5C2DAF2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1.410</w:t>
            </w:r>
          </w:p>
        </w:tc>
      </w:tr>
      <w:tr w:rsidR="0067240D" w:rsidRPr="008251DB" w14:paraId="1BEAFE21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7B334852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95"/>
              </w:rPr>
              <w:t>C</w:t>
            </w:r>
            <w:r w:rsidRPr="008251DB">
              <w:rPr>
                <w:rFonts w:asciiTheme="majorBidi" w:hAnsiTheme="majorBidi" w:cstheme="majorBidi"/>
                <w:w w:val="95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spacing w:val="15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95"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19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95"/>
              </w:rPr>
              <w:t>C</w:t>
            </w:r>
            <w:r w:rsidRPr="008251DB">
              <w:rPr>
                <w:rFonts w:asciiTheme="majorBidi" w:hAnsiTheme="majorBidi" w:cstheme="majorBidi"/>
                <w:w w:val="95"/>
                <w:vertAlign w:val="subscript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96A604E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0FD8D8C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A2BD50E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E993F79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824CB93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1.381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6A2BAF4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1.381</w:t>
            </w:r>
          </w:p>
        </w:tc>
      </w:tr>
      <w:tr w:rsidR="0067240D" w:rsidRPr="008251DB" w14:paraId="12DBC413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1240983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95"/>
              </w:rPr>
              <w:t>C</w:t>
            </w:r>
            <w:r w:rsidRPr="008251DB">
              <w:rPr>
                <w:rFonts w:asciiTheme="majorBidi" w:hAnsiTheme="majorBidi" w:cstheme="majorBidi"/>
                <w:w w:val="95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  <w:spacing w:val="17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95"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16"/>
                <w:w w:val="95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  <w:w w:val="95"/>
              </w:rPr>
              <w:t>C</w:t>
            </w:r>
            <w:r w:rsidRPr="008251DB">
              <w:rPr>
                <w:rFonts w:asciiTheme="majorBidi" w:hAnsiTheme="majorBidi" w:cstheme="majorBidi"/>
                <w:w w:val="95"/>
                <w:vertAlign w:val="sub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E8DB20A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CF42677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1.417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D746E62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1.417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6BB868F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1.416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325F76F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1.417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12925536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1.417</w:t>
            </w:r>
          </w:p>
        </w:tc>
      </w:tr>
      <w:tr w:rsidR="0067240D" w:rsidRPr="008251DB" w14:paraId="306A529B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3FDBD02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7</w:t>
            </w:r>
            <w:r w:rsidRPr="008251DB">
              <w:rPr>
                <w:rFonts w:asciiTheme="majorBidi" w:hAnsiTheme="majorBidi" w:cstheme="majorBidi"/>
                <w:spacing w:val="14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1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848C0BC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A1698F4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FF6AC5E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53F8949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182882A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7AE9A82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1.400</w:t>
            </w:r>
          </w:p>
        </w:tc>
      </w:tr>
      <w:tr w:rsidR="0067240D" w:rsidRPr="008251DB" w14:paraId="326E99F5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79EFD4EE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6</w:t>
            </w:r>
            <w:r w:rsidRPr="008251DB">
              <w:rPr>
                <w:rFonts w:asciiTheme="majorBidi" w:hAnsiTheme="majorBidi" w:cstheme="majorBidi"/>
                <w:spacing w:val="13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2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O</w:t>
            </w:r>
            <w:r w:rsidRPr="008251DB">
              <w:rPr>
                <w:rFonts w:asciiTheme="majorBidi" w:hAnsiTheme="majorBidi" w:cstheme="majorBidi"/>
                <w:vertAlign w:val="subscript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0C89963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AB1263C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9149946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648F0BA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747ED15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D5F0C7B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1.228</w:t>
            </w:r>
          </w:p>
        </w:tc>
      </w:tr>
      <w:tr w:rsidR="0067240D" w:rsidRPr="008251DB" w14:paraId="01DCBB48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8152C96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</w:rPr>
              <w:t>C</w:t>
            </w:r>
            <w:r w:rsidRPr="008251DB">
              <w:rPr>
                <w:rFonts w:asciiTheme="majorBidi" w:hAnsiTheme="majorBidi" w:cstheme="majorBidi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  <w:spacing w:val="13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−</w:t>
            </w:r>
            <w:r w:rsidRPr="008251DB">
              <w:rPr>
                <w:rFonts w:asciiTheme="majorBidi" w:hAnsiTheme="majorBidi" w:cstheme="majorBidi"/>
                <w:i/>
                <w:spacing w:val="-22"/>
              </w:rPr>
              <w:t xml:space="preserve"> </w:t>
            </w:r>
            <w:r w:rsidRPr="008251DB">
              <w:rPr>
                <w:rFonts w:asciiTheme="majorBidi" w:hAnsiTheme="majorBidi" w:cstheme="majorBidi"/>
                <w:i/>
              </w:rPr>
              <w:t>O</w:t>
            </w:r>
            <w:r w:rsidRPr="008251DB">
              <w:rPr>
                <w:rFonts w:asciiTheme="majorBidi" w:hAnsiTheme="majorBidi" w:cstheme="majorBidi"/>
                <w:vertAlign w:val="subscript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F5C5580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1.251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448F5A0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1.249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E03EB12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1.249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75DD340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1.251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57E238D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1.249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326C83F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1.250</w:t>
            </w:r>
          </w:p>
        </w:tc>
      </w:tr>
      <w:tr w:rsidR="0067240D" w:rsidRPr="008251DB" w14:paraId="07FD6AC2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C097AF3" w14:textId="77777777" w:rsidR="0067240D" w:rsidRPr="008251DB" w:rsidRDefault="0067240D" w:rsidP="00AE3592">
            <w:pPr>
              <w:pStyle w:val="TableParagraph"/>
              <w:spacing w:line="233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Bond</w:t>
            </w:r>
            <w:r w:rsidRPr="008251DB">
              <w:rPr>
                <w:rFonts w:asciiTheme="majorBidi" w:hAnsiTheme="majorBidi" w:cstheme="majorBidi"/>
                <w:spacing w:val="4"/>
                <w:w w:val="10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105"/>
              </w:rPr>
              <w:t>Angle</w:t>
            </w:r>
            <w:r w:rsidRPr="008251DB">
              <w:rPr>
                <w:rFonts w:asciiTheme="majorBidi" w:hAnsiTheme="majorBidi" w:cstheme="majorBidi"/>
                <w:spacing w:val="4"/>
                <w:w w:val="105"/>
              </w:rPr>
              <w:t xml:space="preserve"> </w:t>
            </w:r>
            <w:r w:rsidRPr="008251DB">
              <w:rPr>
                <w:rFonts w:asciiTheme="majorBidi" w:hAnsiTheme="majorBidi" w:cstheme="majorBidi"/>
                <w:w w:val="105"/>
              </w:rPr>
              <w:t>(</w:t>
            </w:r>
            <w:r w:rsidRPr="008251DB">
              <w:rPr>
                <w:rFonts w:asciiTheme="majorBidi" w:hAnsiTheme="majorBidi" w:cstheme="majorBidi"/>
                <w:i/>
                <w:w w:val="105"/>
                <w:vertAlign w:val="superscript"/>
              </w:rPr>
              <w:t>◦</w:t>
            </w:r>
            <w:r w:rsidRPr="008251DB">
              <w:rPr>
                <w:rFonts w:asciiTheme="majorBidi" w:hAnsiTheme="majorBidi" w:cstheme="majorBidi"/>
                <w:w w:val="105"/>
              </w:rPr>
              <w:t>)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2BE72D2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F47BD7F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E3D8548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92EF452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95FCD78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B5A7312" w14:textId="77777777" w:rsidR="0067240D" w:rsidRPr="008251DB" w:rsidRDefault="0067240D" w:rsidP="00AE3592">
            <w:pPr>
              <w:pStyle w:val="TableParagraph"/>
              <w:spacing w:line="240" w:lineRule="auto"/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67240D" w:rsidRPr="008251DB" w14:paraId="6AB6CA46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FF559A3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1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2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27C8ECB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F7ECDA7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122.6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EA43338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C4DC3FC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E646FD1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E227386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</w:tr>
      <w:tr w:rsidR="0067240D" w:rsidRPr="008251DB" w14:paraId="3CFD82AD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17ABD2B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2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CB7D703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3C0775E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9B017F4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393DE6E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AC9064A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120.5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D03270A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119.3</w:t>
            </w:r>
          </w:p>
        </w:tc>
      </w:tr>
      <w:tr w:rsidR="0067240D" w:rsidRPr="008251DB" w14:paraId="7A2C5506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648AEABB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4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12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05BF781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332D519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025F3A0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B002F44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1224481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119.3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AAAEBFF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119.6</w:t>
            </w:r>
          </w:p>
        </w:tc>
      </w:tr>
      <w:tr w:rsidR="0067240D" w:rsidRPr="008251DB" w14:paraId="2FBE01E0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1C6BAA6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12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FF32256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D790146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632D7F0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792CF42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625CBE1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120.2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130B335C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120.5</w:t>
            </w:r>
          </w:p>
        </w:tc>
      </w:tr>
      <w:tr w:rsidR="0067240D" w:rsidRPr="008251DB" w14:paraId="6AFF0B87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75AC3B8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10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10"/>
                <w:vertAlign w:val="subscript"/>
              </w:rPr>
              <w:t>11</w:t>
            </w:r>
            <w:r w:rsidRPr="008251DB">
              <w:rPr>
                <w:rFonts w:asciiTheme="majorBidi" w:hAnsiTheme="majorBidi" w:cstheme="majorBidi"/>
                <w:i/>
                <w:w w:val="110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10"/>
                <w:vertAlign w:val="subscript"/>
              </w:rPr>
              <w:t>3</w:t>
            </w:r>
            <w:r w:rsidRPr="008251DB">
              <w:rPr>
                <w:rFonts w:asciiTheme="majorBidi" w:hAnsiTheme="majorBidi" w:cstheme="majorBidi"/>
                <w:i/>
                <w:w w:val="110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10"/>
                <w:vertAlign w:val="subscript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0133F69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D74899E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AD05082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4AD6A77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BDA058A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6133C59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118.9</w:t>
            </w:r>
          </w:p>
        </w:tc>
      </w:tr>
      <w:tr w:rsidR="0067240D" w:rsidRPr="008251DB" w14:paraId="59F140F4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56A3B25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3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1</w:t>
            </w:r>
            <w:r w:rsidRPr="008251DB">
              <w:rPr>
                <w:rFonts w:asciiTheme="majorBidi" w:hAnsiTheme="majorBidi" w:cstheme="majorBidi"/>
                <w:i/>
                <w:w w:val="110"/>
              </w:rPr>
              <w:t>C</w:t>
            </w:r>
            <w:r w:rsidRPr="008251DB">
              <w:rPr>
                <w:rFonts w:asciiTheme="majorBidi" w:hAnsiTheme="majorBidi" w:cstheme="majorBidi"/>
                <w:w w:val="110"/>
                <w:vertAlign w:val="subscript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76BD314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E8DA1E6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A88C328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BB39DC3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4B81F92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119.6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6A02D28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120.5</w:t>
            </w:r>
          </w:p>
        </w:tc>
      </w:tr>
      <w:tr w:rsidR="0067240D" w:rsidRPr="008251DB" w14:paraId="76E4AF1E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755C049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12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6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FBE7CB9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9C394A1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F29D302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290CA7E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7B52AA6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10"/>
              </w:rPr>
              <w:t>117.1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C320B35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117.2</w:t>
            </w:r>
          </w:p>
        </w:tc>
      </w:tr>
      <w:tr w:rsidR="0067240D" w:rsidRPr="008251DB" w14:paraId="1F9CC6D0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E1EFAF3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12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58E093B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122.0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504E4D0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122.2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7CAEB3C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122.1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EAF3763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122.1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2EC9B98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122.2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A19ECC4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122.2</w:t>
            </w:r>
          </w:p>
        </w:tc>
      </w:tr>
      <w:tr w:rsidR="0067240D" w:rsidRPr="008251DB" w14:paraId="0C6F4F16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5C83E876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6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14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B79DAF9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CD24FB6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B48B702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FA1A2EA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6F3C705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120.0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126E6C1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</w:tr>
      <w:tr w:rsidR="0067240D" w:rsidRPr="008251DB" w14:paraId="3B221805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539B1B8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14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13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163B88F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121.7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9AC222F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BA855EB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3F4E0FA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121.7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467B109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121.8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38FF746C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121.8</w:t>
            </w:r>
          </w:p>
        </w:tc>
      </w:tr>
      <w:tr w:rsidR="0067240D" w:rsidRPr="008251DB" w14:paraId="35D4BF8E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60047EB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13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3D3BC83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CF3EBFF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4B15999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2C712C2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A275D98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118.5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733E3DC6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118.6</w:t>
            </w:r>
          </w:p>
        </w:tc>
      </w:tr>
      <w:tr w:rsidR="0067240D" w:rsidRPr="008251DB" w14:paraId="7618A607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DC57058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5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11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A73BDED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54A24C3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8710364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29BCFCC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E7F8EFC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7E9D5D7E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120.1</w:t>
            </w:r>
          </w:p>
        </w:tc>
      </w:tr>
      <w:tr w:rsidR="0067240D" w:rsidRPr="008251DB" w14:paraId="15793DDB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2AA6531B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13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14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9CEF053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2E67EDD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F9DAE89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F3DBE32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EB66AE4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117.9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172F87CB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117.9</w:t>
            </w:r>
          </w:p>
        </w:tc>
      </w:tr>
      <w:tr w:rsidR="0067240D" w:rsidRPr="008251DB" w14:paraId="2EC5792D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6746BC7E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14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10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FBA27FC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39CABD7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6C7920E8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DF06142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120.6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9D02049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120.6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10733503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120.6</w:t>
            </w:r>
          </w:p>
        </w:tc>
      </w:tr>
      <w:tr w:rsidR="0067240D" w:rsidRPr="008251DB" w14:paraId="5543312E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68C678F4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10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11B1F08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8822916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46EE6CB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121.0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D98BD42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7A159B3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03FB283C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120.9</w:t>
            </w:r>
          </w:p>
        </w:tc>
      </w:tr>
      <w:tr w:rsidR="0067240D" w:rsidRPr="008251DB" w14:paraId="61C9E748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DC29212" w14:textId="77777777" w:rsidR="0067240D" w:rsidRPr="008251DB" w:rsidRDefault="0067240D" w:rsidP="00AE3592">
            <w:pPr>
              <w:pStyle w:val="TableParagraph"/>
              <w:spacing w:line="236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9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  <w:i/>
                <w:w w:val="105"/>
              </w:rPr>
              <w:t>C</w:t>
            </w:r>
            <w:r w:rsidRPr="008251DB">
              <w:rPr>
                <w:rFonts w:asciiTheme="majorBidi" w:hAnsiTheme="majorBidi" w:cstheme="majorBidi"/>
                <w:w w:val="105"/>
                <w:vertAlign w:val="sub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C6A86A4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1DBC3412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119.7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8265EFE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119.7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531728EA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A896F67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5838674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</w:tr>
      <w:tr w:rsidR="0067240D" w:rsidRPr="008251DB" w14:paraId="1BA5628F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19BA9884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8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7</w:t>
            </w:r>
            <w:r w:rsidRPr="008251DB">
              <w:rPr>
                <w:rFonts w:asciiTheme="majorBidi" w:hAnsiTheme="majorBidi" w:cstheme="majorBidi"/>
                <w:i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vertAlign w:val="subscript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679ADE3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5109E34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119.7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9920856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42567DBE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119.8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B22CC33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119.7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10082C3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w w:val="105"/>
              </w:rPr>
              <w:t>119.7</w:t>
            </w:r>
          </w:p>
        </w:tc>
      </w:tr>
      <w:tr w:rsidR="0067240D" w:rsidRPr="008251DB" w14:paraId="504ED1FD" w14:textId="77777777" w:rsidTr="00AE3592">
        <w:trPr>
          <w:trHeight w:val="268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2C2DB1F" w14:textId="77777777" w:rsidR="0067240D" w:rsidRPr="008251DB" w:rsidRDefault="0067240D" w:rsidP="00AE3592">
            <w:pPr>
              <w:pStyle w:val="TableParagraph"/>
              <w:spacing w:line="249" w:lineRule="exact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7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13</w:t>
            </w:r>
            <w:r w:rsidRPr="008251DB">
              <w:rPr>
                <w:rFonts w:asciiTheme="majorBidi" w:hAnsiTheme="majorBidi" w:cstheme="majorBidi"/>
                <w:i/>
                <w:w w:val="105"/>
                <w:position w:val="3"/>
              </w:rPr>
              <w:t>C</w:t>
            </w:r>
            <w:r w:rsidRPr="00515715">
              <w:rPr>
                <w:rFonts w:asciiTheme="majorBidi" w:hAnsiTheme="majorBidi" w:cstheme="majorBidi"/>
                <w:w w:val="105"/>
                <w:vertAlign w:val="subscript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785CFF90" w14:textId="77777777" w:rsidR="0067240D" w:rsidRPr="008251DB" w:rsidRDefault="0067240D" w:rsidP="00AE3592">
            <w:pPr>
              <w:pStyle w:val="TableParagraph"/>
              <w:spacing w:line="233" w:lineRule="exact"/>
              <w:ind w:left="91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22C52635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120.8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0579281" w14:textId="77777777" w:rsidR="0067240D" w:rsidRPr="008251DB" w:rsidRDefault="0067240D" w:rsidP="00AE3592">
            <w:pPr>
              <w:pStyle w:val="TableParagraph"/>
              <w:spacing w:line="233" w:lineRule="exact"/>
              <w:ind w:left="90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3A9C0AC6" w14:textId="77777777" w:rsidR="0067240D" w:rsidRPr="008251DB" w:rsidRDefault="0067240D" w:rsidP="00AE3592">
            <w:pPr>
              <w:pStyle w:val="TableParagraph"/>
              <w:spacing w:line="233" w:lineRule="exact"/>
              <w:ind w:left="89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120.7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14:paraId="0F561258" w14:textId="77777777" w:rsidR="0067240D" w:rsidRPr="008251DB" w:rsidRDefault="0067240D" w:rsidP="00AE3592">
            <w:pPr>
              <w:pStyle w:val="TableParagraph"/>
              <w:spacing w:line="233" w:lineRule="exact"/>
              <w:ind w:left="87" w:right="92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120.7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740A759C" w14:textId="77777777" w:rsidR="0067240D" w:rsidRPr="008251DB" w:rsidRDefault="0067240D" w:rsidP="00AE3592">
            <w:pPr>
              <w:pStyle w:val="TableParagraph"/>
              <w:spacing w:line="233" w:lineRule="exact"/>
              <w:ind w:left="92" w:right="97"/>
              <w:jc w:val="both"/>
              <w:rPr>
                <w:rFonts w:asciiTheme="majorBidi" w:hAnsiTheme="majorBidi" w:cstheme="majorBidi"/>
              </w:rPr>
            </w:pPr>
            <w:r w:rsidRPr="008251DB">
              <w:rPr>
                <w:rFonts w:asciiTheme="majorBidi" w:hAnsiTheme="majorBidi" w:cstheme="majorBidi"/>
              </w:rPr>
              <w:t>120.7</w:t>
            </w:r>
          </w:p>
        </w:tc>
      </w:tr>
    </w:tbl>
    <w:p w14:paraId="345974CD" w14:textId="77777777" w:rsidR="0067240D" w:rsidRPr="008251DB" w:rsidRDefault="0067240D" w:rsidP="0067240D">
      <w:pPr>
        <w:pStyle w:val="BodyText"/>
        <w:spacing w:before="2"/>
        <w:rPr>
          <w:rFonts w:asciiTheme="majorBidi" w:hAnsiTheme="majorBidi" w:cstheme="majorBidi"/>
        </w:rPr>
      </w:pPr>
    </w:p>
    <w:p w14:paraId="66E2A407" w14:textId="29D8F80C" w:rsidR="0067240D" w:rsidRPr="008251DB" w:rsidRDefault="0067240D" w:rsidP="00FA0CAE">
      <w:pPr>
        <w:spacing w:line="256" w:lineRule="auto"/>
        <w:ind w:left="110" w:right="188"/>
        <w:jc w:val="both"/>
        <w:rPr>
          <w:rFonts w:asciiTheme="majorBidi" w:hAnsiTheme="majorBidi" w:cstheme="majorBidi"/>
        </w:rPr>
      </w:pPr>
      <w:r w:rsidRPr="008251DB">
        <w:rPr>
          <w:rFonts w:asciiTheme="majorBidi" w:hAnsiTheme="majorBidi" w:cstheme="majorBidi"/>
          <w:spacing w:val="-16"/>
          <w:w w:val="119"/>
        </w:rPr>
        <w:t>T</w:t>
      </w:r>
      <w:r w:rsidRPr="008251DB">
        <w:rPr>
          <w:rFonts w:asciiTheme="majorBidi" w:hAnsiTheme="majorBidi" w:cstheme="majorBidi"/>
          <w:w w:val="99"/>
        </w:rPr>
        <w:t>able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3"/>
        </w:rPr>
        <w:t xml:space="preserve"> </w:t>
      </w:r>
      <w:r w:rsidR="00FA0CAE">
        <w:rPr>
          <w:rFonts w:asciiTheme="majorBidi" w:hAnsiTheme="majorBidi" w:cstheme="majorBidi"/>
          <w:w w:val="94"/>
        </w:rPr>
        <w:t>2</w:t>
      </w:r>
      <w:bookmarkStart w:id="0" w:name="_GoBack"/>
      <w:bookmarkEnd w:id="0"/>
      <w:r w:rsidRPr="008251DB">
        <w:rPr>
          <w:rFonts w:asciiTheme="majorBidi" w:hAnsiTheme="majorBidi" w:cstheme="majorBidi"/>
          <w:w w:val="94"/>
        </w:rPr>
        <w:t>: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  <w:w w:val="96"/>
        </w:rPr>
        <w:t>Some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w w:val="95"/>
        </w:rPr>
        <w:t>of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3"/>
        </w:rPr>
        <w:t xml:space="preserve"> </w:t>
      </w:r>
      <w:r w:rsidRPr="008251DB">
        <w:rPr>
          <w:rFonts w:asciiTheme="majorBidi" w:hAnsiTheme="majorBidi" w:cstheme="majorBidi"/>
        </w:rPr>
        <w:t xml:space="preserve">the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spacing w:val="5"/>
          <w:w w:val="101"/>
        </w:rPr>
        <w:t>b</w:t>
      </w:r>
      <w:r w:rsidRPr="008251DB">
        <w:rPr>
          <w:rFonts w:asciiTheme="majorBidi" w:hAnsiTheme="majorBidi" w:cstheme="majorBidi"/>
          <w:w w:val="96"/>
        </w:rPr>
        <w:t>ond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w w:val="98"/>
        </w:rPr>
        <w:t>lengths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spacing w:val="-1"/>
          <w:w w:val="106"/>
        </w:rPr>
        <w:t>(</w:t>
      </w:r>
      <w:r w:rsidRPr="008251DB">
        <w:rPr>
          <w:rFonts w:asciiTheme="majorBidi" w:hAnsiTheme="majorBidi" w:cstheme="majorBidi"/>
          <w:spacing w:val="-139"/>
          <w:w w:val="153"/>
          <w:position w:val="3"/>
        </w:rPr>
        <w:t>˚</w:t>
      </w:r>
      <w:r w:rsidRPr="008251DB">
        <w:rPr>
          <w:rFonts w:asciiTheme="majorBidi" w:hAnsiTheme="majorBidi" w:cstheme="majorBidi"/>
          <w:w w:val="103"/>
        </w:rPr>
        <w:t>A)and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spacing w:val="5"/>
          <w:w w:val="101"/>
        </w:rPr>
        <w:t>b</w:t>
      </w:r>
      <w:r w:rsidRPr="008251DB">
        <w:rPr>
          <w:rFonts w:asciiTheme="majorBidi" w:hAnsiTheme="majorBidi" w:cstheme="majorBidi"/>
          <w:w w:val="96"/>
        </w:rPr>
        <w:t>ond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w w:val="98"/>
        </w:rPr>
        <w:t>angle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3"/>
        </w:rPr>
        <w:t xml:space="preserve"> </w:t>
      </w:r>
      <w:r w:rsidRPr="008251DB">
        <w:rPr>
          <w:rFonts w:asciiTheme="majorBidi" w:hAnsiTheme="majorBidi" w:cstheme="majorBidi"/>
          <w:w w:val="106"/>
        </w:rPr>
        <w:t>(</w:t>
      </w:r>
      <w:r w:rsidRPr="008251DB">
        <w:rPr>
          <w:rFonts w:asciiTheme="majorBidi" w:hAnsiTheme="majorBidi" w:cstheme="majorBidi"/>
          <w:i/>
          <w:spacing w:val="10"/>
          <w:w w:val="178"/>
          <w:vertAlign w:val="superscript"/>
        </w:rPr>
        <w:t>◦</w:t>
      </w:r>
      <w:r w:rsidRPr="008251DB">
        <w:rPr>
          <w:rFonts w:asciiTheme="majorBidi" w:hAnsiTheme="majorBidi" w:cstheme="majorBidi"/>
          <w:w w:val="106"/>
        </w:rPr>
        <w:t>)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w w:val="95"/>
        </w:rPr>
        <w:t>of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3"/>
        </w:rPr>
        <w:t xml:space="preserve"> </w:t>
      </w:r>
      <w:r w:rsidRPr="008251DB">
        <w:rPr>
          <w:rFonts w:asciiTheme="majorBidi" w:hAnsiTheme="majorBidi" w:cstheme="majorBidi"/>
          <w:w w:val="98"/>
        </w:rPr>
        <w:t>purpurin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w w:val="98"/>
        </w:rPr>
        <w:t>and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3"/>
        </w:rPr>
        <w:t xml:space="preserve"> </w:t>
      </w:r>
      <w:r w:rsidRPr="008251DB">
        <w:rPr>
          <w:rFonts w:asciiTheme="majorBidi" w:hAnsiTheme="majorBidi" w:cstheme="majorBidi"/>
          <w:w w:val="104"/>
        </w:rPr>
        <w:t>t</w:t>
      </w:r>
      <w:r w:rsidRPr="008251DB">
        <w:rPr>
          <w:rFonts w:asciiTheme="majorBidi" w:hAnsiTheme="majorBidi" w:cstheme="majorBidi"/>
          <w:spacing w:val="-1"/>
          <w:w w:val="104"/>
        </w:rPr>
        <w:t>h</w:t>
      </w:r>
      <w:r w:rsidRPr="008251DB">
        <w:rPr>
          <w:rFonts w:asciiTheme="majorBidi" w:hAnsiTheme="majorBidi" w:cstheme="majorBidi"/>
          <w:w w:val="96"/>
        </w:rPr>
        <w:t>eir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w w:val="98"/>
        </w:rPr>
        <w:t>functionalized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w w:val="99"/>
        </w:rPr>
        <w:t>deri</w:t>
      </w:r>
      <w:r w:rsidRPr="008251DB">
        <w:rPr>
          <w:rFonts w:asciiTheme="majorBidi" w:hAnsiTheme="majorBidi" w:cstheme="majorBidi"/>
          <w:spacing w:val="-11"/>
          <w:w w:val="99"/>
        </w:rPr>
        <w:t>v</w:t>
      </w:r>
      <w:r w:rsidRPr="008251DB">
        <w:rPr>
          <w:rFonts w:asciiTheme="majorBidi" w:hAnsiTheme="majorBidi" w:cstheme="majorBidi"/>
          <w:w w:val="105"/>
        </w:rPr>
        <w:t>ati</w:t>
      </w:r>
      <w:r w:rsidRPr="008251DB">
        <w:rPr>
          <w:rFonts w:asciiTheme="majorBidi" w:hAnsiTheme="majorBidi" w:cstheme="majorBidi"/>
          <w:spacing w:val="-6"/>
          <w:w w:val="105"/>
        </w:rPr>
        <w:t>v</w:t>
      </w:r>
      <w:r w:rsidRPr="008251DB">
        <w:rPr>
          <w:rFonts w:asciiTheme="majorBidi" w:hAnsiTheme="majorBidi" w:cstheme="majorBidi"/>
          <w:w w:val="93"/>
        </w:rPr>
        <w:t>es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</w:rPr>
        <w:t xml:space="preserve">calculated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  <w:w w:val="107"/>
        </w:rPr>
        <w:t>at</w:t>
      </w:r>
      <w:r w:rsidRPr="008251DB">
        <w:rPr>
          <w:rFonts w:asciiTheme="majorBidi" w:hAnsiTheme="majorBidi" w:cstheme="majorBidi"/>
        </w:rPr>
        <w:t xml:space="preserve"> </w:t>
      </w:r>
      <w:r w:rsidRPr="008251DB">
        <w:rPr>
          <w:rFonts w:asciiTheme="majorBidi" w:hAnsiTheme="majorBidi" w:cstheme="majorBidi"/>
          <w:spacing w:val="-14"/>
        </w:rPr>
        <w:t xml:space="preserve"> </w:t>
      </w:r>
      <w:r w:rsidRPr="008251DB">
        <w:rPr>
          <w:rFonts w:asciiTheme="majorBidi" w:hAnsiTheme="majorBidi" w:cstheme="majorBidi"/>
        </w:rPr>
        <w:t>the B3LYP/6-31++G(d,p),</w:t>
      </w:r>
      <w:r w:rsidRPr="008251DB">
        <w:rPr>
          <w:rFonts w:asciiTheme="majorBidi" w:hAnsiTheme="majorBidi" w:cstheme="majorBidi"/>
          <w:spacing w:val="18"/>
        </w:rPr>
        <w:t xml:space="preserve"> </w:t>
      </w:r>
      <w:r w:rsidRPr="008251DB">
        <w:rPr>
          <w:rFonts w:asciiTheme="majorBidi" w:hAnsiTheme="majorBidi" w:cstheme="majorBidi"/>
        </w:rPr>
        <w:t>for</w:t>
      </w:r>
      <w:r w:rsidRPr="008251DB">
        <w:rPr>
          <w:rFonts w:asciiTheme="majorBidi" w:hAnsiTheme="majorBidi" w:cstheme="majorBidi"/>
          <w:spacing w:val="18"/>
        </w:rPr>
        <w:t xml:space="preserve"> </w:t>
      </w:r>
      <w:r w:rsidRPr="008251DB">
        <w:rPr>
          <w:rFonts w:asciiTheme="majorBidi" w:hAnsiTheme="majorBidi" w:cstheme="majorBidi"/>
        </w:rPr>
        <w:t>the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</w:rPr>
        <w:t>structures</w:t>
      </w:r>
      <w:r w:rsidRPr="008251DB">
        <w:rPr>
          <w:rFonts w:asciiTheme="majorBidi" w:hAnsiTheme="majorBidi" w:cstheme="majorBidi"/>
          <w:spacing w:val="18"/>
        </w:rPr>
        <w:t xml:space="preserve"> </w:t>
      </w:r>
      <w:r w:rsidRPr="008251DB">
        <w:rPr>
          <w:rFonts w:asciiTheme="majorBidi" w:hAnsiTheme="majorBidi" w:cstheme="majorBidi"/>
        </w:rPr>
        <w:t>and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</w:rPr>
        <w:t>atom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</w:rPr>
        <w:t>numbering,</w:t>
      </w:r>
      <w:r w:rsidRPr="008251DB">
        <w:rPr>
          <w:rFonts w:asciiTheme="majorBidi" w:hAnsiTheme="majorBidi" w:cstheme="majorBidi"/>
          <w:spacing w:val="18"/>
        </w:rPr>
        <w:t xml:space="preserve"> </w:t>
      </w:r>
      <w:r w:rsidRPr="008251DB">
        <w:rPr>
          <w:rFonts w:asciiTheme="majorBidi" w:hAnsiTheme="majorBidi" w:cstheme="majorBidi"/>
        </w:rPr>
        <w:t>see</w:t>
      </w:r>
      <w:r w:rsidRPr="008251DB">
        <w:rPr>
          <w:rFonts w:asciiTheme="majorBidi" w:hAnsiTheme="majorBidi" w:cstheme="majorBidi"/>
          <w:spacing w:val="19"/>
        </w:rPr>
        <w:t xml:space="preserve"> </w:t>
      </w:r>
      <w:r w:rsidRPr="008251DB">
        <w:rPr>
          <w:rFonts w:asciiTheme="majorBidi" w:hAnsiTheme="majorBidi" w:cstheme="majorBidi"/>
        </w:rPr>
        <w:t>Fig</w:t>
      </w:r>
      <w:r w:rsidRPr="008251DB">
        <w:rPr>
          <w:rFonts w:asciiTheme="majorBidi" w:hAnsiTheme="majorBidi" w:cstheme="majorBidi"/>
          <w:spacing w:val="19"/>
        </w:rPr>
        <w:t xml:space="preserve"> </w:t>
      </w:r>
      <w:r>
        <w:rPr>
          <w:rFonts w:asciiTheme="majorBidi" w:hAnsiTheme="majorBidi" w:cstheme="majorBidi"/>
          <w:spacing w:val="19"/>
        </w:rPr>
        <w:t>1.</w:t>
      </w:r>
    </w:p>
    <w:p w14:paraId="1FBB8C4B" w14:textId="77777777" w:rsidR="0067240D" w:rsidRDefault="0067240D" w:rsidP="0067240D"/>
    <w:p w14:paraId="7901D45D" w14:textId="77777777" w:rsidR="0067240D" w:rsidRDefault="0067240D" w:rsidP="0067240D"/>
    <w:p w14:paraId="133BFAA4" w14:textId="77777777" w:rsidR="0067240D" w:rsidRDefault="0067240D">
      <w:pPr>
        <w:rPr>
          <w:rFonts w:asciiTheme="majorBidi" w:hAnsiTheme="majorBidi" w:cstheme="majorBidi"/>
        </w:rPr>
      </w:pPr>
    </w:p>
    <w:p w14:paraId="41A2CB37" w14:textId="1D5AE283" w:rsidR="0067240D" w:rsidRDefault="0067240D">
      <w:pPr>
        <w:rPr>
          <w:rFonts w:asciiTheme="majorBidi" w:hAnsiTheme="majorBidi" w:cstheme="majorBidi"/>
        </w:rPr>
      </w:pPr>
    </w:p>
    <w:p w14:paraId="42B073C9" w14:textId="77777777" w:rsidR="0067240D" w:rsidRPr="0067240D" w:rsidRDefault="0067240D">
      <w:pPr>
        <w:rPr>
          <w:rFonts w:asciiTheme="majorBidi" w:hAnsiTheme="majorBidi" w:cstheme="majorBidi"/>
        </w:rPr>
      </w:pPr>
    </w:p>
    <w:sectPr w:rsidR="0067240D" w:rsidRPr="0067240D" w:rsidSect="0067240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4A9E5" w14:textId="77777777" w:rsidR="0096754F" w:rsidRDefault="0096754F" w:rsidP="0067240D">
      <w:pPr>
        <w:spacing w:after="0" w:line="240" w:lineRule="auto"/>
      </w:pPr>
      <w:r>
        <w:separator/>
      </w:r>
    </w:p>
  </w:endnote>
  <w:endnote w:type="continuationSeparator" w:id="0">
    <w:p w14:paraId="51444E50" w14:textId="77777777" w:rsidR="0096754F" w:rsidRDefault="0096754F" w:rsidP="006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0E77" w14:textId="77777777" w:rsidR="0096754F" w:rsidRDefault="0096754F" w:rsidP="0067240D">
      <w:pPr>
        <w:spacing w:after="0" w:line="240" w:lineRule="auto"/>
      </w:pPr>
      <w:r>
        <w:separator/>
      </w:r>
    </w:p>
  </w:footnote>
  <w:footnote w:type="continuationSeparator" w:id="0">
    <w:p w14:paraId="713A121B" w14:textId="77777777" w:rsidR="0096754F" w:rsidRDefault="0096754F" w:rsidP="00672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3"/>
    <w:rsid w:val="0032780C"/>
    <w:rsid w:val="0067240D"/>
    <w:rsid w:val="0096754F"/>
    <w:rsid w:val="00E579D3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FD4C"/>
  <w15:chartTrackingRefBased/>
  <w15:docId w15:val="{113A848C-0B01-4D40-AF46-D558F1C3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7240D"/>
    <w:pPr>
      <w:widowControl w:val="0"/>
      <w:autoSpaceDE w:val="0"/>
      <w:autoSpaceDN w:val="0"/>
      <w:spacing w:before="41" w:after="0" w:line="240" w:lineRule="auto"/>
      <w:ind w:left="104" w:right="201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67240D"/>
    <w:rPr>
      <w:rFonts w:ascii="Times New Roman" w:eastAsia="Times New Roman" w:hAnsi="Times New Roman" w:cs="Times New Roman"/>
      <w:sz w:val="34"/>
      <w:szCs w:val="34"/>
    </w:rPr>
  </w:style>
  <w:style w:type="paragraph" w:styleId="BodyText">
    <w:name w:val="Body Text"/>
    <w:basedOn w:val="Normal"/>
    <w:link w:val="BodyTextChar"/>
    <w:uiPriority w:val="1"/>
    <w:qFormat/>
    <w:rsid w:val="006724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7240D"/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67240D"/>
    <w:pPr>
      <w:widowControl w:val="0"/>
      <w:autoSpaceDE w:val="0"/>
      <w:autoSpaceDN w:val="0"/>
      <w:spacing w:after="0" w:line="237" w:lineRule="exact"/>
      <w:ind w:left="119"/>
      <w:jc w:val="center"/>
    </w:pPr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67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40D"/>
  </w:style>
  <w:style w:type="paragraph" w:styleId="Footer">
    <w:name w:val="footer"/>
    <w:basedOn w:val="Normal"/>
    <w:link w:val="FooterChar"/>
    <w:uiPriority w:val="99"/>
    <w:unhideWhenUsed/>
    <w:rsid w:val="0067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zamzam ali</dc:creator>
  <cp:keywords/>
  <dc:description/>
  <cp:lastModifiedBy>Sahar</cp:lastModifiedBy>
  <cp:revision>3</cp:revision>
  <dcterms:created xsi:type="dcterms:W3CDTF">2022-04-29T20:32:00Z</dcterms:created>
  <dcterms:modified xsi:type="dcterms:W3CDTF">2022-04-29T20:46:00Z</dcterms:modified>
</cp:coreProperties>
</file>