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EBACD" w14:textId="011A23B8" w:rsidR="00831D0A" w:rsidRDefault="00903C3B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C3B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Material</w:t>
      </w:r>
    </w:p>
    <w:p w14:paraId="4505221A" w14:textId="669C1CCA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A1CCE" w14:textId="0E09508C" w:rsidR="00662F75" w:rsidRDefault="005E3096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09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d-ID"/>
        </w:rPr>
        <w:drawing>
          <wp:anchor distT="0" distB="0" distL="114300" distR="114300" simplePos="0" relativeHeight="251661312" behindDoc="0" locked="0" layoutInCell="1" allowOverlap="1" wp14:anchorId="7B448BEE" wp14:editId="5D4F0348">
            <wp:simplePos x="0" y="0"/>
            <wp:positionH relativeFrom="column">
              <wp:posOffset>919480</wp:posOffset>
            </wp:positionH>
            <wp:positionV relativeFrom="paragraph">
              <wp:posOffset>33185</wp:posOffset>
            </wp:positionV>
            <wp:extent cx="4141642" cy="3200400"/>
            <wp:effectExtent l="0" t="0" r="0" b="0"/>
            <wp:wrapNone/>
            <wp:docPr id="3" name="Picture 3" descr="C:\Users\daratuevi\Downloads\Grafi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atuevi\Downloads\Grafik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642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FF11D" w14:textId="4B10F80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41BD21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15B6D" w14:textId="47D765F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1D4687" w14:textId="7A14BC75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79265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27EF00" w14:textId="458DD9CE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8C9B0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E33FD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8D3C97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5A31DE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37D04A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3E7B08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F8CEE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01380E" w14:textId="5E89315C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03858" w14:textId="72CEC1B3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0E57D8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CC513" w14:textId="77777777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127F1" w14:textId="7EE5922B" w:rsidR="00662F75" w:rsidRDefault="00662F75" w:rsidP="004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D631AD" w14:textId="68769628" w:rsidR="00662F75" w:rsidRDefault="00662F75" w:rsidP="004238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2F75">
        <w:rPr>
          <w:rFonts w:ascii="Times New Roman" w:hAnsi="Times New Roman" w:cs="Times New Roman"/>
          <w:b/>
        </w:rPr>
        <w:t>Fig. S1.</w:t>
      </w:r>
      <w:r>
        <w:rPr>
          <w:rFonts w:ascii="Times New Roman" w:hAnsi="Times New Roman" w:cs="Times New Roman"/>
        </w:rPr>
        <w:t xml:space="preserve"> </w:t>
      </w:r>
      <w:r w:rsidRPr="00831D0A">
        <w:rPr>
          <w:rFonts w:ascii="Times New Roman" w:hAnsi="Times New Roman" w:cs="Times New Roman"/>
        </w:rPr>
        <w:t xml:space="preserve">The correlation of experimental </w:t>
      </w:r>
      <w:r w:rsidR="00074E38" w:rsidRPr="00074E38">
        <w:rPr>
          <w:rFonts w:ascii="Times New Roman" w:hAnsi="Times New Roman" w:cs="Times New Roman"/>
          <w:vertAlign w:val="superscript"/>
        </w:rPr>
        <w:t>13</w:t>
      </w:r>
      <w:r w:rsidR="00074E38">
        <w:rPr>
          <w:rFonts w:ascii="Times New Roman" w:hAnsi="Times New Roman" w:cs="Times New Roman"/>
        </w:rPr>
        <w:t xml:space="preserve">C-NMR chemical shifts </w:t>
      </w:r>
      <w:r w:rsidRPr="00831D0A">
        <w:rPr>
          <w:rFonts w:ascii="Times New Roman" w:hAnsi="Times New Roman" w:cs="Times New Roman"/>
        </w:rPr>
        <w:t xml:space="preserve">and </w:t>
      </w:r>
      <w:r w:rsidR="00074E38">
        <w:rPr>
          <w:rFonts w:ascii="Times New Roman" w:hAnsi="Times New Roman" w:cs="Times New Roman"/>
        </w:rPr>
        <w:t xml:space="preserve">theoretical </w:t>
      </w:r>
      <w:r w:rsidR="00074E38" w:rsidRPr="00074E38">
        <w:rPr>
          <w:rFonts w:ascii="Times New Roman" w:hAnsi="Times New Roman" w:cs="Times New Roman"/>
          <w:vertAlign w:val="superscript"/>
        </w:rPr>
        <w:t>13</w:t>
      </w:r>
      <w:r w:rsidR="00074E38">
        <w:rPr>
          <w:rFonts w:ascii="Times New Roman" w:hAnsi="Times New Roman" w:cs="Times New Roman"/>
        </w:rPr>
        <w:t>C-NMR results using various optimization methods on compound 33D.</w:t>
      </w:r>
    </w:p>
    <w:p w14:paraId="0EF14796" w14:textId="77777777" w:rsidR="008562A9" w:rsidRDefault="008562A9" w:rsidP="004238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243A63" w14:textId="4DA8479C" w:rsidR="008562A9" w:rsidRDefault="008562A9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49A17" w14:textId="0115C13A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/>
        </w:rPr>
        <w:drawing>
          <wp:anchor distT="0" distB="0" distL="114300" distR="114300" simplePos="0" relativeHeight="251662336" behindDoc="0" locked="0" layoutInCell="1" allowOverlap="1" wp14:anchorId="0E6F9BF1" wp14:editId="18CE9603">
            <wp:simplePos x="0" y="0"/>
            <wp:positionH relativeFrom="column">
              <wp:posOffset>919822</wp:posOffset>
            </wp:positionH>
            <wp:positionV relativeFrom="paragraph">
              <wp:posOffset>2290</wp:posOffset>
            </wp:positionV>
            <wp:extent cx="4140000" cy="3199311"/>
            <wp:effectExtent l="0" t="0" r="0" b="1270"/>
            <wp:wrapNone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1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ECAFD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E2227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10EA1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B15E0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2EEB1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BDE9C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07C623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4900C9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AFF137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5AEC8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F2CC3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F50349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8C0E8A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6AA43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8E95EB" w14:textId="77777777" w:rsidR="00CD04E5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1A4073" w14:textId="77777777" w:rsidR="00CD04E5" w:rsidRPr="008562A9" w:rsidRDefault="00CD04E5" w:rsidP="008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5DC17D" w14:textId="77777777" w:rsidR="00CD04E5" w:rsidRDefault="00CD04E5" w:rsidP="008562A9">
      <w:pPr>
        <w:pStyle w:val="Caption"/>
        <w:spacing w:after="240" w:line="240" w:lineRule="auto"/>
        <w:rPr>
          <w:rFonts w:ascii="Times New Roman" w:hAnsi="Times New Roman" w:cs="Times New Roman"/>
          <w:b/>
          <w:i w:val="0"/>
          <w:szCs w:val="22"/>
          <w:lang w:val="en-US"/>
        </w:rPr>
      </w:pPr>
    </w:p>
    <w:p w14:paraId="303E12BF" w14:textId="2D474ED0" w:rsidR="008562A9" w:rsidRPr="00EE54BF" w:rsidRDefault="008562A9" w:rsidP="008562A9">
      <w:pPr>
        <w:pStyle w:val="Caption"/>
        <w:spacing w:after="240" w:line="240" w:lineRule="auto"/>
      </w:pPr>
      <w:r w:rsidRPr="00831D0A">
        <w:rPr>
          <w:rFonts w:ascii="Times New Roman" w:hAnsi="Times New Roman" w:cs="Times New Roman"/>
          <w:b/>
          <w:i w:val="0"/>
          <w:szCs w:val="22"/>
          <w:lang w:val="en-US"/>
        </w:rPr>
        <w:t>Fig.</w:t>
      </w:r>
      <w:r>
        <w:rPr>
          <w:rFonts w:ascii="Times New Roman" w:hAnsi="Times New Roman" w:cs="Times New Roman"/>
          <w:b/>
          <w:i w:val="0"/>
          <w:szCs w:val="22"/>
          <w:lang w:val="en-US"/>
        </w:rPr>
        <w:t xml:space="preserve"> S2. 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The correlation of experimental and predicted</w:t>
      </w:r>
      <w:r>
        <w:rPr>
          <w:rFonts w:ascii="Times New Roman" w:hAnsi="Times New Roman" w:cs="Times New Roman"/>
          <w:i w:val="0"/>
          <w:szCs w:val="22"/>
          <w:lang w:val="en-US"/>
        </w:rPr>
        <w:t xml:space="preserve"> Log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IC</w:t>
      </w:r>
      <w:r w:rsidRPr="00831D0A">
        <w:rPr>
          <w:rFonts w:ascii="Times New Roman" w:hAnsi="Times New Roman" w:cs="Times New Roman"/>
          <w:i w:val="0"/>
          <w:szCs w:val="22"/>
          <w:vertAlign w:val="subscript"/>
          <w:lang w:val="en-US"/>
        </w:rPr>
        <w:t>50</w:t>
      </w:r>
      <w:r>
        <w:rPr>
          <w:rFonts w:ascii="Times New Roman" w:hAnsi="Times New Roman" w:cs="Times New Roman"/>
          <w:i w:val="0"/>
          <w:szCs w:val="22"/>
          <w:lang w:val="en-US"/>
        </w:rPr>
        <w:t xml:space="preserve"> of anti-HCT training set.</w:t>
      </w:r>
    </w:p>
    <w:p w14:paraId="3E6E8055" w14:textId="77777777" w:rsidR="008562A9" w:rsidRPr="008562A9" w:rsidRDefault="008562A9" w:rsidP="008562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284F7B" w14:textId="4FD4AE6D" w:rsidR="00831D0A" w:rsidRDefault="00831D0A" w:rsidP="00D42D10">
      <w:pPr>
        <w:spacing w:line="360" w:lineRule="auto"/>
        <w:jc w:val="center"/>
        <w:rPr>
          <w:noProof/>
          <w:lang w:val="id-ID"/>
        </w:rPr>
      </w:pPr>
    </w:p>
    <w:p w14:paraId="2D347985" w14:textId="77777777" w:rsidR="00CD04E5" w:rsidRDefault="00CD04E5" w:rsidP="00D42D10">
      <w:pPr>
        <w:spacing w:line="360" w:lineRule="auto"/>
        <w:jc w:val="center"/>
        <w:rPr>
          <w:noProof/>
          <w:lang w:val="id-ID"/>
        </w:rPr>
      </w:pPr>
    </w:p>
    <w:p w14:paraId="76A6AD20" w14:textId="77777777" w:rsidR="00CD04E5" w:rsidRDefault="00CD04E5" w:rsidP="00D42D10">
      <w:pPr>
        <w:spacing w:line="360" w:lineRule="auto"/>
        <w:jc w:val="center"/>
        <w:rPr>
          <w:noProof/>
          <w:lang w:val="id-ID"/>
        </w:rPr>
      </w:pPr>
    </w:p>
    <w:p w14:paraId="51F27623" w14:textId="4CF8AA74" w:rsidR="00CD04E5" w:rsidRPr="00CD04E5" w:rsidRDefault="00CD04E5" w:rsidP="00CD04E5">
      <w:pPr>
        <w:spacing w:line="360" w:lineRule="auto"/>
        <w:jc w:val="center"/>
        <w:rPr>
          <w:noProof/>
          <w:lang w:val="id-ID"/>
        </w:rPr>
      </w:pPr>
      <w:r>
        <w:rPr>
          <w:noProof/>
          <w:lang w:val="id-ID"/>
        </w:rPr>
        <w:drawing>
          <wp:inline distT="0" distB="0" distL="0" distR="0" wp14:anchorId="4D11A359" wp14:editId="38B45ACF">
            <wp:extent cx="4140000" cy="3199311"/>
            <wp:effectExtent l="0" t="0" r="0" b="1270"/>
            <wp:docPr id="8" name="Picture 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1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18F1F" w14:textId="50CC9F9C" w:rsidR="004A102C" w:rsidRDefault="00831D0A" w:rsidP="00274294">
      <w:pPr>
        <w:pStyle w:val="Caption"/>
        <w:spacing w:after="240" w:line="240" w:lineRule="auto"/>
        <w:rPr>
          <w:rFonts w:ascii="Times New Roman" w:hAnsi="Times New Roman" w:cs="Times New Roman"/>
          <w:i w:val="0"/>
          <w:szCs w:val="22"/>
          <w:lang w:val="en-US"/>
        </w:rPr>
      </w:pPr>
      <w:bookmarkStart w:id="0" w:name="_Toc519834983"/>
      <w:r w:rsidRPr="00831D0A">
        <w:rPr>
          <w:rFonts w:ascii="Times New Roman" w:hAnsi="Times New Roman" w:cs="Times New Roman"/>
          <w:b/>
          <w:i w:val="0"/>
          <w:szCs w:val="22"/>
          <w:lang w:val="en-US"/>
        </w:rPr>
        <w:t>Fig.</w:t>
      </w:r>
      <w:r w:rsidR="008562A9">
        <w:rPr>
          <w:rFonts w:ascii="Times New Roman" w:hAnsi="Times New Roman" w:cs="Times New Roman"/>
          <w:b/>
          <w:i w:val="0"/>
          <w:szCs w:val="22"/>
          <w:lang w:val="en-US"/>
        </w:rPr>
        <w:t xml:space="preserve"> S3</w:t>
      </w:r>
      <w:r w:rsidR="00662F75">
        <w:rPr>
          <w:rFonts w:ascii="Times New Roman" w:hAnsi="Times New Roman" w:cs="Times New Roman"/>
          <w:b/>
          <w:i w:val="0"/>
          <w:szCs w:val="22"/>
          <w:lang w:val="en-US"/>
        </w:rPr>
        <w:t>.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The correlation of experimental and predicted</w:t>
      </w:r>
      <w:r w:rsidR="008562A9">
        <w:rPr>
          <w:rFonts w:ascii="Times New Roman" w:hAnsi="Times New Roman" w:cs="Times New Roman"/>
          <w:i w:val="0"/>
          <w:szCs w:val="22"/>
          <w:lang w:val="en-US"/>
        </w:rPr>
        <w:t xml:space="preserve"> Log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IC</w:t>
      </w:r>
      <w:r w:rsidRPr="00831D0A">
        <w:rPr>
          <w:rFonts w:ascii="Times New Roman" w:hAnsi="Times New Roman" w:cs="Times New Roman"/>
          <w:i w:val="0"/>
          <w:szCs w:val="22"/>
          <w:vertAlign w:val="subscript"/>
          <w:lang w:val="en-US"/>
        </w:rPr>
        <w:t>50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of anti-HCT test set</w:t>
      </w:r>
      <w:bookmarkStart w:id="1" w:name="_Toc519834985"/>
      <w:bookmarkEnd w:id="0"/>
      <w:r w:rsidR="008562A9">
        <w:rPr>
          <w:rFonts w:ascii="Times New Roman" w:hAnsi="Times New Roman" w:cs="Times New Roman"/>
          <w:i w:val="0"/>
          <w:szCs w:val="22"/>
          <w:lang w:val="en-US"/>
        </w:rPr>
        <w:t>.</w:t>
      </w:r>
    </w:p>
    <w:p w14:paraId="5A996700" w14:textId="7AB00ADD" w:rsidR="008562A9" w:rsidRDefault="008562A9" w:rsidP="008562A9">
      <w:pPr>
        <w:jc w:val="center"/>
        <w:rPr>
          <w:noProof/>
          <w:lang w:val="id-ID"/>
        </w:rPr>
      </w:pPr>
    </w:p>
    <w:p w14:paraId="4E9DC19C" w14:textId="533DB819" w:rsidR="00CD04E5" w:rsidRDefault="00CD04E5" w:rsidP="008562A9">
      <w:pPr>
        <w:jc w:val="center"/>
        <w:rPr>
          <w:noProof/>
          <w:lang w:val="id-ID"/>
        </w:rPr>
      </w:pPr>
      <w:r>
        <w:rPr>
          <w:noProof/>
          <w:lang w:val="id-ID"/>
        </w:rPr>
        <w:drawing>
          <wp:anchor distT="0" distB="0" distL="114300" distR="114300" simplePos="0" relativeHeight="251663360" behindDoc="0" locked="0" layoutInCell="1" allowOverlap="1" wp14:anchorId="3D630F01" wp14:editId="5F182C8F">
            <wp:simplePos x="0" y="0"/>
            <wp:positionH relativeFrom="column">
              <wp:posOffset>919822</wp:posOffset>
            </wp:positionH>
            <wp:positionV relativeFrom="paragraph">
              <wp:posOffset>-4060</wp:posOffset>
            </wp:positionV>
            <wp:extent cx="4140000" cy="3199311"/>
            <wp:effectExtent l="0" t="0" r="0" b="1270"/>
            <wp:wrapNone/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1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02CDE" w14:textId="77777777" w:rsidR="00CD04E5" w:rsidRDefault="00CD04E5" w:rsidP="008562A9">
      <w:pPr>
        <w:jc w:val="center"/>
        <w:rPr>
          <w:noProof/>
          <w:lang w:val="id-ID"/>
        </w:rPr>
      </w:pPr>
    </w:p>
    <w:p w14:paraId="37B5FEB1" w14:textId="77777777" w:rsidR="00CD04E5" w:rsidRDefault="00CD04E5" w:rsidP="008562A9">
      <w:pPr>
        <w:jc w:val="center"/>
        <w:rPr>
          <w:noProof/>
          <w:lang w:val="id-ID"/>
        </w:rPr>
      </w:pPr>
    </w:p>
    <w:p w14:paraId="5BF88F0F" w14:textId="77777777" w:rsidR="00CD04E5" w:rsidRDefault="00CD04E5" w:rsidP="008562A9">
      <w:pPr>
        <w:jc w:val="center"/>
        <w:rPr>
          <w:noProof/>
          <w:lang w:val="id-ID"/>
        </w:rPr>
      </w:pPr>
    </w:p>
    <w:p w14:paraId="69952C95" w14:textId="77777777" w:rsidR="00CD04E5" w:rsidRDefault="00CD04E5" w:rsidP="008562A9">
      <w:pPr>
        <w:jc w:val="center"/>
        <w:rPr>
          <w:noProof/>
          <w:lang w:val="id-ID"/>
        </w:rPr>
      </w:pPr>
    </w:p>
    <w:p w14:paraId="1ADC2CD1" w14:textId="77777777" w:rsidR="00CD04E5" w:rsidRDefault="00CD04E5" w:rsidP="008562A9">
      <w:pPr>
        <w:jc w:val="center"/>
        <w:rPr>
          <w:noProof/>
          <w:lang w:val="id-ID"/>
        </w:rPr>
      </w:pPr>
    </w:p>
    <w:p w14:paraId="0BB01BDB" w14:textId="77777777" w:rsidR="00CD04E5" w:rsidRDefault="00CD04E5" w:rsidP="008562A9">
      <w:pPr>
        <w:jc w:val="center"/>
        <w:rPr>
          <w:noProof/>
          <w:lang w:val="id-ID"/>
        </w:rPr>
      </w:pPr>
    </w:p>
    <w:p w14:paraId="7E29506F" w14:textId="77777777" w:rsidR="00CD04E5" w:rsidRDefault="00CD04E5" w:rsidP="008562A9">
      <w:pPr>
        <w:jc w:val="center"/>
        <w:rPr>
          <w:noProof/>
          <w:lang w:val="id-ID"/>
        </w:rPr>
      </w:pPr>
    </w:p>
    <w:p w14:paraId="11FFB527" w14:textId="77777777" w:rsidR="00CD04E5" w:rsidRDefault="00CD04E5" w:rsidP="008562A9">
      <w:pPr>
        <w:jc w:val="center"/>
        <w:rPr>
          <w:noProof/>
          <w:lang w:val="id-ID"/>
        </w:rPr>
      </w:pPr>
    </w:p>
    <w:p w14:paraId="19D55257" w14:textId="77777777" w:rsidR="00CD04E5" w:rsidRDefault="00CD04E5" w:rsidP="008562A9">
      <w:pPr>
        <w:jc w:val="center"/>
        <w:rPr>
          <w:noProof/>
          <w:lang w:val="id-ID"/>
        </w:rPr>
      </w:pPr>
    </w:p>
    <w:p w14:paraId="27C49DC9" w14:textId="77777777" w:rsidR="00CD04E5" w:rsidRDefault="00CD04E5" w:rsidP="008562A9">
      <w:pPr>
        <w:jc w:val="center"/>
        <w:rPr>
          <w:noProof/>
          <w:lang w:val="id-ID"/>
        </w:rPr>
      </w:pPr>
    </w:p>
    <w:p w14:paraId="3CE5FB1E" w14:textId="77777777" w:rsidR="00CD04E5" w:rsidRDefault="00CD04E5" w:rsidP="008562A9">
      <w:pPr>
        <w:jc w:val="center"/>
        <w:rPr>
          <w:lang w:eastAsia="en-US"/>
        </w:rPr>
      </w:pPr>
    </w:p>
    <w:p w14:paraId="64B442F7" w14:textId="3B230062" w:rsidR="008562A9" w:rsidRPr="00EE54BF" w:rsidRDefault="008562A9" w:rsidP="008562A9">
      <w:pPr>
        <w:pStyle w:val="Caption"/>
        <w:spacing w:after="240" w:line="240" w:lineRule="auto"/>
      </w:pPr>
      <w:r w:rsidRPr="00831D0A">
        <w:rPr>
          <w:rFonts w:ascii="Times New Roman" w:hAnsi="Times New Roman" w:cs="Times New Roman"/>
          <w:b/>
          <w:i w:val="0"/>
          <w:szCs w:val="22"/>
          <w:lang w:val="en-US"/>
        </w:rPr>
        <w:t>Fig.</w:t>
      </w:r>
      <w:r>
        <w:rPr>
          <w:rFonts w:ascii="Times New Roman" w:hAnsi="Times New Roman" w:cs="Times New Roman"/>
          <w:b/>
          <w:i w:val="0"/>
          <w:szCs w:val="22"/>
          <w:lang w:val="en-US"/>
        </w:rPr>
        <w:t xml:space="preserve"> S4. 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The correlation of experimental and predicted</w:t>
      </w:r>
      <w:r>
        <w:rPr>
          <w:rFonts w:ascii="Times New Roman" w:hAnsi="Times New Roman" w:cs="Times New Roman"/>
          <w:i w:val="0"/>
          <w:szCs w:val="22"/>
          <w:lang w:val="en-US"/>
        </w:rPr>
        <w:t xml:space="preserve"> Log</w:t>
      </w:r>
      <w:r w:rsidRPr="00831D0A">
        <w:rPr>
          <w:rFonts w:ascii="Times New Roman" w:hAnsi="Times New Roman" w:cs="Times New Roman"/>
          <w:i w:val="0"/>
          <w:szCs w:val="22"/>
          <w:lang w:val="en-US"/>
        </w:rPr>
        <w:t xml:space="preserve"> IC</w:t>
      </w:r>
      <w:r w:rsidRPr="00831D0A">
        <w:rPr>
          <w:rFonts w:ascii="Times New Roman" w:hAnsi="Times New Roman" w:cs="Times New Roman"/>
          <w:i w:val="0"/>
          <w:szCs w:val="22"/>
          <w:vertAlign w:val="subscript"/>
          <w:lang w:val="en-US"/>
        </w:rPr>
        <w:t>50</w:t>
      </w:r>
      <w:r>
        <w:rPr>
          <w:rFonts w:ascii="Times New Roman" w:hAnsi="Times New Roman" w:cs="Times New Roman"/>
          <w:i w:val="0"/>
          <w:szCs w:val="22"/>
          <w:lang w:val="en-US"/>
        </w:rPr>
        <w:t xml:space="preserve"> of anti-hepatoma training set.</w:t>
      </w:r>
    </w:p>
    <w:p w14:paraId="4A4EF138" w14:textId="77777777" w:rsidR="008562A9" w:rsidRPr="008562A9" w:rsidRDefault="008562A9" w:rsidP="008562A9">
      <w:pPr>
        <w:jc w:val="center"/>
        <w:rPr>
          <w:lang w:eastAsia="en-US"/>
        </w:rPr>
      </w:pPr>
    </w:p>
    <w:p w14:paraId="663C4E48" w14:textId="3D72455D" w:rsidR="004A102C" w:rsidRDefault="004A102C" w:rsidP="004A102C">
      <w:pPr>
        <w:pStyle w:val="Caption"/>
        <w:spacing w:after="240" w:line="240" w:lineRule="auto"/>
        <w:rPr>
          <w:noProof/>
          <w:lang w:val="id-ID" w:eastAsia="id-ID"/>
        </w:rPr>
      </w:pPr>
    </w:p>
    <w:p w14:paraId="1D55975E" w14:textId="77777777" w:rsidR="00CD04E5" w:rsidRDefault="00CD04E5" w:rsidP="00CD04E5">
      <w:pPr>
        <w:rPr>
          <w:lang w:val="id-ID"/>
        </w:rPr>
      </w:pPr>
    </w:p>
    <w:p w14:paraId="11CDEE83" w14:textId="762DBA31" w:rsidR="00CD04E5" w:rsidRPr="00CD04E5" w:rsidRDefault="00CD04E5" w:rsidP="00CD04E5">
      <w:pPr>
        <w:jc w:val="center"/>
        <w:rPr>
          <w:lang w:val="id-ID"/>
        </w:rPr>
      </w:pPr>
      <w:r>
        <w:rPr>
          <w:noProof/>
          <w:lang w:val="id-ID"/>
        </w:rPr>
        <w:lastRenderedPageBreak/>
        <w:drawing>
          <wp:inline distT="0" distB="0" distL="0" distR="0" wp14:anchorId="0E670C15" wp14:editId="47330BB3">
            <wp:extent cx="4140000" cy="3199311"/>
            <wp:effectExtent l="0" t="0" r="0" b="1270"/>
            <wp:docPr id="10" name="Picture 1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319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72A97" w14:textId="06C1977F" w:rsidR="00327C60" w:rsidRDefault="004A102C" w:rsidP="00423875">
      <w:pPr>
        <w:pStyle w:val="Caption"/>
        <w:spacing w:after="240" w:line="240" w:lineRule="auto"/>
        <w:rPr>
          <w:rFonts w:ascii="Times New Roman" w:hAnsi="Times New Roman" w:cs="Times New Roman"/>
          <w:i w:val="0"/>
          <w:szCs w:val="22"/>
          <w:lang w:val="en-US"/>
        </w:rPr>
      </w:pPr>
      <w:r w:rsidRPr="004A102C">
        <w:rPr>
          <w:rFonts w:ascii="Times New Roman" w:hAnsi="Times New Roman" w:cs="Times New Roman"/>
          <w:b/>
          <w:i w:val="0"/>
          <w:szCs w:val="22"/>
          <w:lang w:val="en-US"/>
        </w:rPr>
        <w:t xml:space="preserve">Fig. </w:t>
      </w:r>
      <w:r w:rsidR="002E4628">
        <w:rPr>
          <w:rFonts w:ascii="Times New Roman" w:hAnsi="Times New Roman" w:cs="Times New Roman"/>
          <w:b/>
          <w:i w:val="0"/>
          <w:szCs w:val="22"/>
          <w:lang w:val="en-US"/>
        </w:rPr>
        <w:t>S5</w:t>
      </w:r>
      <w:r w:rsidRPr="004A102C">
        <w:rPr>
          <w:rFonts w:ascii="Times New Roman" w:hAnsi="Times New Roman" w:cs="Times New Roman"/>
          <w:b/>
          <w:i w:val="0"/>
          <w:szCs w:val="22"/>
          <w:lang w:val="en-US"/>
        </w:rPr>
        <w:t>.</w:t>
      </w:r>
      <w:r w:rsidRPr="004A102C">
        <w:rPr>
          <w:rFonts w:ascii="Times New Roman" w:hAnsi="Times New Roman" w:cs="Times New Roman"/>
          <w:i w:val="0"/>
          <w:szCs w:val="22"/>
          <w:lang w:val="en-US"/>
        </w:rPr>
        <w:t xml:space="preserve"> The correlation of experimental and predicted</w:t>
      </w:r>
      <w:r w:rsidR="008562A9">
        <w:rPr>
          <w:rFonts w:ascii="Times New Roman" w:hAnsi="Times New Roman" w:cs="Times New Roman"/>
          <w:i w:val="0"/>
          <w:szCs w:val="22"/>
          <w:lang w:val="en-US"/>
        </w:rPr>
        <w:t xml:space="preserve"> Log</w:t>
      </w:r>
      <w:r w:rsidRPr="004A102C">
        <w:rPr>
          <w:rFonts w:ascii="Times New Roman" w:hAnsi="Times New Roman" w:cs="Times New Roman"/>
          <w:i w:val="0"/>
          <w:szCs w:val="22"/>
          <w:lang w:val="en-US"/>
        </w:rPr>
        <w:t xml:space="preserve"> IC</w:t>
      </w:r>
      <w:r w:rsidRPr="004A102C">
        <w:rPr>
          <w:rFonts w:ascii="Times New Roman" w:hAnsi="Times New Roman" w:cs="Times New Roman"/>
          <w:i w:val="0"/>
          <w:szCs w:val="22"/>
          <w:vertAlign w:val="subscript"/>
          <w:lang w:val="en-US"/>
        </w:rPr>
        <w:t>50</w:t>
      </w:r>
      <w:r w:rsidR="008562A9">
        <w:rPr>
          <w:rFonts w:ascii="Times New Roman" w:hAnsi="Times New Roman" w:cs="Times New Roman"/>
          <w:i w:val="0"/>
          <w:szCs w:val="22"/>
          <w:lang w:val="en-US"/>
        </w:rPr>
        <w:t xml:space="preserve"> of anti-h</w:t>
      </w:r>
      <w:r w:rsidRPr="004A102C">
        <w:rPr>
          <w:rFonts w:ascii="Times New Roman" w:hAnsi="Times New Roman" w:cs="Times New Roman"/>
          <w:i w:val="0"/>
          <w:szCs w:val="22"/>
          <w:lang w:val="en-US"/>
        </w:rPr>
        <w:t>epatoma test set</w:t>
      </w:r>
      <w:bookmarkEnd w:id="1"/>
    </w:p>
    <w:p w14:paraId="078DB13A" w14:textId="726CE21E" w:rsidR="005759AC" w:rsidRDefault="005759AC" w:rsidP="005759AC">
      <w:pPr>
        <w:rPr>
          <w:lang w:eastAsia="en-US"/>
        </w:rPr>
      </w:pPr>
    </w:p>
    <w:p w14:paraId="61D4BB0F" w14:textId="562B870B" w:rsidR="005759AC" w:rsidRPr="005759AC" w:rsidRDefault="005759AC" w:rsidP="005759AC">
      <w:pPr>
        <w:rPr>
          <w:lang w:eastAsia="en-US"/>
        </w:rPr>
      </w:pPr>
      <w:r w:rsidRPr="005759AC">
        <w:rPr>
          <w:noProof/>
          <w:lang w:val="id-ID"/>
        </w:rPr>
        <w:drawing>
          <wp:anchor distT="0" distB="0" distL="114300" distR="114300" simplePos="0" relativeHeight="251665408" behindDoc="0" locked="0" layoutInCell="1" allowOverlap="1" wp14:anchorId="458A54E2" wp14:editId="36D07C5D">
            <wp:simplePos x="0" y="0"/>
            <wp:positionH relativeFrom="column">
              <wp:posOffset>1613159</wp:posOffset>
            </wp:positionH>
            <wp:positionV relativeFrom="paragraph">
              <wp:posOffset>22555</wp:posOffset>
            </wp:positionV>
            <wp:extent cx="2850078" cy="2843986"/>
            <wp:effectExtent l="0" t="0" r="7620" b="0"/>
            <wp:wrapNone/>
            <wp:docPr id="1" name="Picture 1" descr="C:\Users\daratuevi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atuevi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78" cy="28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2093" w14:textId="77777777" w:rsidR="005759AC" w:rsidRDefault="005759AC">
      <w:pPr>
        <w:rPr>
          <w:rFonts w:ascii="Times New Roman" w:hAnsi="Times New Roman" w:cs="Times New Roman"/>
          <w:i/>
        </w:rPr>
      </w:pPr>
    </w:p>
    <w:p w14:paraId="7FE964B1" w14:textId="77777777" w:rsidR="005759AC" w:rsidRDefault="005759AC">
      <w:pPr>
        <w:rPr>
          <w:rFonts w:ascii="Times New Roman" w:hAnsi="Times New Roman" w:cs="Times New Roman"/>
          <w:i/>
        </w:rPr>
      </w:pPr>
    </w:p>
    <w:p w14:paraId="37C8CA78" w14:textId="77777777" w:rsidR="005759AC" w:rsidRDefault="005759AC">
      <w:pPr>
        <w:rPr>
          <w:rFonts w:ascii="Times New Roman" w:hAnsi="Times New Roman" w:cs="Times New Roman"/>
          <w:i/>
        </w:rPr>
      </w:pPr>
    </w:p>
    <w:p w14:paraId="2D0C344A" w14:textId="77777777" w:rsidR="005759AC" w:rsidRDefault="005759AC">
      <w:pPr>
        <w:rPr>
          <w:rFonts w:ascii="Times New Roman" w:hAnsi="Times New Roman" w:cs="Times New Roman"/>
          <w:i/>
        </w:rPr>
      </w:pPr>
    </w:p>
    <w:p w14:paraId="483EB46D" w14:textId="77777777" w:rsidR="005759AC" w:rsidRDefault="005759AC">
      <w:pPr>
        <w:rPr>
          <w:rFonts w:ascii="Times New Roman" w:hAnsi="Times New Roman" w:cs="Times New Roman"/>
          <w:i/>
        </w:rPr>
      </w:pPr>
    </w:p>
    <w:p w14:paraId="289CA69F" w14:textId="77777777" w:rsidR="005759AC" w:rsidRDefault="005759AC">
      <w:pPr>
        <w:rPr>
          <w:rFonts w:ascii="Times New Roman" w:hAnsi="Times New Roman" w:cs="Times New Roman"/>
          <w:i/>
        </w:rPr>
      </w:pPr>
    </w:p>
    <w:p w14:paraId="1CB0E041" w14:textId="77777777" w:rsidR="005759AC" w:rsidRDefault="005759AC">
      <w:pPr>
        <w:rPr>
          <w:rFonts w:ascii="Times New Roman" w:hAnsi="Times New Roman" w:cs="Times New Roman"/>
          <w:i/>
        </w:rPr>
      </w:pPr>
    </w:p>
    <w:p w14:paraId="4897E3D2" w14:textId="77777777" w:rsidR="005759AC" w:rsidRDefault="005759AC">
      <w:pPr>
        <w:rPr>
          <w:rFonts w:ascii="Times New Roman" w:hAnsi="Times New Roman" w:cs="Times New Roman"/>
          <w:i/>
        </w:rPr>
      </w:pPr>
    </w:p>
    <w:p w14:paraId="060BD0B3" w14:textId="77777777" w:rsidR="005759AC" w:rsidRDefault="005759AC">
      <w:pPr>
        <w:rPr>
          <w:rFonts w:ascii="Times New Roman" w:hAnsi="Times New Roman" w:cs="Times New Roman"/>
          <w:i/>
        </w:rPr>
      </w:pPr>
    </w:p>
    <w:p w14:paraId="0E521B9A" w14:textId="77777777" w:rsidR="005759AC" w:rsidRDefault="005759AC">
      <w:pPr>
        <w:rPr>
          <w:rFonts w:ascii="Times New Roman" w:hAnsi="Times New Roman" w:cs="Times New Roman"/>
          <w:i/>
        </w:rPr>
      </w:pPr>
    </w:p>
    <w:p w14:paraId="7EF99BBD" w14:textId="57D73E1F" w:rsidR="005759AC" w:rsidRDefault="005759AC" w:rsidP="005759AC">
      <w:pPr>
        <w:pStyle w:val="Caption"/>
        <w:spacing w:after="240" w:line="240" w:lineRule="auto"/>
        <w:rPr>
          <w:rFonts w:ascii="Times New Roman" w:hAnsi="Times New Roman" w:cs="Times New Roman"/>
          <w:i w:val="0"/>
          <w:szCs w:val="22"/>
          <w:lang w:val="en-US"/>
        </w:rPr>
      </w:pPr>
      <w:r w:rsidRPr="004A102C">
        <w:rPr>
          <w:rFonts w:ascii="Times New Roman" w:hAnsi="Times New Roman" w:cs="Times New Roman"/>
          <w:b/>
          <w:i w:val="0"/>
          <w:szCs w:val="22"/>
          <w:lang w:val="en-US"/>
        </w:rPr>
        <w:t xml:space="preserve">Fig. </w:t>
      </w:r>
      <w:r>
        <w:rPr>
          <w:rFonts w:ascii="Times New Roman" w:hAnsi="Times New Roman" w:cs="Times New Roman"/>
          <w:b/>
          <w:i w:val="0"/>
          <w:szCs w:val="22"/>
          <w:lang w:val="en-US"/>
        </w:rPr>
        <w:t>S6</w:t>
      </w:r>
      <w:r w:rsidRPr="004A102C">
        <w:rPr>
          <w:rFonts w:ascii="Times New Roman" w:hAnsi="Times New Roman" w:cs="Times New Roman"/>
          <w:b/>
          <w:i w:val="0"/>
          <w:szCs w:val="22"/>
          <w:lang w:val="en-US"/>
        </w:rPr>
        <w:t>.</w:t>
      </w:r>
      <w:r w:rsidRPr="004A102C">
        <w:rPr>
          <w:rFonts w:ascii="Times New Roman" w:hAnsi="Times New Roman" w:cs="Times New Roman"/>
          <w:i w:val="0"/>
          <w:szCs w:val="22"/>
          <w:lang w:val="en-US"/>
        </w:rPr>
        <w:t xml:space="preserve"> </w:t>
      </w:r>
      <w:r>
        <w:rPr>
          <w:rFonts w:ascii="Times New Roman" w:hAnsi="Times New Roman" w:cs="Times New Roman"/>
          <w:i w:val="0"/>
          <w:szCs w:val="22"/>
          <w:lang w:val="en-US"/>
        </w:rPr>
        <w:t>The structure of compound 33d</w:t>
      </w:r>
      <w:bookmarkStart w:id="2" w:name="_GoBack"/>
      <w:bookmarkEnd w:id="2"/>
    </w:p>
    <w:p w14:paraId="56AFBDA1" w14:textId="12872A98" w:rsidR="00327C60" w:rsidRDefault="00327C60" w:rsidP="005759AC">
      <w:pPr>
        <w:jc w:val="center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hAnsi="Times New Roman" w:cs="Times New Roman"/>
          <w:i/>
        </w:rPr>
        <w:br w:type="page"/>
      </w:r>
    </w:p>
    <w:p w14:paraId="1A72B10A" w14:textId="3DC6CE9E" w:rsidR="00831D0A" w:rsidRDefault="00831D0A" w:rsidP="00423875">
      <w:pPr>
        <w:pStyle w:val="Caption"/>
        <w:spacing w:after="240" w:line="240" w:lineRule="auto"/>
        <w:rPr>
          <w:rFonts w:ascii="Times New Roman" w:hAnsi="Times New Roman" w:cs="Times New Roman"/>
          <w:i w:val="0"/>
          <w:szCs w:val="22"/>
          <w:lang w:val="en-US"/>
        </w:rPr>
      </w:pPr>
    </w:p>
    <w:p w14:paraId="734BBC97" w14:textId="39D7218D" w:rsidR="005D2FBC" w:rsidRPr="004C6091" w:rsidRDefault="00A85239" w:rsidP="00A85239">
      <w:pPr>
        <w:rPr>
          <w:rFonts w:ascii="Times New Roman" w:hAnsi="Times New Roman" w:cs="Times New Roman"/>
          <w:lang w:eastAsia="en-US"/>
        </w:rPr>
      </w:pPr>
      <w:r w:rsidRPr="004C6091">
        <w:rPr>
          <w:rFonts w:ascii="Times New Roman" w:hAnsi="Times New Roman" w:cs="Times New Roman"/>
          <w:b/>
          <w:lang w:eastAsia="en-US"/>
        </w:rPr>
        <w:t>Table S1</w:t>
      </w:r>
      <w:r w:rsidR="004C6091" w:rsidRPr="004C6091">
        <w:rPr>
          <w:rFonts w:ascii="Times New Roman" w:hAnsi="Times New Roman" w:cs="Times New Roman"/>
          <w:b/>
          <w:lang w:eastAsia="en-US"/>
        </w:rPr>
        <w:t xml:space="preserve">. </w:t>
      </w:r>
      <w:r w:rsidR="004C6091" w:rsidRPr="004C6091">
        <w:rPr>
          <w:rFonts w:ascii="Times New Roman" w:hAnsi="Times New Roman" w:cs="Times New Roman"/>
          <w:lang w:eastAsia="en-US"/>
        </w:rPr>
        <w:t>The different distance of some bonding in molecule 33d before and after optimization using DFT/BPV86 6-31G method.</w:t>
      </w:r>
    </w:p>
    <w:tbl>
      <w:tblPr>
        <w:tblW w:w="4536" w:type="dxa"/>
        <w:tblInd w:w="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947"/>
        <w:gridCol w:w="1719"/>
      </w:tblGrid>
      <w:tr w:rsidR="00936D84" w:rsidRPr="00351F94" w14:paraId="6D0B298E" w14:textId="77777777" w:rsidTr="0046481D">
        <w:trPr>
          <w:trHeight w:val="118"/>
        </w:trPr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875CA" w14:textId="298648DF" w:rsidR="00936D84" w:rsidRPr="00351F94" w:rsidRDefault="00936D84" w:rsidP="00C34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Atoms bond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C6EE" w14:textId="74BA1619" w:rsidR="00936D84" w:rsidRPr="00351F94" w:rsidRDefault="00936D84" w:rsidP="0093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Distance</w:t>
            </w:r>
            <w:r w:rsidR="0062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E0EDF" w:rsidRPr="009E0EDF">
              <w:rPr>
                <w:sz w:val="20"/>
                <w:szCs w:val="20"/>
                <w:lang w:val="id-ID"/>
              </w:rPr>
              <w:t>Å</w:t>
            </w:r>
            <w:r w:rsidR="00621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36D84" w:rsidRPr="00351F94" w14:paraId="2A72BD90" w14:textId="77777777" w:rsidTr="004C6091">
        <w:trPr>
          <w:trHeight w:val="118"/>
        </w:trPr>
        <w:tc>
          <w:tcPr>
            <w:tcW w:w="8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8599A" w14:textId="77777777" w:rsidR="00936D84" w:rsidRPr="00351F94" w:rsidRDefault="00936D84" w:rsidP="00C34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220C3" w14:textId="6A1E9D6D" w:rsidR="00936D84" w:rsidRPr="00351F94" w:rsidRDefault="00936D84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Before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FE569" w14:textId="18E80DB3" w:rsidR="00936D84" w:rsidRPr="00351F94" w:rsidRDefault="00936D84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After</w:t>
            </w:r>
          </w:p>
        </w:tc>
      </w:tr>
      <w:tr w:rsidR="00936D84" w:rsidRPr="00351F94" w14:paraId="050DA2B9" w14:textId="77777777" w:rsidTr="004C6091">
        <w:trPr>
          <w:trHeight w:val="148"/>
        </w:trPr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60AFE" w14:textId="6F109F78" w:rsidR="00936D84" w:rsidRPr="00351F94" w:rsidRDefault="00936D84" w:rsidP="00C3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F72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="00D645C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0AD61" w14:textId="579D137E" w:rsidR="00936D84" w:rsidRPr="00351F94" w:rsidRDefault="00D645C0" w:rsidP="004C609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84CC9" w14:textId="297A65B8" w:rsidR="00936D84" w:rsidRPr="00351F94" w:rsidRDefault="00D645C0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1.465</w:t>
            </w:r>
          </w:p>
        </w:tc>
      </w:tr>
      <w:tr w:rsidR="00936D84" w:rsidRPr="00351F94" w14:paraId="6914949C" w14:textId="77777777" w:rsidTr="004C6091"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3A64" w14:textId="775EA171" w:rsidR="00936D84" w:rsidRPr="00351F94" w:rsidRDefault="005F7203" w:rsidP="00C3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72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5F72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50E74" w14:textId="607E5F38" w:rsidR="00936D84" w:rsidRPr="00351F94" w:rsidRDefault="003C6843" w:rsidP="004C609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8695C" w14:textId="487AD552" w:rsidR="00936D84" w:rsidRPr="00351F94" w:rsidRDefault="005F7203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1.412</w:t>
            </w:r>
          </w:p>
        </w:tc>
      </w:tr>
      <w:tr w:rsidR="00936D84" w:rsidRPr="00351F94" w14:paraId="15735883" w14:textId="77777777" w:rsidTr="004C6091">
        <w:trPr>
          <w:trHeight w:val="21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62313" w14:textId="5F05E321" w:rsidR="00936D84" w:rsidRPr="00351F94" w:rsidRDefault="005F7203" w:rsidP="00C3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72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5F72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C7A26" w14:textId="52C4BC73" w:rsidR="00936D84" w:rsidRPr="00351F94" w:rsidRDefault="003C6843" w:rsidP="004C609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6F35F" w14:textId="3EE9A5DF" w:rsidR="00936D84" w:rsidRPr="00351F94" w:rsidRDefault="005F7203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1.552</w:t>
            </w:r>
          </w:p>
        </w:tc>
      </w:tr>
      <w:tr w:rsidR="00936D84" w:rsidRPr="00351F94" w14:paraId="2F1E4ED8" w14:textId="77777777" w:rsidTr="004C6091">
        <w:trPr>
          <w:trHeight w:val="191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74547" w14:textId="1C4C3F84" w:rsidR="00936D84" w:rsidRPr="00351F94" w:rsidRDefault="003C6843" w:rsidP="00C3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N-H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9644C" w14:textId="6456032D" w:rsidR="00936D84" w:rsidRPr="00351F94" w:rsidRDefault="003C6843" w:rsidP="004C609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99799" w14:textId="4B24F84A" w:rsidR="00936D84" w:rsidRPr="00351F94" w:rsidRDefault="003C6843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1.018</w:t>
            </w:r>
          </w:p>
        </w:tc>
      </w:tr>
      <w:tr w:rsidR="00936D84" w:rsidRPr="00351F94" w14:paraId="72E47E24" w14:textId="77777777" w:rsidTr="004C6091">
        <w:trPr>
          <w:trHeight w:val="65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37EE0" w14:textId="09C9B725" w:rsidR="00936D84" w:rsidRPr="00351F94" w:rsidRDefault="005F7203" w:rsidP="00C3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72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-F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71903" w14:textId="2B64EAE7" w:rsidR="00936D84" w:rsidRPr="00351F94" w:rsidRDefault="003C6843" w:rsidP="004C609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7666D" w14:textId="55300235" w:rsidR="00936D84" w:rsidRPr="00351F94" w:rsidRDefault="005F7203" w:rsidP="004C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1.405</w:t>
            </w:r>
          </w:p>
        </w:tc>
      </w:tr>
    </w:tbl>
    <w:p w14:paraId="12423BBE" w14:textId="77777777" w:rsidR="00936D84" w:rsidRDefault="00936D84" w:rsidP="00A8523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BF28B7" w14:textId="77777777" w:rsidR="00A85239" w:rsidRDefault="00A85239" w:rsidP="00423875">
      <w:pPr>
        <w:pStyle w:val="Caption"/>
        <w:spacing w:line="240" w:lineRule="auto"/>
        <w:jc w:val="left"/>
        <w:rPr>
          <w:rFonts w:ascii="Times New Roman" w:hAnsi="Times New Roman" w:cs="Times New Roman"/>
          <w:b/>
          <w:i w:val="0"/>
          <w:szCs w:val="22"/>
          <w:lang w:val="en-US"/>
        </w:rPr>
      </w:pPr>
      <w:bookmarkStart w:id="3" w:name="_Toc517989696"/>
    </w:p>
    <w:p w14:paraId="62D8F3BA" w14:textId="710516FC" w:rsidR="00423875" w:rsidRPr="00831D0A" w:rsidRDefault="00423875" w:rsidP="00423875">
      <w:pPr>
        <w:pStyle w:val="Caption"/>
        <w:spacing w:line="240" w:lineRule="auto"/>
        <w:jc w:val="left"/>
        <w:rPr>
          <w:rFonts w:ascii="Times New Roman" w:hAnsi="Times New Roman" w:cs="Times New Roman"/>
          <w:bCs/>
          <w:i w:val="0"/>
          <w:szCs w:val="22"/>
          <w:lang w:val="en-US"/>
        </w:rPr>
      </w:pPr>
      <w:r w:rsidRPr="00831D0A">
        <w:rPr>
          <w:rFonts w:ascii="Times New Roman" w:hAnsi="Times New Roman" w:cs="Times New Roman"/>
          <w:b/>
          <w:i w:val="0"/>
          <w:szCs w:val="22"/>
          <w:lang w:val="en-US"/>
        </w:rPr>
        <w:t xml:space="preserve">Table </w:t>
      </w:r>
      <w:r w:rsidR="004C6091">
        <w:rPr>
          <w:rFonts w:ascii="Times New Roman" w:hAnsi="Times New Roman" w:cs="Times New Roman"/>
          <w:b/>
          <w:i w:val="0"/>
          <w:szCs w:val="22"/>
          <w:lang w:val="en-US"/>
        </w:rPr>
        <w:t>S2</w:t>
      </w:r>
      <w:r w:rsidRPr="00831D0A">
        <w:rPr>
          <w:rFonts w:ascii="Times New Roman" w:hAnsi="Times New Roman" w:cs="Times New Roman"/>
          <w:b/>
          <w:i w:val="0"/>
          <w:szCs w:val="22"/>
          <w:lang w:val="en-US"/>
        </w:rPr>
        <w:t>.</w:t>
      </w:r>
      <w:r w:rsidRPr="00831D0A">
        <w:rPr>
          <w:rFonts w:ascii="Times New Roman" w:hAnsi="Times New Roman" w:cs="Times New Roman"/>
          <w:b/>
          <w:bCs/>
          <w:i w:val="0"/>
          <w:szCs w:val="22"/>
          <w:lang w:val="en-US"/>
        </w:rPr>
        <w:t xml:space="preserve"> </w:t>
      </w:r>
      <w:r w:rsidRPr="00831D0A">
        <w:rPr>
          <w:rFonts w:ascii="Times New Roman" w:hAnsi="Times New Roman" w:cs="Times New Roman"/>
          <w:bCs/>
          <w:i w:val="0"/>
          <w:szCs w:val="22"/>
          <w:lang w:val="en-US"/>
        </w:rPr>
        <w:t>Developed QSAR models of anti-colon cancer activity resulted by MLR</w:t>
      </w:r>
      <w:bookmarkEnd w:id="3"/>
    </w:p>
    <w:tbl>
      <w:tblPr>
        <w:tblW w:w="7938" w:type="dxa"/>
        <w:tblInd w:w="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816"/>
        <w:gridCol w:w="850"/>
        <w:gridCol w:w="1134"/>
        <w:gridCol w:w="1134"/>
        <w:gridCol w:w="1134"/>
      </w:tblGrid>
      <w:tr w:rsidR="00423875" w:rsidRPr="00351F94" w14:paraId="7430C9CF" w14:textId="77777777" w:rsidTr="00F865DB">
        <w:trPr>
          <w:trHeight w:val="118"/>
        </w:trPr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1504" w14:textId="77777777" w:rsidR="00423875" w:rsidRPr="00351F94" w:rsidRDefault="00423875" w:rsidP="00F86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15B8" w14:textId="77777777" w:rsidR="00423875" w:rsidRPr="00351F94" w:rsidRDefault="00423875" w:rsidP="00F865D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Descriptors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F076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B6AF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2CEA" w14:textId="77777777" w:rsidR="00423875" w:rsidRPr="00351F94" w:rsidRDefault="00423875" w:rsidP="004C6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cal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/F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tab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08F2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SEE</w:t>
            </w:r>
          </w:p>
        </w:tc>
      </w:tr>
      <w:tr w:rsidR="00423875" w:rsidRPr="00351F94" w14:paraId="07F200CC" w14:textId="77777777" w:rsidTr="00F865DB">
        <w:trPr>
          <w:trHeight w:val="148"/>
        </w:trPr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F640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B444" w14:textId="77777777" w:rsidR="00423875" w:rsidRPr="00351F94" w:rsidRDefault="00423875" w:rsidP="00F865D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qC14, Log P, V, 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6553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0C13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11676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4.283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735F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</w:tr>
      <w:tr w:rsidR="00423875" w:rsidRPr="00351F94" w14:paraId="6B0F7C49" w14:textId="77777777" w:rsidTr="00F865DB"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A32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70D2" w14:textId="77777777" w:rsidR="00423875" w:rsidRPr="00351F94" w:rsidRDefault="00423875" w:rsidP="00F865D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 xml:space="preserve">qC8, qC15, qC17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0E44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28B5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19812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4.431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CF2C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</w:tr>
      <w:tr w:rsidR="00423875" w:rsidRPr="00351F94" w14:paraId="41220D1D" w14:textId="77777777" w:rsidTr="00F865DB">
        <w:trPr>
          <w:trHeight w:val="21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EA4A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F6C4" w14:textId="77777777" w:rsidR="00423875" w:rsidRPr="00351F94" w:rsidRDefault="00423875" w:rsidP="00F865D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qC14, qC15, qC17, E</w:t>
            </w:r>
            <w:r w:rsidRPr="00351F9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LUMO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ADE5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0B3A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D6C3E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4.553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3488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</w:tr>
      <w:tr w:rsidR="00423875" w:rsidRPr="00351F94" w14:paraId="01A85798" w14:textId="77777777" w:rsidTr="00F865DB">
        <w:trPr>
          <w:trHeight w:val="191"/>
        </w:trPr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E4DB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7ECC" w14:textId="77777777" w:rsidR="00423875" w:rsidRPr="00351F94" w:rsidRDefault="00423875" w:rsidP="00F865D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qC15, qC17, Log P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3EC3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0.882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92FC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0.778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1A6B7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4.890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73CD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</w:tr>
      <w:tr w:rsidR="00423875" w:rsidRPr="00351F94" w14:paraId="6500D2D9" w14:textId="77777777" w:rsidTr="00F865DB">
        <w:trPr>
          <w:trHeight w:val="65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06B6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3934" w14:textId="77777777" w:rsidR="00423875" w:rsidRPr="00351F94" w:rsidRDefault="00423875" w:rsidP="00F865DB">
            <w:pPr>
              <w:spacing w:after="0" w:line="240" w:lineRule="auto"/>
              <w:ind w:firstLine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qC7, qC8, SA, 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50FF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4BB5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74F5F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3.769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C9A7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</w:tr>
    </w:tbl>
    <w:p w14:paraId="6BA5BE19" w14:textId="77777777" w:rsidR="00423875" w:rsidRDefault="00423875" w:rsidP="00423875">
      <w:pPr>
        <w:rPr>
          <w:rFonts w:ascii="Times New Roman" w:hAnsi="Times New Roman" w:cs="Times New Roman"/>
        </w:rPr>
      </w:pPr>
    </w:p>
    <w:p w14:paraId="507ABB2B" w14:textId="77777777" w:rsidR="00423875" w:rsidRDefault="00423875" w:rsidP="00423875">
      <w:pPr>
        <w:rPr>
          <w:rFonts w:ascii="Times New Roman" w:hAnsi="Times New Roman" w:cs="Times New Roman"/>
        </w:rPr>
      </w:pPr>
    </w:p>
    <w:p w14:paraId="0F6B44A7" w14:textId="53C0E61E" w:rsidR="00423875" w:rsidRPr="00351F94" w:rsidRDefault="00423875" w:rsidP="00423875">
      <w:pPr>
        <w:pStyle w:val="Caption"/>
        <w:spacing w:line="240" w:lineRule="auto"/>
        <w:jc w:val="left"/>
        <w:rPr>
          <w:rFonts w:ascii="Times New Roman" w:hAnsi="Times New Roman" w:cs="Times New Roman"/>
          <w:i w:val="0"/>
          <w:szCs w:val="22"/>
          <w:lang w:val="en-US"/>
        </w:rPr>
      </w:pPr>
      <w:r w:rsidRPr="00351F94">
        <w:rPr>
          <w:rFonts w:ascii="Times New Roman" w:hAnsi="Times New Roman" w:cs="Times New Roman"/>
          <w:b/>
          <w:i w:val="0"/>
          <w:szCs w:val="22"/>
          <w:lang w:val="en-US"/>
        </w:rPr>
        <w:t xml:space="preserve">Table </w:t>
      </w:r>
      <w:r w:rsidR="004C6091">
        <w:rPr>
          <w:rFonts w:ascii="Times New Roman" w:hAnsi="Times New Roman" w:cs="Times New Roman"/>
          <w:b/>
          <w:i w:val="0"/>
          <w:szCs w:val="22"/>
          <w:lang w:val="en-US"/>
        </w:rPr>
        <w:t>S3</w:t>
      </w:r>
      <w:r w:rsidRPr="00351F94">
        <w:rPr>
          <w:rFonts w:ascii="Times New Roman" w:hAnsi="Times New Roman" w:cs="Times New Roman"/>
          <w:b/>
          <w:i w:val="0"/>
          <w:szCs w:val="22"/>
          <w:lang w:val="en-US"/>
        </w:rPr>
        <w:t>.</w:t>
      </w:r>
      <w:r w:rsidRPr="00351F94">
        <w:rPr>
          <w:rFonts w:ascii="Times New Roman" w:hAnsi="Times New Roman" w:cs="Times New Roman"/>
          <w:b/>
          <w:bCs/>
          <w:i w:val="0"/>
          <w:szCs w:val="22"/>
          <w:lang w:val="en-US"/>
        </w:rPr>
        <w:t xml:space="preserve"> </w:t>
      </w:r>
      <w:r w:rsidRPr="00351F94">
        <w:rPr>
          <w:rFonts w:ascii="Times New Roman" w:hAnsi="Times New Roman" w:cs="Times New Roman"/>
          <w:bCs/>
          <w:i w:val="0"/>
          <w:szCs w:val="22"/>
          <w:lang w:val="en-US"/>
        </w:rPr>
        <w:t>Developed QSAR models of anti-hepatoma activity resulted by MLR</w:t>
      </w:r>
    </w:p>
    <w:tbl>
      <w:tblPr>
        <w:tblW w:w="83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066"/>
        <w:gridCol w:w="1134"/>
        <w:gridCol w:w="1110"/>
        <w:gridCol w:w="1016"/>
        <w:gridCol w:w="1134"/>
      </w:tblGrid>
      <w:tr w:rsidR="00423875" w:rsidRPr="00351F94" w14:paraId="3620005F" w14:textId="77777777" w:rsidTr="00F865DB">
        <w:trPr>
          <w:trHeight w:val="81"/>
          <w:jc w:val="center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80F4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D2A8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Descriptors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2B7B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r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ED37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r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4787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cal</w:t>
            </w:r>
            <w:proofErr w:type="spellEnd"/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B2EE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SEE</w:t>
            </w:r>
          </w:p>
        </w:tc>
      </w:tr>
      <w:tr w:rsidR="00423875" w:rsidRPr="00351F94" w14:paraId="77D4AADB" w14:textId="77777777" w:rsidTr="00F865DB">
        <w:trPr>
          <w:trHeight w:val="102"/>
          <w:jc w:val="center"/>
        </w:trPr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00ED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315B" w14:textId="77777777" w:rsidR="00423875" w:rsidRPr="00351F94" w:rsidRDefault="00423875" w:rsidP="00F8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qC14, Log P, SA, 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3ECE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0.845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615F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0.805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F28A4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FF15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</w:tr>
      <w:tr w:rsidR="00423875" w:rsidRPr="00351F94" w14:paraId="282CB674" w14:textId="77777777" w:rsidTr="00F865DB">
        <w:trPr>
          <w:trHeight w:val="201"/>
          <w:jc w:val="center"/>
        </w:trPr>
        <w:tc>
          <w:tcPr>
            <w:tcW w:w="8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98C8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08FF" w14:textId="77777777" w:rsidR="00423875" w:rsidRPr="00351F94" w:rsidRDefault="00423875" w:rsidP="00F8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 xml:space="preserve">qC2, qC17, qC18, Log P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FE65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47C7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0.747</w:t>
            </w:r>
          </w:p>
        </w:tc>
        <w:tc>
          <w:tcPr>
            <w:tcW w:w="10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C6407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4.249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2601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</w:tr>
      <w:tr w:rsidR="00423875" w:rsidRPr="00351F94" w14:paraId="5165B6B3" w14:textId="77777777" w:rsidTr="00F865DB">
        <w:trPr>
          <w:trHeight w:val="120"/>
          <w:jc w:val="center"/>
        </w:trPr>
        <w:tc>
          <w:tcPr>
            <w:tcW w:w="8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3B8F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B85D" w14:textId="77777777" w:rsidR="00423875" w:rsidRPr="00351F94" w:rsidRDefault="00423875" w:rsidP="00F8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qC1, qC16, μ, E</w:t>
            </w:r>
            <w:r w:rsidRPr="00351F9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HOMO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9256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0.915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E32D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10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C31F4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7.400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3A2E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</w:tr>
      <w:tr w:rsidR="00423875" w:rsidRPr="00351F94" w14:paraId="2605C181" w14:textId="77777777" w:rsidTr="00F865DB">
        <w:trPr>
          <w:trHeight w:val="259"/>
          <w:jc w:val="center"/>
        </w:trPr>
        <w:tc>
          <w:tcPr>
            <w:tcW w:w="8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CF83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B04E" w14:textId="77777777" w:rsidR="00423875" w:rsidRPr="00351F94" w:rsidRDefault="00423875" w:rsidP="00F8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qC17, Log P, V, </w:t>
            </w: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351F94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, E</w:t>
            </w:r>
            <w:r w:rsidRPr="00351F94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s-419"/>
              </w:rPr>
              <w:t>LUMO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6067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0E82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0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B68D1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3.954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00BB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</w:tr>
      <w:tr w:rsidR="00423875" w:rsidRPr="00351F94" w14:paraId="6CC27D87" w14:textId="77777777" w:rsidTr="00F865DB">
        <w:trPr>
          <w:trHeight w:val="268"/>
          <w:jc w:val="center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34D9" w14:textId="77777777" w:rsidR="00423875" w:rsidRPr="00351F94" w:rsidRDefault="00423875" w:rsidP="00F8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5182" w14:textId="77777777" w:rsidR="00423875" w:rsidRPr="00351F94" w:rsidRDefault="00423875" w:rsidP="00F8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qC14, qC17, V, α, ∆E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B88D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0.878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C845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0.772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3F11B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3.794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8454" w14:textId="77777777" w:rsidR="00423875" w:rsidRPr="00351F94" w:rsidRDefault="00423875" w:rsidP="00F865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1F94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</w:tr>
    </w:tbl>
    <w:p w14:paraId="7C569D59" w14:textId="77777777" w:rsidR="00423875" w:rsidRPr="00831D0A" w:rsidRDefault="00423875" w:rsidP="00423875">
      <w:pPr>
        <w:spacing w:after="0" w:line="276" w:lineRule="auto"/>
        <w:jc w:val="both"/>
        <w:rPr>
          <w:rFonts w:ascii="Times New Roman" w:hAnsi="Times New Roman" w:cs="Times New Roman"/>
        </w:rPr>
        <w:sectPr w:rsidR="00423875" w:rsidRPr="00831D0A" w:rsidSect="00831D0A">
          <w:headerReference w:type="default" r:id="rId12"/>
          <w:footerReference w:type="default" r:id="rId13"/>
          <w:pgSz w:w="11906" w:h="16838"/>
          <w:pgMar w:top="1321" w:right="1021" w:bottom="1321" w:left="1480" w:header="720" w:footer="720" w:gutter="0"/>
          <w:cols w:space="720"/>
          <w:docGrid w:linePitch="360"/>
        </w:sectPr>
      </w:pPr>
    </w:p>
    <w:p w14:paraId="21C3F620" w14:textId="77777777" w:rsidR="00831D0A" w:rsidRDefault="00831D0A" w:rsidP="00423875">
      <w:pPr>
        <w:spacing w:after="0" w:line="240" w:lineRule="auto"/>
        <w:rPr>
          <w:noProof/>
          <w:lang w:val="id-ID"/>
        </w:rPr>
      </w:pPr>
    </w:p>
    <w:sectPr w:rsidR="00831D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56F93" w14:textId="77777777" w:rsidR="00E95539" w:rsidRDefault="00E95539">
      <w:pPr>
        <w:spacing w:after="0" w:line="240" w:lineRule="auto"/>
      </w:pPr>
      <w:r>
        <w:separator/>
      </w:r>
    </w:p>
  </w:endnote>
  <w:endnote w:type="continuationSeparator" w:id="0">
    <w:p w14:paraId="2CC8648E" w14:textId="77777777" w:rsidR="00E95539" w:rsidRDefault="00E9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1348" w14:textId="77777777" w:rsidR="00423875" w:rsidRPr="00983757" w:rsidRDefault="00423875">
    <w:pPr>
      <w:pStyle w:val="Footer"/>
      <w:jc w:val="center"/>
    </w:pPr>
  </w:p>
  <w:p w14:paraId="412F6382" w14:textId="77777777" w:rsidR="00423875" w:rsidRDefault="0042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4932" w14:textId="77777777" w:rsidR="00E95539" w:rsidRDefault="00E95539">
      <w:pPr>
        <w:spacing w:after="0" w:line="240" w:lineRule="auto"/>
      </w:pPr>
      <w:r>
        <w:separator/>
      </w:r>
    </w:p>
  </w:footnote>
  <w:footnote w:type="continuationSeparator" w:id="0">
    <w:p w14:paraId="12E802CB" w14:textId="77777777" w:rsidR="00E95539" w:rsidRDefault="00E9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F6289" w14:textId="77777777" w:rsidR="00423875" w:rsidRDefault="00423875">
    <w:pPr>
      <w:pStyle w:val="Header"/>
      <w:jc w:val="right"/>
    </w:pPr>
  </w:p>
  <w:p w14:paraId="11D3D759" w14:textId="77777777" w:rsidR="00423875" w:rsidRPr="009A3688" w:rsidRDefault="00423875" w:rsidP="008C31DB">
    <w:pPr>
      <w:pStyle w:val="Header"/>
      <w:jc w:val="right"/>
      <w:rPr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49"/>
    <w:rsid w:val="00074E38"/>
    <w:rsid w:val="001141AD"/>
    <w:rsid w:val="00180949"/>
    <w:rsid w:val="00182545"/>
    <w:rsid w:val="002418D8"/>
    <w:rsid w:val="00274294"/>
    <w:rsid w:val="00292FF5"/>
    <w:rsid w:val="002E4628"/>
    <w:rsid w:val="00327C60"/>
    <w:rsid w:val="00351F94"/>
    <w:rsid w:val="003C6843"/>
    <w:rsid w:val="00423875"/>
    <w:rsid w:val="004A102C"/>
    <w:rsid w:val="004C6091"/>
    <w:rsid w:val="004F7E82"/>
    <w:rsid w:val="0051143D"/>
    <w:rsid w:val="005759AC"/>
    <w:rsid w:val="005915EC"/>
    <w:rsid w:val="005D2FBC"/>
    <w:rsid w:val="005E3096"/>
    <w:rsid w:val="005F7203"/>
    <w:rsid w:val="0062195C"/>
    <w:rsid w:val="00662F75"/>
    <w:rsid w:val="007341CD"/>
    <w:rsid w:val="007569E0"/>
    <w:rsid w:val="00831D0A"/>
    <w:rsid w:val="008562A9"/>
    <w:rsid w:val="00903C3B"/>
    <w:rsid w:val="00936D84"/>
    <w:rsid w:val="009E0EDF"/>
    <w:rsid w:val="00A85239"/>
    <w:rsid w:val="00AA68C0"/>
    <w:rsid w:val="00BD62BA"/>
    <w:rsid w:val="00CD04E5"/>
    <w:rsid w:val="00D25FC9"/>
    <w:rsid w:val="00D42D10"/>
    <w:rsid w:val="00D645C0"/>
    <w:rsid w:val="00DB2074"/>
    <w:rsid w:val="00E9400D"/>
    <w:rsid w:val="00E95539"/>
    <w:rsid w:val="00F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585E"/>
  <w15:chartTrackingRefBased/>
  <w15:docId w15:val="{C9D9750C-AF69-45BD-B3D2-4FF299D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949"/>
    <w:rPr>
      <w:rFonts w:ascii="Calibri" w:eastAsia="Calibri" w:hAnsi="Calibri" w:cs="Calibri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831D0A"/>
    <w:pPr>
      <w:spacing w:after="0" w:line="480" w:lineRule="auto"/>
      <w:jc w:val="center"/>
    </w:pPr>
    <w:rPr>
      <w:rFonts w:ascii="Arial" w:eastAsia="Times New Roman" w:hAnsi="Arial" w:cs="Arial"/>
      <w:i/>
      <w:iCs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831D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1D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31D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1D0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amaliafebia99</dc:creator>
  <cp:keywords/>
  <dc:description/>
  <cp:lastModifiedBy>Daratu Evi</cp:lastModifiedBy>
  <cp:revision>20</cp:revision>
  <dcterms:created xsi:type="dcterms:W3CDTF">2021-08-14T03:20:00Z</dcterms:created>
  <dcterms:modified xsi:type="dcterms:W3CDTF">2021-10-09T13:41:00Z</dcterms:modified>
</cp:coreProperties>
</file>