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84" w:rsidRDefault="00627184" w:rsidP="00627184">
      <w:pPr>
        <w:rPr>
          <w:b/>
          <w:noProof/>
        </w:rPr>
      </w:pPr>
      <w:r>
        <w:rPr>
          <w:b/>
          <w:noProof/>
        </w:rPr>
        <w:t xml:space="preserve">                          </w:t>
      </w:r>
      <w:r w:rsidRPr="0053243B">
        <w:rPr>
          <w:b/>
          <w:noProof/>
          <w:lang w:val="en-MY" w:eastAsia="en-MY"/>
        </w:rPr>
        <w:drawing>
          <wp:inline distT="0" distB="0" distL="0" distR="0" wp14:anchorId="51FEBDF4" wp14:editId="34CA1F3F">
            <wp:extent cx="3628672" cy="3187700"/>
            <wp:effectExtent l="0" t="0" r="0" b="0"/>
            <wp:docPr id="9893" name="Picture 92" descr="C:\Users\KRISHNA\Desktop\Final Journal\CNN Accuracy 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KRISHNA\Desktop\Final Journal\CNN Accuracy grap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38" cy="320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184" w:rsidRDefault="00627184" w:rsidP="00627184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</w:t>
      </w:r>
    </w:p>
    <w:p w:rsidR="00627184" w:rsidRPr="00CA5388" w:rsidRDefault="00627184" w:rsidP="00627184">
      <w:pPr>
        <w:rPr>
          <w:sz w:val="22"/>
          <w:szCs w:val="22"/>
        </w:rPr>
      </w:pPr>
      <w:r w:rsidRPr="00CA5388">
        <w:rPr>
          <w:b/>
          <w:noProof/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>Figure SI</w:t>
      </w:r>
      <w:r w:rsidRPr="00CA5388">
        <w:rPr>
          <w:sz w:val="22"/>
          <w:szCs w:val="22"/>
        </w:rPr>
        <w:t xml:space="preserve"> Accuracy graph for Melanoma Recognition</w:t>
      </w:r>
    </w:p>
    <w:p w:rsidR="00463FDA" w:rsidRDefault="00627184"/>
    <w:p w:rsidR="00BE3D71" w:rsidRDefault="00BE3D71"/>
    <w:p w:rsidR="00BE3D71" w:rsidRDefault="00BE3D71" w:rsidP="00BE3D71">
      <w:r w:rsidRPr="0053243B">
        <w:rPr>
          <w:b/>
          <w:noProof/>
          <w:lang w:val="en-MY" w:eastAsia="en-MY"/>
        </w:rPr>
        <w:drawing>
          <wp:inline distT="0" distB="0" distL="0" distR="0" wp14:anchorId="53D52BB1" wp14:editId="33FA007D">
            <wp:extent cx="3429000" cy="2927486"/>
            <wp:effectExtent l="0" t="0" r="0" b="0"/>
            <wp:docPr id="9894" name="Picture 123" descr="C:\Users\KRISHNA\Desktop\Final Journal\CNN Loss 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:\Users\KRISHNA\Desktop\Final Journal\CNN Loss grap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405" cy="294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D71" w:rsidRDefault="00BE3D71" w:rsidP="00BE3D71">
      <w:r>
        <w:t xml:space="preserve">                                               </w:t>
      </w:r>
    </w:p>
    <w:p w:rsidR="00BE3D71" w:rsidRDefault="00BE3D71" w:rsidP="00BE3D71"/>
    <w:p w:rsidR="00BE3D71" w:rsidRPr="00CA5388" w:rsidRDefault="00BE3D71" w:rsidP="00BE3D71">
      <w:pPr>
        <w:rPr>
          <w:sz w:val="22"/>
          <w:szCs w:val="22"/>
        </w:rPr>
      </w:pPr>
      <w:r>
        <w:t xml:space="preserve">                                                                </w:t>
      </w:r>
      <w:r>
        <w:rPr>
          <w:sz w:val="22"/>
          <w:szCs w:val="22"/>
        </w:rPr>
        <w:t>Figure S</w:t>
      </w:r>
      <w:r w:rsidR="00627184">
        <w:rPr>
          <w:sz w:val="22"/>
          <w:szCs w:val="22"/>
        </w:rPr>
        <w:t>I</w:t>
      </w:r>
      <w:r w:rsidRPr="00CA5388">
        <w:rPr>
          <w:sz w:val="22"/>
          <w:szCs w:val="22"/>
        </w:rPr>
        <w:t>I Loss Graph for Melanoma Recognition</w:t>
      </w:r>
    </w:p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>
      <w:pPr>
        <w:rPr>
          <w:noProof/>
        </w:rPr>
      </w:pPr>
      <w:r>
        <w:rPr>
          <w:noProof/>
        </w:rPr>
        <w:t xml:space="preserve">                                                  </w:t>
      </w:r>
      <w:r w:rsidRPr="00E56D3B">
        <w:rPr>
          <w:noProof/>
          <w:lang w:val="en-MY" w:eastAsia="en-MY"/>
        </w:rPr>
        <w:drawing>
          <wp:inline distT="0" distB="0" distL="0" distR="0" wp14:anchorId="18F1976D" wp14:editId="074AE62D">
            <wp:extent cx="3781425" cy="3619504"/>
            <wp:effectExtent l="0" t="0" r="0" b="0"/>
            <wp:docPr id="9895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264" cy="363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D71" w:rsidRPr="00CA5388" w:rsidRDefault="00BE3D71" w:rsidP="00BE3D71">
      <w:pPr>
        <w:jc w:val="center"/>
        <w:rPr>
          <w:sz w:val="22"/>
          <w:szCs w:val="22"/>
        </w:rPr>
      </w:pPr>
      <w:r>
        <w:rPr>
          <w:noProof/>
        </w:rPr>
        <w:t xml:space="preserve">                     </w:t>
      </w:r>
      <w:r w:rsidRPr="00CA5388">
        <w:rPr>
          <w:sz w:val="22"/>
          <w:szCs w:val="22"/>
        </w:rPr>
        <w:t xml:space="preserve">Figure </w:t>
      </w:r>
      <w:r>
        <w:rPr>
          <w:sz w:val="22"/>
          <w:szCs w:val="22"/>
        </w:rPr>
        <w:t>S</w:t>
      </w:r>
      <w:r w:rsidRPr="00CA5388">
        <w:rPr>
          <w:sz w:val="22"/>
          <w:szCs w:val="22"/>
        </w:rPr>
        <w:t>II</w:t>
      </w:r>
      <w:r w:rsidR="00627184">
        <w:rPr>
          <w:sz w:val="22"/>
          <w:szCs w:val="22"/>
        </w:rPr>
        <w:t>I</w:t>
      </w:r>
      <w:r w:rsidRPr="00CA5388">
        <w:rPr>
          <w:sz w:val="22"/>
          <w:szCs w:val="22"/>
        </w:rPr>
        <w:t xml:space="preserve"> Accuracy graph for Melanoma Vs Nevus</w:t>
      </w:r>
    </w:p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>
      <w:r>
        <w:t xml:space="preserve">                                   </w:t>
      </w:r>
      <w:r w:rsidRPr="00A57767">
        <w:rPr>
          <w:noProof/>
          <w:lang w:val="en-MY" w:eastAsia="en-MY"/>
        </w:rPr>
        <w:drawing>
          <wp:inline distT="0" distB="0" distL="0" distR="0" wp14:anchorId="5F6CFAF4" wp14:editId="72E43BBA">
            <wp:extent cx="4362450" cy="3949700"/>
            <wp:effectExtent l="0" t="0" r="0" b="0"/>
            <wp:docPr id="9896" name="Picture 124" descr="C:\Users\KRISHNA\Desktop\Final Journal\Graphs\New folder\2) SK Vs SCC_Accura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Users\KRISHNA\Desktop\Final Journal\Graphs\New folder\2) SK Vs SCC_Accurac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178" cy="397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D71" w:rsidRPr="00CA5388" w:rsidRDefault="00BE3D71" w:rsidP="00BE3D71">
      <w:pPr>
        <w:jc w:val="center"/>
        <w:rPr>
          <w:sz w:val="22"/>
          <w:szCs w:val="22"/>
        </w:rPr>
      </w:pPr>
      <w:r>
        <w:t xml:space="preserve">      </w:t>
      </w:r>
      <w:r w:rsidRPr="00CA5388">
        <w:rPr>
          <w:sz w:val="22"/>
          <w:szCs w:val="22"/>
        </w:rPr>
        <w:t xml:space="preserve">Figure </w:t>
      </w:r>
      <w:proofErr w:type="spellStart"/>
      <w:r>
        <w:rPr>
          <w:sz w:val="22"/>
          <w:szCs w:val="22"/>
        </w:rPr>
        <w:t>SI</w:t>
      </w:r>
      <w:r w:rsidR="00627184">
        <w:rPr>
          <w:sz w:val="22"/>
          <w:szCs w:val="22"/>
        </w:rPr>
        <w:t>V</w:t>
      </w:r>
      <w:r w:rsidRPr="00CA5388">
        <w:rPr>
          <w:sz w:val="22"/>
          <w:szCs w:val="22"/>
        </w:rPr>
        <w:t>Accuracy</w:t>
      </w:r>
      <w:proofErr w:type="spellEnd"/>
      <w:r w:rsidRPr="00CA5388">
        <w:rPr>
          <w:sz w:val="22"/>
          <w:szCs w:val="22"/>
        </w:rPr>
        <w:t xml:space="preserve"> graph for SK Vs SCC</w:t>
      </w:r>
    </w:p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>
      <w:r>
        <w:t xml:space="preserve">                                    </w:t>
      </w:r>
    </w:p>
    <w:p w:rsidR="00BE3D71" w:rsidRDefault="00BE3D71" w:rsidP="00BE3D71"/>
    <w:p w:rsidR="00BE3D71" w:rsidRDefault="00BE3D71" w:rsidP="00BE3D71">
      <w:pPr>
        <w:rPr>
          <w:noProof/>
        </w:rPr>
      </w:pPr>
      <w:r>
        <w:rPr>
          <w:noProof/>
        </w:rPr>
        <w:t xml:space="preserve">                                   </w:t>
      </w:r>
      <w:r w:rsidRPr="00A57767">
        <w:rPr>
          <w:noProof/>
          <w:lang w:val="en-MY" w:eastAsia="en-MY"/>
        </w:rPr>
        <w:drawing>
          <wp:inline distT="0" distB="0" distL="0" distR="0" wp14:anchorId="38D44DA6" wp14:editId="43B3B58B">
            <wp:extent cx="3905250" cy="3691566"/>
            <wp:effectExtent l="0" t="0" r="0" b="4445"/>
            <wp:docPr id="9897" name="Picture 125" descr="C:\Users\KRISHNA\Desktop\Final Journal\Graphs\New folder\3) Melanoma Vs 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Users\KRISHNA\Desktop\Final Journal\Graphs\New folder\3) Melanoma Vs S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532" cy="36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D71" w:rsidRPr="00CA5388" w:rsidRDefault="00BE3D71" w:rsidP="00BE3D71">
      <w:pPr>
        <w:rPr>
          <w:sz w:val="22"/>
          <w:szCs w:val="22"/>
        </w:rPr>
      </w:pPr>
      <w:r>
        <w:rPr>
          <w:noProof/>
        </w:rPr>
        <w:t xml:space="preserve">                                                         </w:t>
      </w:r>
      <w:r w:rsidRPr="00CA5388">
        <w:rPr>
          <w:sz w:val="22"/>
          <w:szCs w:val="22"/>
        </w:rPr>
        <w:t xml:space="preserve">Figure </w:t>
      </w:r>
      <w:r>
        <w:rPr>
          <w:sz w:val="22"/>
          <w:szCs w:val="22"/>
        </w:rPr>
        <w:t>S</w:t>
      </w:r>
      <w:r w:rsidRPr="00CA5388">
        <w:rPr>
          <w:sz w:val="22"/>
          <w:szCs w:val="22"/>
        </w:rPr>
        <w:t>V Accuracy graph for Melanoma Vs SK</w:t>
      </w:r>
    </w:p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/>
    <w:p w:rsidR="00BE3D71" w:rsidRDefault="00BE3D71" w:rsidP="00BE3D71">
      <w:r>
        <w:t xml:space="preserve">                                         </w:t>
      </w:r>
      <w:r w:rsidRPr="00A57767">
        <w:rPr>
          <w:noProof/>
          <w:lang w:val="en-MY" w:eastAsia="en-MY"/>
        </w:rPr>
        <w:drawing>
          <wp:inline distT="0" distB="0" distL="0" distR="0" wp14:anchorId="60485FF9" wp14:editId="5396C26D">
            <wp:extent cx="4038600" cy="3581400"/>
            <wp:effectExtent l="0" t="0" r="0" b="0"/>
            <wp:docPr id="9898" name="Picture 601" descr="C:\Users\KRISHNA\Desktop\Final Journal\Graphs\New folder\4) Melanoma Vs B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C:\Users\KRISHNA\Desktop\Final Journal\Graphs\New folder\4) Melanoma Vs BC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771" cy="358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D71" w:rsidRDefault="00BE3D71" w:rsidP="00BE3D71"/>
    <w:p w:rsidR="00BE3D71" w:rsidRPr="00CA5388" w:rsidRDefault="00BE3D71" w:rsidP="00BE3D71">
      <w:pPr>
        <w:jc w:val="center"/>
        <w:rPr>
          <w:sz w:val="22"/>
          <w:szCs w:val="22"/>
        </w:rPr>
      </w:pPr>
      <w:r w:rsidRPr="00CA5388">
        <w:rPr>
          <w:sz w:val="22"/>
          <w:szCs w:val="22"/>
        </w:rPr>
        <w:t xml:space="preserve">  Figure </w:t>
      </w:r>
      <w:r>
        <w:rPr>
          <w:sz w:val="22"/>
          <w:szCs w:val="22"/>
        </w:rPr>
        <w:t>S</w:t>
      </w:r>
      <w:r w:rsidRPr="00CA5388">
        <w:rPr>
          <w:sz w:val="22"/>
          <w:szCs w:val="22"/>
        </w:rPr>
        <w:t>V</w:t>
      </w:r>
      <w:r w:rsidR="00627184">
        <w:rPr>
          <w:sz w:val="22"/>
          <w:szCs w:val="22"/>
        </w:rPr>
        <w:t>I</w:t>
      </w:r>
      <w:r w:rsidRPr="00CA5388">
        <w:rPr>
          <w:sz w:val="22"/>
          <w:szCs w:val="22"/>
        </w:rPr>
        <w:t xml:space="preserve"> Accuracy graph for Melanoma Vs BCC</w:t>
      </w: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</w:p>
    <w:p w:rsidR="00BE3D71" w:rsidRDefault="00BE3D71" w:rsidP="00BE3D71">
      <w:pPr>
        <w:jc w:val="center"/>
      </w:pPr>
      <w:r w:rsidRPr="00A57767">
        <w:rPr>
          <w:noProof/>
          <w:lang w:val="en-MY" w:eastAsia="en-MY"/>
        </w:rPr>
        <w:drawing>
          <wp:inline distT="0" distB="0" distL="0" distR="0" wp14:anchorId="59ADA9CF" wp14:editId="76585EB6">
            <wp:extent cx="4335780" cy="3595217"/>
            <wp:effectExtent l="0" t="0" r="7620" b="5715"/>
            <wp:docPr id="9899" name="Picture 606" descr="C:\Users\KRISHNA\Desktop\Final Journal\Graphs\New folder\5) Nevus Vs B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C:\Users\KRISHNA\Desktop\Final Journal\Graphs\New folder\5) Nevus Vs BC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797" cy="362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D71" w:rsidRDefault="00BE3D71" w:rsidP="00BE3D71"/>
    <w:p w:rsidR="00BE3D71" w:rsidRPr="00CA5388" w:rsidRDefault="00BE3D71" w:rsidP="00BE3D71">
      <w:pPr>
        <w:pStyle w:val="figurecaption"/>
        <w:autoSpaceDE/>
        <w:autoSpaceDN/>
        <w:spacing w:before="80" w:after="200"/>
        <w:rPr>
          <w:sz w:val="22"/>
          <w:szCs w:val="22"/>
        </w:rPr>
      </w:pPr>
      <w:r w:rsidRPr="00CA5388">
        <w:rPr>
          <w:sz w:val="22"/>
          <w:szCs w:val="22"/>
        </w:rPr>
        <w:t xml:space="preserve">             Figure </w:t>
      </w:r>
      <w:r>
        <w:rPr>
          <w:sz w:val="22"/>
          <w:szCs w:val="22"/>
        </w:rPr>
        <w:t>S</w:t>
      </w:r>
      <w:r w:rsidRPr="00CA5388">
        <w:rPr>
          <w:sz w:val="22"/>
          <w:szCs w:val="22"/>
        </w:rPr>
        <w:t>VI</w:t>
      </w:r>
      <w:r w:rsidR="00627184">
        <w:rPr>
          <w:sz w:val="22"/>
          <w:szCs w:val="22"/>
        </w:rPr>
        <w:t>I</w:t>
      </w:r>
      <w:bookmarkStart w:id="0" w:name="_GoBack"/>
      <w:bookmarkEnd w:id="0"/>
      <w:r w:rsidRPr="00CA5388">
        <w:rPr>
          <w:sz w:val="22"/>
          <w:szCs w:val="22"/>
        </w:rPr>
        <w:t xml:space="preserve"> Accuracy graph for Nevus Vs BCC</w:t>
      </w:r>
    </w:p>
    <w:p w:rsidR="00BE3D71" w:rsidRDefault="00BE3D71"/>
    <w:sectPr w:rsidR="00BE3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71"/>
    <w:rsid w:val="0042462E"/>
    <w:rsid w:val="00627184"/>
    <w:rsid w:val="007B05A9"/>
    <w:rsid w:val="00B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3A0CE-2316-4429-A77B-BBF17345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D71"/>
    <w:pPr>
      <w:autoSpaceDE w:val="0"/>
      <w:autoSpaceDN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caption">
    <w:name w:val="figure caption"/>
    <w:basedOn w:val="Normal"/>
    <w:link w:val="figurecaptionChar"/>
    <w:uiPriority w:val="99"/>
    <w:qFormat/>
    <w:rsid w:val="00BE3D71"/>
    <w:pPr>
      <w:jc w:val="center"/>
    </w:pPr>
    <w:rPr>
      <w:sz w:val="16"/>
      <w:szCs w:val="16"/>
    </w:rPr>
  </w:style>
  <w:style w:type="character" w:customStyle="1" w:styleId="figurecaptionChar">
    <w:name w:val="figure caption Char"/>
    <w:basedOn w:val="DefaultParagraphFont"/>
    <w:link w:val="figurecaption"/>
    <w:uiPriority w:val="99"/>
    <w:rsid w:val="00BE3D71"/>
    <w:rPr>
      <w:rFonts w:ascii="Times New Roman" w:eastAsia="PMingLiU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2021-07-15T16:15:00Z</dcterms:created>
  <dcterms:modified xsi:type="dcterms:W3CDTF">2021-07-15T16:21:00Z</dcterms:modified>
</cp:coreProperties>
</file>