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E7430" w14:textId="332BDAE1" w:rsidR="00CE0302" w:rsidRPr="000C779F" w:rsidRDefault="00CE0302" w:rsidP="00CE0302">
      <w:pPr>
        <w:spacing w:after="0" w:line="360" w:lineRule="auto"/>
        <w:jc w:val="center"/>
        <w:rPr>
          <w:rFonts w:ascii="Times New Roman" w:hAnsi="Times New Roman" w:cs="Times New Roman"/>
          <w:b/>
          <w:bCs/>
          <w:sz w:val="30"/>
          <w:szCs w:val="30"/>
          <w:u w:val="single"/>
        </w:rPr>
      </w:pPr>
      <w:r w:rsidRPr="000C779F">
        <w:rPr>
          <w:rFonts w:ascii="Times New Roman" w:hAnsi="Times New Roman" w:cs="Times New Roman"/>
          <w:b/>
          <w:bCs/>
          <w:sz w:val="30"/>
          <w:szCs w:val="30"/>
          <w:u w:val="single"/>
        </w:rPr>
        <w:t>Supplementary data</w:t>
      </w:r>
    </w:p>
    <w:p w14:paraId="76ED8976" w14:textId="30197A1D" w:rsidR="00CE0302" w:rsidRPr="00444104" w:rsidRDefault="00CE0302" w:rsidP="00CE03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44104">
        <w:rPr>
          <w:rFonts w:ascii="Times New Roman" w:hAnsi="Times New Roman"/>
          <w:b/>
          <w:sz w:val="24"/>
          <w:szCs w:val="24"/>
        </w:rPr>
        <w:t>Materials and Methods</w:t>
      </w:r>
    </w:p>
    <w:p w14:paraId="11BF5F9E" w14:textId="77777777" w:rsidR="00CE0302" w:rsidRPr="00573CE2" w:rsidRDefault="00CE0302" w:rsidP="00CE030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Pr="00573CE2">
        <w:rPr>
          <w:rFonts w:ascii="Times New Roman" w:hAnsi="Times New Roman" w:cs="Times New Roman"/>
          <w:b/>
          <w:bCs/>
          <w:sz w:val="24"/>
          <w:szCs w:val="24"/>
        </w:rPr>
        <w:t>Chemistry</w:t>
      </w:r>
    </w:p>
    <w:p w14:paraId="75C3EBAA" w14:textId="335A12F5" w:rsidR="00CE0302" w:rsidRPr="00491990" w:rsidRDefault="00CE0302" w:rsidP="00CE0302">
      <w:pPr>
        <w:autoSpaceDE w:val="0"/>
        <w:autoSpaceDN w:val="0"/>
        <w:adjustRightInd w:val="0"/>
        <w:spacing w:after="0" w:line="360" w:lineRule="auto"/>
        <w:jc w:val="both"/>
        <w:rPr>
          <w:rFonts w:ascii="Times New Roman" w:hAnsi="Times New Roman" w:cs="Times New Roman"/>
          <w:sz w:val="24"/>
          <w:szCs w:val="24"/>
        </w:rPr>
      </w:pPr>
      <w:r w:rsidRPr="00491990">
        <w:rPr>
          <w:rFonts w:ascii="Times New Roman" w:hAnsi="Times New Roman" w:cs="Times New Roman"/>
          <w:sz w:val="24"/>
          <w:szCs w:val="24"/>
        </w:rPr>
        <w:t xml:space="preserve">Melting points </w:t>
      </w:r>
      <w:r>
        <w:rPr>
          <w:rFonts w:ascii="Times New Roman" w:hAnsi="Times New Roman" w:cs="Times New Roman"/>
          <w:sz w:val="24"/>
          <w:szCs w:val="24"/>
        </w:rPr>
        <w:t xml:space="preserve">of the synthesized compounds </w:t>
      </w:r>
      <w:r w:rsidRPr="00491990">
        <w:rPr>
          <w:rFonts w:ascii="Times New Roman" w:hAnsi="Times New Roman" w:cs="Times New Roman"/>
          <w:sz w:val="24"/>
          <w:szCs w:val="24"/>
        </w:rPr>
        <w:t xml:space="preserve">were </w:t>
      </w:r>
      <w:r>
        <w:rPr>
          <w:rFonts w:ascii="Times New Roman" w:hAnsi="Times New Roman" w:cs="Times New Roman"/>
          <w:sz w:val="24"/>
          <w:szCs w:val="24"/>
        </w:rPr>
        <w:t>recorded</w:t>
      </w:r>
      <w:r w:rsidRPr="00491990">
        <w:rPr>
          <w:rFonts w:ascii="Times New Roman" w:hAnsi="Times New Roman" w:cs="Times New Roman"/>
          <w:sz w:val="24"/>
          <w:szCs w:val="24"/>
        </w:rPr>
        <w:t xml:space="preserve"> </w:t>
      </w:r>
      <w:r>
        <w:rPr>
          <w:rFonts w:ascii="Times New Roman" w:hAnsi="Times New Roman" w:cs="Times New Roman"/>
          <w:sz w:val="24"/>
          <w:szCs w:val="24"/>
        </w:rPr>
        <w:t>in</w:t>
      </w:r>
      <w:r w:rsidRPr="00491990">
        <w:rPr>
          <w:rFonts w:ascii="Times New Roman" w:hAnsi="Times New Roman" w:cs="Times New Roman"/>
          <w:sz w:val="24"/>
          <w:szCs w:val="24"/>
        </w:rPr>
        <w:t xml:space="preserve"> open capillary tubes and are uncorrected. NMR spectra were </w:t>
      </w:r>
      <w:r>
        <w:rPr>
          <w:rFonts w:ascii="Times New Roman" w:hAnsi="Times New Roman" w:cs="Times New Roman"/>
          <w:sz w:val="24"/>
          <w:szCs w:val="24"/>
        </w:rPr>
        <w:t>recorded</w:t>
      </w:r>
      <w:r w:rsidRPr="00491990">
        <w:rPr>
          <w:rFonts w:ascii="Times New Roman" w:hAnsi="Times New Roman" w:cs="Times New Roman"/>
          <w:sz w:val="24"/>
          <w:szCs w:val="24"/>
        </w:rPr>
        <w:t xml:space="preserve"> on a Bruker 500 MHz instrument in CDCl</w:t>
      </w:r>
      <w:r w:rsidRPr="00491990">
        <w:rPr>
          <w:rFonts w:ascii="Times New Roman" w:hAnsi="Times New Roman" w:cs="Times New Roman"/>
          <w:sz w:val="24"/>
          <w:szCs w:val="24"/>
          <w:vertAlign w:val="subscript"/>
        </w:rPr>
        <w:t>3</w:t>
      </w:r>
      <w:r w:rsidRPr="00491990">
        <w:rPr>
          <w:rFonts w:ascii="Times New Roman" w:hAnsi="Times New Roman" w:cs="Times New Roman"/>
          <w:sz w:val="24"/>
          <w:szCs w:val="24"/>
        </w:rPr>
        <w:t xml:space="preserve"> </w:t>
      </w:r>
      <w:r>
        <w:rPr>
          <w:rFonts w:ascii="Times New Roman" w:hAnsi="Times New Roman" w:cs="Times New Roman"/>
          <w:sz w:val="24"/>
          <w:szCs w:val="24"/>
        </w:rPr>
        <w:t>and</w:t>
      </w:r>
      <w:r w:rsidRPr="00491990">
        <w:rPr>
          <w:rFonts w:ascii="Times New Roman" w:hAnsi="Times New Roman" w:cs="Times New Roman"/>
          <w:sz w:val="24"/>
          <w:szCs w:val="24"/>
        </w:rPr>
        <w:t xml:space="preserve"> IR spectra were recorded on a Perkin Elmer system 2000 FT-IR instrument (KBr). </w:t>
      </w:r>
      <w:r w:rsidR="00A06CCE" w:rsidRPr="00A06CCE">
        <w:rPr>
          <w:rFonts w:ascii="Times New Roman" w:hAnsi="Times New Roman" w:cs="Times New Roman"/>
          <w:sz w:val="24"/>
          <w:szCs w:val="24"/>
        </w:rPr>
        <w:t>Mass spectra were recorded on a DART-</w:t>
      </w:r>
      <w:proofErr w:type="spellStart"/>
      <w:r w:rsidR="00A06CCE" w:rsidRPr="00A06CCE">
        <w:rPr>
          <w:rFonts w:ascii="Times New Roman" w:hAnsi="Times New Roman" w:cs="Times New Roman"/>
          <w:sz w:val="24"/>
          <w:szCs w:val="24"/>
        </w:rPr>
        <w:t>ToF</w:t>
      </w:r>
      <w:proofErr w:type="spellEnd"/>
      <w:r w:rsidR="00A06CCE" w:rsidRPr="00A06CCE">
        <w:rPr>
          <w:rFonts w:ascii="Times New Roman" w:hAnsi="Times New Roman" w:cs="Times New Roman"/>
          <w:sz w:val="24"/>
          <w:szCs w:val="24"/>
        </w:rPr>
        <w:t>-MS mass spectrometer.</w:t>
      </w:r>
      <w:r w:rsidR="00A06CCE">
        <w:rPr>
          <w:rFonts w:ascii="Times New Roman" w:hAnsi="Times New Roman" w:cs="Times New Roman"/>
          <w:sz w:val="24"/>
          <w:szCs w:val="24"/>
        </w:rPr>
        <w:t xml:space="preserve"> </w:t>
      </w:r>
      <w:r w:rsidRPr="00491990">
        <w:rPr>
          <w:rFonts w:ascii="Times New Roman" w:hAnsi="Times New Roman" w:cs="Times New Roman"/>
          <w:sz w:val="24"/>
          <w:szCs w:val="24"/>
        </w:rPr>
        <w:t>Perkin Elmer 2400 Series II Elemental CHNS analyzer</w:t>
      </w:r>
      <w:r>
        <w:rPr>
          <w:rFonts w:ascii="Times New Roman" w:hAnsi="Times New Roman" w:cs="Times New Roman"/>
          <w:sz w:val="24"/>
          <w:szCs w:val="24"/>
        </w:rPr>
        <w:t xml:space="preserve"> was used to perform e</w:t>
      </w:r>
      <w:r w:rsidRPr="00491990">
        <w:rPr>
          <w:rFonts w:ascii="Times New Roman" w:hAnsi="Times New Roman" w:cs="Times New Roman"/>
          <w:sz w:val="24"/>
          <w:szCs w:val="24"/>
        </w:rPr>
        <w:t>lemental analyses.</w:t>
      </w:r>
    </w:p>
    <w:p w14:paraId="7834CC98" w14:textId="77777777" w:rsidR="00CE0302" w:rsidRDefault="00CE0302" w:rsidP="00CE0302">
      <w:pPr>
        <w:spacing w:after="0" w:line="360" w:lineRule="auto"/>
        <w:jc w:val="both"/>
        <w:rPr>
          <w:rFonts w:ascii="Times New Roman" w:hAnsi="Times New Roman" w:cs="Times New Roman"/>
          <w:b/>
          <w:bCs/>
          <w:sz w:val="24"/>
          <w:szCs w:val="24"/>
        </w:rPr>
      </w:pPr>
    </w:p>
    <w:p w14:paraId="1C99DC88" w14:textId="77777777" w:rsidR="00CE0302" w:rsidRPr="00D11E32" w:rsidRDefault="00CE0302" w:rsidP="00CE03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D11E32">
        <w:rPr>
          <w:rFonts w:ascii="Times New Roman" w:hAnsi="Times New Roman" w:cs="Times New Roman"/>
          <w:b/>
          <w:bCs/>
          <w:sz w:val="24"/>
          <w:szCs w:val="24"/>
        </w:rPr>
        <w:t>.</w:t>
      </w:r>
      <w:r>
        <w:rPr>
          <w:rFonts w:ascii="Times New Roman" w:hAnsi="Times New Roman" w:cs="Times New Roman"/>
          <w:b/>
          <w:bCs/>
          <w:sz w:val="24"/>
          <w:szCs w:val="24"/>
        </w:rPr>
        <w:t>1</w:t>
      </w:r>
      <w:r w:rsidRPr="00D11E32">
        <w:rPr>
          <w:rFonts w:ascii="Times New Roman" w:hAnsi="Times New Roman" w:cs="Times New Roman"/>
          <w:b/>
          <w:bCs/>
          <w:sz w:val="24"/>
          <w:szCs w:val="24"/>
        </w:rPr>
        <w:t>.</w:t>
      </w:r>
      <w:r>
        <w:rPr>
          <w:rFonts w:ascii="Times New Roman" w:hAnsi="Times New Roman" w:cs="Times New Roman"/>
          <w:b/>
          <w:bCs/>
          <w:sz w:val="24"/>
          <w:szCs w:val="24"/>
        </w:rPr>
        <w:t>1.</w:t>
      </w:r>
      <w:r w:rsidRPr="00D11E32">
        <w:rPr>
          <w:rFonts w:ascii="Times New Roman" w:hAnsi="Times New Roman" w:cs="Times New Roman"/>
          <w:b/>
          <w:bCs/>
          <w:sz w:val="24"/>
          <w:szCs w:val="24"/>
        </w:rPr>
        <w:t xml:space="preserve"> General procedure for the synthesis of cage-like heterocyclic hybrids 4(a-l)</w:t>
      </w:r>
    </w:p>
    <w:p w14:paraId="55AE03E1" w14:textId="77777777" w:rsidR="00CE0302" w:rsidRDefault="00CE0302" w:rsidP="00CE0302">
      <w:pPr>
        <w:autoSpaceDE w:val="0"/>
        <w:autoSpaceDN w:val="0"/>
        <w:adjustRightInd w:val="0"/>
        <w:spacing w:after="0" w:line="360" w:lineRule="auto"/>
        <w:jc w:val="both"/>
        <w:rPr>
          <w:rFonts w:ascii="Times New Roman" w:hAnsi="Times New Roman" w:cs="Times New Roman"/>
          <w:sz w:val="24"/>
          <w:szCs w:val="24"/>
        </w:rPr>
      </w:pPr>
      <w:r w:rsidRPr="00D11E32">
        <w:rPr>
          <w:rFonts w:ascii="Times New Roman" w:hAnsi="Times New Roman" w:cs="Times New Roman"/>
          <w:sz w:val="24"/>
          <w:szCs w:val="24"/>
        </w:rPr>
        <w:t>An equimolar mixture of bisarylmethylidenetetrahydropyridinone</w:t>
      </w:r>
      <w:r>
        <w:rPr>
          <w:rFonts w:ascii="Times New Roman" w:hAnsi="Times New Roman" w:cs="Times New Roman"/>
          <w:sz w:val="24"/>
          <w:szCs w:val="24"/>
        </w:rPr>
        <w:t xml:space="preserve"> </w:t>
      </w:r>
      <w:r w:rsidRPr="00D11E32">
        <w:rPr>
          <w:rFonts w:ascii="Times New Roman" w:hAnsi="Times New Roman" w:cs="Times New Roman"/>
          <w:b/>
          <w:bCs/>
          <w:sz w:val="24"/>
          <w:szCs w:val="24"/>
        </w:rPr>
        <w:t>1</w:t>
      </w:r>
      <w:r w:rsidRPr="00D11E32">
        <w:rPr>
          <w:rFonts w:ascii="Times New Roman" w:hAnsi="Times New Roman" w:cs="Times New Roman"/>
          <w:sz w:val="24"/>
          <w:szCs w:val="24"/>
        </w:rPr>
        <w:t>, acenaphthenequinone</w:t>
      </w:r>
      <w:r>
        <w:rPr>
          <w:rFonts w:ascii="Times New Roman" w:hAnsi="Times New Roman" w:cs="Times New Roman"/>
          <w:sz w:val="24"/>
          <w:szCs w:val="24"/>
        </w:rPr>
        <w:t xml:space="preserve"> </w:t>
      </w:r>
      <w:r w:rsidRPr="00D11E32">
        <w:rPr>
          <w:rFonts w:ascii="Times New Roman" w:hAnsi="Times New Roman" w:cs="Times New Roman"/>
          <w:b/>
          <w:bCs/>
          <w:sz w:val="24"/>
          <w:szCs w:val="24"/>
        </w:rPr>
        <w:t xml:space="preserve">2 </w:t>
      </w:r>
      <w:r w:rsidRPr="00D11E32">
        <w:rPr>
          <w:rFonts w:ascii="Times New Roman" w:hAnsi="Times New Roman" w:cs="Times New Roman"/>
          <w:sz w:val="24"/>
          <w:szCs w:val="24"/>
        </w:rPr>
        <w:t xml:space="preserve">and </w:t>
      </w:r>
      <w:r w:rsidRPr="00D11E32">
        <w:rPr>
          <w:rFonts w:ascii="Times New Roman" w:hAnsi="Times New Roman" w:cs="Times New Roman"/>
          <w:color w:val="000000"/>
          <w:sz w:val="24"/>
          <w:szCs w:val="24"/>
        </w:rPr>
        <w:t xml:space="preserve">Isoquinoline-3-carboxylic acid </w:t>
      </w:r>
      <w:r w:rsidRPr="00D11E32">
        <w:rPr>
          <w:rFonts w:ascii="Times New Roman" w:hAnsi="Times New Roman" w:cs="Times New Roman"/>
          <w:b/>
          <w:bCs/>
          <w:sz w:val="24"/>
          <w:szCs w:val="24"/>
        </w:rPr>
        <w:t xml:space="preserve">3 </w:t>
      </w:r>
      <w:r w:rsidRPr="00D11E32">
        <w:rPr>
          <w:rFonts w:ascii="Times New Roman" w:hAnsi="Times New Roman" w:cs="Times New Roman"/>
          <w:sz w:val="24"/>
          <w:szCs w:val="24"/>
        </w:rPr>
        <w:t xml:space="preserve">in 100 mg of [bmim]Br was irradiated in a CEM microwave synthesizer at 100 </w:t>
      </w:r>
      <w:proofErr w:type="spellStart"/>
      <w:r w:rsidRPr="00D11E32">
        <w:rPr>
          <w:rFonts w:ascii="Times New Roman" w:hAnsi="Times New Roman" w:cs="Times New Roman"/>
          <w:sz w:val="24"/>
          <w:szCs w:val="24"/>
          <w:vertAlign w:val="superscript"/>
        </w:rPr>
        <w:t>o</w:t>
      </w:r>
      <w:r w:rsidRPr="00D11E32">
        <w:rPr>
          <w:rFonts w:ascii="Times New Roman" w:hAnsi="Times New Roman" w:cs="Times New Roman"/>
          <w:sz w:val="24"/>
          <w:szCs w:val="24"/>
        </w:rPr>
        <w:t>C</w:t>
      </w:r>
      <w:proofErr w:type="spellEnd"/>
      <w:r w:rsidRPr="00D11E32">
        <w:rPr>
          <w:rFonts w:ascii="Times New Roman" w:hAnsi="Times New Roman" w:cs="Times New Roman"/>
          <w:sz w:val="24"/>
          <w:szCs w:val="24"/>
        </w:rPr>
        <w:t xml:space="preserve"> for 9-12 min. When the reaction was complete, as judged by TLC analysis, ethyl acetate (10 mL) was added, followed by stirring at room temperature for 15 min. The ethyl acetate layer was washed with water (50 mL) and was evaporated under reduced pressure. The residue was dried </w:t>
      </w:r>
      <w:r w:rsidRPr="00D11E32">
        <w:rPr>
          <w:rFonts w:ascii="Times New Roman" w:hAnsi="Times New Roman" w:cs="Times New Roman"/>
          <w:i/>
          <w:sz w:val="24"/>
          <w:szCs w:val="24"/>
        </w:rPr>
        <w:t>in vacuo</w:t>
      </w:r>
      <w:r w:rsidRPr="00D11E32">
        <w:rPr>
          <w:rFonts w:ascii="Times New Roman" w:hAnsi="Times New Roman" w:cs="Times New Roman"/>
          <w:sz w:val="24"/>
          <w:szCs w:val="24"/>
        </w:rPr>
        <w:t xml:space="preserve"> and purified by column chromatography, eluting with a 6:4 petroleum ether–ethyl acetate mixture.</w:t>
      </w:r>
    </w:p>
    <w:p w14:paraId="0FD7AA9B" w14:textId="77777777" w:rsidR="00CE0302" w:rsidRPr="00D11E32" w:rsidRDefault="00CE0302" w:rsidP="00CE0302">
      <w:pPr>
        <w:spacing w:after="0" w:line="240" w:lineRule="auto"/>
        <w:jc w:val="both"/>
        <w:rPr>
          <w:rFonts w:ascii="Times New Roman" w:hAnsi="Times New Roman" w:cs="Times New Roman"/>
          <w:b/>
          <w:bCs/>
          <w:sz w:val="24"/>
          <w:szCs w:val="24"/>
        </w:rPr>
      </w:pPr>
    </w:p>
    <w:p w14:paraId="5FB8A3F2" w14:textId="77777777" w:rsidR="00CE0302" w:rsidRPr="00D11E32" w:rsidRDefault="00CE0302" w:rsidP="00CE03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D11E32">
        <w:rPr>
          <w:rFonts w:ascii="Times New Roman" w:hAnsi="Times New Roman" w:cs="Times New Roman"/>
          <w:b/>
          <w:bCs/>
          <w:sz w:val="24"/>
          <w:szCs w:val="24"/>
        </w:rPr>
        <w:t>.1.</w:t>
      </w:r>
      <w:r>
        <w:rPr>
          <w:rFonts w:ascii="Times New Roman" w:hAnsi="Times New Roman" w:cs="Times New Roman"/>
          <w:b/>
          <w:bCs/>
          <w:sz w:val="24"/>
          <w:szCs w:val="24"/>
        </w:rPr>
        <w:t>1.</w:t>
      </w:r>
      <w:r w:rsidRPr="00D11E32">
        <w:rPr>
          <w:rFonts w:ascii="Times New Roman" w:hAnsi="Times New Roman" w:cs="Times New Roman"/>
          <w:b/>
          <w:bCs/>
          <w:sz w:val="24"/>
          <w:szCs w:val="24"/>
        </w:rPr>
        <w:t>1. Cage-like heterocyclic hybrid, 4a</w:t>
      </w:r>
    </w:p>
    <w:p w14:paraId="49765820" w14:textId="0CC13FB3" w:rsidR="00CE0302" w:rsidRPr="008C413D" w:rsidRDefault="00CE0302" w:rsidP="008B4DB2">
      <w:pPr>
        <w:spacing w:after="0" w:line="360" w:lineRule="auto"/>
        <w:jc w:val="both"/>
        <w:rPr>
          <w:rFonts w:ascii="Times New Roman" w:hAnsi="Times New Roman" w:cs="Times New Roman"/>
          <w:b/>
          <w:bCs/>
          <w:sz w:val="24"/>
          <w:szCs w:val="24"/>
        </w:rPr>
      </w:pPr>
      <w:r w:rsidRPr="00D11E32">
        <w:rPr>
          <w:rFonts w:ascii="Times New Roman" w:hAnsi="Times New Roman" w:cs="Times New Roman"/>
          <w:sz w:val="24"/>
          <w:szCs w:val="24"/>
        </w:rPr>
        <w:t>Obtained as pale brown solid, (89%); mp = 176–178 °C; IR (KBr): 1594</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D11E32">
        <w:rPr>
          <w:rFonts w:ascii="Times New Roman" w:hAnsi="Times New Roman" w:cs="Times New Roman"/>
          <w:sz w:val="24"/>
          <w:szCs w:val="24"/>
        </w:rPr>
        <w:t>, 1691</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D11E32">
        <w:rPr>
          <w:rFonts w:ascii="Times New Roman" w:hAnsi="Times New Roman" w:cs="Times New Roman"/>
          <w:sz w:val="24"/>
          <w:szCs w:val="24"/>
        </w:rPr>
        <w:t>, 3421</w:t>
      </w:r>
      <w:r w:rsidR="008C3876">
        <w:rPr>
          <w:rFonts w:ascii="Times New Roman" w:hAnsi="Times New Roman" w:cs="Times New Roman"/>
          <w:sz w:val="24"/>
          <w:szCs w:val="24"/>
        </w:rPr>
        <w:t xml:space="preserve"> (-OH)</w:t>
      </w:r>
      <w:r w:rsidRPr="00D11E32">
        <w:rPr>
          <w:rFonts w:ascii="Times New Roman" w:hAnsi="Times New Roman" w:cs="Times New Roman"/>
          <w:sz w:val="24"/>
          <w:szCs w:val="24"/>
        </w:rPr>
        <w:t xml:space="preserve"> cm</w:t>
      </w:r>
      <w:r w:rsidRPr="00D11E32">
        <w:rPr>
          <w:rFonts w:ascii="Times New Roman" w:hAnsi="Times New Roman" w:cs="Times New Roman"/>
          <w:sz w:val="24"/>
          <w:szCs w:val="24"/>
          <w:vertAlign w:val="superscript"/>
        </w:rPr>
        <w:t>-1</w:t>
      </w:r>
      <w:r w:rsidRPr="00D11E32">
        <w:rPr>
          <w:rFonts w:ascii="Times New Roman" w:hAnsi="Times New Roman" w:cs="Times New Roman"/>
          <w:sz w:val="24"/>
          <w:szCs w:val="24"/>
        </w:rPr>
        <w:t xml:space="preserve">; </w:t>
      </w:r>
      <w:r w:rsidRPr="00D11E32">
        <w:rPr>
          <w:rFonts w:ascii="Times New Roman" w:hAnsi="Times New Roman" w:cs="Times New Roman"/>
          <w:sz w:val="24"/>
          <w:szCs w:val="24"/>
          <w:vertAlign w:val="superscript"/>
        </w:rPr>
        <w:t>1</w:t>
      </w:r>
      <w:r w:rsidRPr="00D11E32">
        <w:rPr>
          <w:rFonts w:ascii="Times New Roman" w:hAnsi="Times New Roman" w:cs="Times New Roman"/>
          <w:sz w:val="24"/>
          <w:szCs w:val="24"/>
        </w:rPr>
        <w:t>H NMR (500 MHz, CDCl</w:t>
      </w:r>
      <w:r w:rsidRPr="00D11E32">
        <w:rPr>
          <w:rFonts w:ascii="Times New Roman" w:hAnsi="Times New Roman" w:cs="Times New Roman"/>
          <w:sz w:val="24"/>
          <w:szCs w:val="24"/>
          <w:vertAlign w:val="subscript"/>
        </w:rPr>
        <w:t>3</w:t>
      </w:r>
      <w:r w:rsidRPr="00D11E32">
        <w:rPr>
          <w:rFonts w:ascii="Times New Roman" w:hAnsi="Times New Roman" w:cs="Times New Roman"/>
          <w:sz w:val="24"/>
          <w:szCs w:val="24"/>
        </w:rPr>
        <w:t xml:space="preserve">): </w:t>
      </w:r>
      <w:proofErr w:type="spellStart"/>
      <w:r w:rsidRPr="00D11E32">
        <w:rPr>
          <w:rFonts w:ascii="Times New Roman" w:hAnsi="Times New Roman" w:cs="Times New Roman"/>
          <w:sz w:val="24"/>
          <w:szCs w:val="24"/>
        </w:rPr>
        <w:t>δ</w:t>
      </w:r>
      <w:r w:rsidRPr="00D11E32">
        <w:rPr>
          <w:rFonts w:ascii="Times New Roman" w:hAnsi="Times New Roman" w:cs="Times New Roman"/>
          <w:sz w:val="24"/>
          <w:szCs w:val="24"/>
          <w:vertAlign w:val="subscript"/>
        </w:rPr>
        <w:t>H</w:t>
      </w:r>
      <w:proofErr w:type="spellEnd"/>
      <w:r w:rsidRPr="00D11E32">
        <w:rPr>
          <w:rFonts w:ascii="Times New Roman" w:hAnsi="Times New Roman" w:cs="Times New Roman"/>
          <w:sz w:val="24"/>
          <w:szCs w:val="24"/>
        </w:rPr>
        <w:t xml:space="preserve"> 2.37 (s, 3H, CH</w:t>
      </w:r>
      <w:r w:rsidRPr="00D11E32">
        <w:rPr>
          <w:rFonts w:ascii="Times New Roman" w:hAnsi="Times New Roman" w:cs="Times New Roman"/>
          <w:sz w:val="24"/>
          <w:szCs w:val="24"/>
          <w:vertAlign w:val="subscript"/>
        </w:rPr>
        <w:t>3</w:t>
      </w:r>
      <w:r w:rsidRPr="00D11E32">
        <w:rPr>
          <w:rFonts w:ascii="Times New Roman" w:hAnsi="Times New Roman" w:cs="Times New Roman"/>
          <w:sz w:val="24"/>
          <w:szCs w:val="24"/>
        </w:rPr>
        <w:t>), 2.60-2.64 (m, 1H, H-18), 2.81 (s, 3H, CH</w:t>
      </w:r>
      <w:r w:rsidRPr="00D11E32">
        <w:rPr>
          <w:rFonts w:ascii="Times New Roman" w:hAnsi="Times New Roman" w:cs="Times New Roman"/>
          <w:sz w:val="24"/>
          <w:szCs w:val="24"/>
          <w:vertAlign w:val="subscript"/>
        </w:rPr>
        <w:t>3</w:t>
      </w:r>
      <w:r w:rsidRPr="00D11E32">
        <w:rPr>
          <w:rFonts w:ascii="Times New Roman" w:hAnsi="Times New Roman" w:cs="Times New Roman"/>
          <w:sz w:val="24"/>
          <w:szCs w:val="24"/>
        </w:rPr>
        <w:t xml:space="preserve">), 2.96-3.00 (m, 1H, H-25), 3.21-3.41 (m, 3H, H-18, H-13 and H-24), 3.51 (d, 1H, </w:t>
      </w:r>
      <w:r w:rsidRPr="00D11E32">
        <w:rPr>
          <w:rFonts w:ascii="Times New Roman" w:hAnsi="Times New Roman" w:cs="Times New Roman"/>
          <w:i/>
          <w:iCs/>
          <w:sz w:val="24"/>
          <w:szCs w:val="24"/>
        </w:rPr>
        <w:t>J</w:t>
      </w:r>
      <w:r w:rsidRPr="00D11E32">
        <w:rPr>
          <w:rFonts w:ascii="Times New Roman" w:hAnsi="Times New Roman" w:cs="Times New Roman"/>
          <w:sz w:val="24"/>
          <w:szCs w:val="24"/>
        </w:rPr>
        <w:t xml:space="preserve"> = 14.5 Hz, H-13), 3.60-3.70 (m, 1H, H-24), 4.18–4.32 (m, </w:t>
      </w:r>
      <w:r w:rsidRPr="008C413D">
        <w:rPr>
          <w:rFonts w:ascii="Times New Roman" w:hAnsi="Times New Roman" w:cs="Times New Roman"/>
          <w:sz w:val="24"/>
          <w:szCs w:val="24"/>
        </w:rPr>
        <w:t xml:space="preserve">2H, H-20 and H-25), 4.49-4.59 (m, 1H, H-19), 6.50 (s, 1H, H-26), 6.66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6.80-7.02 (m, 5H, ArH), 7.09-7.48 (m, 8H, ArH), 7.56-7.64 (m, 2H, ArH), 7.67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7.74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 xml:space="preserve"> 20.06, 20.71, 33.35, 47.98, 50.85, 52.36, 56.92, 62.94, 72.51, 82.98, 97.34, 121.34, 124.48, 124.97, 125.54, 125.62, 125.83, 125.93, 126.31, 126.40, 127.38, 127.49, 127.83, 127.91, 128.40, 128.98, 129.24, 129.63, 130.37, 131.23, 132.58, 133.02, 134.13, 134.65, 134.79, 135.07, 135.50, 135.65, 137.07, 138.83, 196.23. </w:t>
      </w:r>
      <w:r w:rsidR="00A06CCE" w:rsidRPr="008C413D">
        <w:rPr>
          <w:rFonts w:ascii="Times New Roman" w:hAnsi="Times New Roman" w:cs="Times New Roman"/>
          <w:sz w:val="24"/>
          <w:szCs w:val="24"/>
        </w:rPr>
        <w:t xml:space="preserve">Mass: </w:t>
      </w:r>
      <w:r w:rsidR="00E41F93" w:rsidRPr="008C413D">
        <w:rPr>
          <w:rFonts w:ascii="Times New Roman" w:hAnsi="Times New Roman" w:cs="Times New Roman"/>
          <w:sz w:val="24"/>
          <w:szCs w:val="24"/>
        </w:rPr>
        <w:t>601</w:t>
      </w:r>
      <w:r w:rsidR="00A06CCE" w:rsidRPr="008C413D">
        <w:rPr>
          <w:rFonts w:ascii="Times New Roman" w:hAnsi="Times New Roman" w:cs="Times New Roman"/>
          <w:sz w:val="24"/>
          <w:szCs w:val="24"/>
        </w:rPr>
        <w:t xml:space="preserve"> [M+]. </w:t>
      </w:r>
      <w:r w:rsidRPr="008C413D">
        <w:rPr>
          <w:rFonts w:ascii="Times New Roman" w:hAnsi="Times New Roman" w:cs="Times New Roman"/>
          <w:sz w:val="24"/>
          <w:szCs w:val="24"/>
        </w:rPr>
        <w:t>Anal.calcd for C</w:t>
      </w:r>
      <w:r w:rsidRPr="008C413D">
        <w:rPr>
          <w:rFonts w:ascii="Times New Roman" w:hAnsi="Times New Roman" w:cs="Times New Roman"/>
          <w:sz w:val="24"/>
          <w:szCs w:val="24"/>
          <w:vertAlign w:val="subscript"/>
        </w:rPr>
        <w:t>42</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36</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83.97; H, 6.04; N, 4.66%; found: C, 83.84; H, 6.14; N, 4.57%.</w:t>
      </w:r>
    </w:p>
    <w:p w14:paraId="5C1F9BF7" w14:textId="77777777" w:rsidR="00CE0302" w:rsidRPr="008C413D" w:rsidRDefault="00CE0302" w:rsidP="00CE0302">
      <w:pPr>
        <w:spacing w:after="0" w:line="240" w:lineRule="auto"/>
        <w:jc w:val="both"/>
        <w:rPr>
          <w:rFonts w:ascii="Times New Roman" w:hAnsi="Times New Roman" w:cs="Times New Roman"/>
          <w:b/>
          <w:bCs/>
          <w:sz w:val="24"/>
          <w:szCs w:val="24"/>
        </w:rPr>
      </w:pPr>
    </w:p>
    <w:p w14:paraId="43AF327D"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2.1.1.2. Cage-like heterocyclic hybrid, 4b</w:t>
      </w:r>
    </w:p>
    <w:p w14:paraId="3330C47F" w14:textId="221EEBF5"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lastRenderedPageBreak/>
        <w:t>Obtained as pale brown solid, (88%); mp = 189–191 °C; IR (KBr): 1597</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1685</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3424</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2.21 (s, 3H, 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2.39 (s, 3H, 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2.86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9.0 Hz, H-18), 3.06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12.0 Hz, H-25), 3.08-3.11 (m, 1H, H-18), 3.22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13.5 Hz, H-13), 3.42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17.5 Hz, H-24), 3.62-3.69 (m, 2H, H-13 and H-24), 4.21-4.33 (m, 2H, H-20 and H-25), 4.43-4.48 (m, 1H, H-19), 6.16 (s, 1H, H-26), 6.23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6.27 (s, 1H, ArH), 6.74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6.92-7.00 (m, 2H, ArH), 7.09-7.14 (m, 2H, ArH), 7.18-7.39 (m, 6H, ArH), 7.49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7.57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7.63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7.73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21.21, 21.58, 34.57, 47.98, 52.42, 52.83, 56.45, 63.23, 72.65, 94.42, 121.15, 124.33, 125.64, 125.71, 125.87, 126.34, 126.39, 126.42, 127.29, 127.50, 127.64, 128.14, 128.43, 128.78, 129.20, 130.21, 130.28, 131.75, 132.03, 133.21, 134.32, 135.42, 135.60, 135.84, 136.81, 136.97, 137.23, 138.17, 196.39.</w:t>
      </w:r>
      <w:r w:rsidR="00A06CCE" w:rsidRPr="008C413D">
        <w:rPr>
          <w:rFonts w:ascii="Times New Roman" w:hAnsi="Times New Roman" w:cs="Times New Roman"/>
          <w:sz w:val="24"/>
          <w:szCs w:val="24"/>
        </w:rPr>
        <w:t xml:space="preserve"> </w:t>
      </w:r>
      <w:r w:rsidR="00E41F93" w:rsidRPr="008C413D">
        <w:rPr>
          <w:rFonts w:ascii="Times New Roman" w:hAnsi="Times New Roman" w:cs="Times New Roman"/>
          <w:sz w:val="24"/>
          <w:szCs w:val="24"/>
        </w:rPr>
        <w:t>Mass: 601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42</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36</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83.97; H, 6.04; N, 4.66%; found: C, 83.81; H, 6.17; N, 2.78%.</w:t>
      </w:r>
    </w:p>
    <w:p w14:paraId="70EF02DE" w14:textId="77777777" w:rsidR="00CE0302" w:rsidRPr="008C413D" w:rsidRDefault="00CE0302" w:rsidP="00CE0302">
      <w:pPr>
        <w:spacing w:after="0" w:line="240" w:lineRule="auto"/>
        <w:jc w:val="both"/>
        <w:rPr>
          <w:rFonts w:ascii="Times New Roman" w:hAnsi="Times New Roman" w:cs="Times New Roman"/>
          <w:b/>
          <w:bCs/>
          <w:sz w:val="24"/>
          <w:szCs w:val="24"/>
        </w:rPr>
      </w:pPr>
    </w:p>
    <w:p w14:paraId="1C4DEA79"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2.1.1.3. Cage-like heterocyclic hybrid, 4c</w:t>
      </w:r>
    </w:p>
    <w:p w14:paraId="7428E61E" w14:textId="01114007"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(92%); mp = 193–195 °C; IR (KBr): 1596</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1687</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3422</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2.23 (s, 3H, 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2.41 (s, 3H, 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2.85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8.5 Hz, H-18), 3.02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11.0 Hz, H-25), 3.07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15.0, 4.5 Hz, H-18), 3.18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14.0 Hz, H-13), 3.40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18.0 Hz, H-24), 3.61-3.69 (m, 2H, H-13 and H-24), 4.25-4.28 (m, 2H, H-20 and H-25), 4.40-4.45 (m, 1H, H-19), 6.11 (s, 1H, H-26), 6.35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6.73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6.88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7.07-7.34 (m, 8H, ArH), 7.41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7.56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7.62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7.69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21.03, 21.28, 34.55, 48.00, 52.10, 52.94, 56.37, 63.18, 72.61, 94.39, 121.09, 124.33, 125.80, 126.33, 126.41, 127.27, 127.43, 127.49, 128.56, 128.85, 129.28, 129.31, 129.68, 129.74, 130.61, 130.80, 131.17, 132.07, 132.41, 133.71, 135.36, 135.90, 136.00, 136.96, 137.01, 138.69, 196.64.</w:t>
      </w:r>
      <w:r w:rsidR="00A06CCE" w:rsidRPr="008C413D">
        <w:rPr>
          <w:rFonts w:ascii="Times New Roman" w:hAnsi="Times New Roman" w:cs="Times New Roman"/>
          <w:sz w:val="24"/>
          <w:szCs w:val="24"/>
        </w:rPr>
        <w:t xml:space="preserve"> Mass: </w:t>
      </w:r>
      <w:r w:rsidR="00E41F93" w:rsidRPr="008C413D">
        <w:rPr>
          <w:rFonts w:ascii="Times New Roman" w:hAnsi="Times New Roman" w:cs="Times New Roman"/>
          <w:sz w:val="24"/>
          <w:szCs w:val="24"/>
        </w:rPr>
        <w:t>601</w:t>
      </w:r>
      <w:r w:rsidR="00A06CCE" w:rsidRPr="008C413D">
        <w:rPr>
          <w:rFonts w:ascii="Times New Roman" w:hAnsi="Times New Roman" w:cs="Times New Roman"/>
          <w:sz w:val="24"/>
          <w:szCs w:val="24"/>
        </w:rPr>
        <w:t xml:space="preserve">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42</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36</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83.97; H, 6.04; N, 4.66%; found: C, 83.75; H, 6.21; N, 4.49%.</w:t>
      </w:r>
    </w:p>
    <w:p w14:paraId="6010F5A6" w14:textId="77777777" w:rsidR="00CE0302" w:rsidRPr="008C413D" w:rsidRDefault="00CE0302" w:rsidP="00CE0302">
      <w:pPr>
        <w:spacing w:after="0" w:line="240" w:lineRule="auto"/>
        <w:jc w:val="both"/>
        <w:rPr>
          <w:rFonts w:ascii="Times New Roman" w:hAnsi="Times New Roman" w:cs="Times New Roman"/>
          <w:b/>
          <w:bCs/>
          <w:sz w:val="24"/>
          <w:szCs w:val="24"/>
        </w:rPr>
      </w:pPr>
    </w:p>
    <w:p w14:paraId="05ACB8C0"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2.1.1.4. Cage-like heterocyclic hybrid, 4d</w:t>
      </w:r>
    </w:p>
    <w:p w14:paraId="4E385040" w14:textId="6965E7FC"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(82%); mp = 232–234 °C; IR (KBr): 1596</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1687</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3421</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2.84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8.5 Hz, H-18), 2.95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15.0, 4.5 Hz, H-18), 3.05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16.5 Hz, H-25), 3.16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w:t>
      </w:r>
      <w:r w:rsidRPr="008C413D">
        <w:rPr>
          <w:rFonts w:ascii="Times New Roman" w:hAnsi="Times New Roman" w:cs="Times New Roman"/>
          <w:sz w:val="24"/>
          <w:szCs w:val="24"/>
        </w:rPr>
        <w:lastRenderedPageBreak/>
        <w:t xml:space="preserve">= 13.5 Hz, H-13), 3.35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18.0 Hz, H-24), 3.58-3.67 (m, 2H, H-13 and H-24), 3.84 (s, 3H, OCH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3.96 (s, 3H, OCH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4.36-4.39 (m, 1H, H-19), 4.53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12.0 Hz, H-25), 4.73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11.0 Hz, H-20), 6.01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6.5 Hz, ArH), 6.30 (s, 1H, H-26), 6.48-6.62 (m, 4H, ArH), 6.70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6.88-7.22 (m, 6H, ArH), 7.28-7.60 (m, 5H, ArH), 7.71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8.5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34.19, 48.06, 52.43, 52.58, 55.13, 55.82, 56.90, 62.79, 72.29, 82.81, 94.16, 109.85, 110.63, 111.52, 119.34, 120.05, 120.48, 120.96, 121.25, 123.12, 124.34, 125.61, 126.17, 126.26, 127.10, 127.36, 128.30, 129.49, 129.86, 130.12, 130.58, 131.36, 132.82, 133.41, 135.31, 136.10, 137.07, 138.65, 158.30, 158.49, 196.41.</w:t>
      </w:r>
      <w:r w:rsidR="00A06CCE" w:rsidRPr="008C413D">
        <w:rPr>
          <w:rFonts w:ascii="Times New Roman" w:hAnsi="Times New Roman" w:cs="Times New Roman"/>
          <w:sz w:val="24"/>
          <w:szCs w:val="24"/>
        </w:rPr>
        <w:t xml:space="preserve"> Mass: </w:t>
      </w:r>
      <w:r w:rsidR="00E41F93" w:rsidRPr="008C413D">
        <w:rPr>
          <w:rFonts w:ascii="Times New Roman" w:hAnsi="Times New Roman" w:cs="Times New Roman"/>
          <w:sz w:val="24"/>
          <w:szCs w:val="24"/>
        </w:rPr>
        <w:t>63</w:t>
      </w:r>
      <w:r w:rsidR="00A06CCE" w:rsidRPr="008C413D">
        <w:rPr>
          <w:rFonts w:ascii="Times New Roman" w:hAnsi="Times New Roman" w:cs="Times New Roman"/>
          <w:sz w:val="24"/>
          <w:szCs w:val="24"/>
        </w:rPr>
        <w:t>3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42</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36</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4</w:t>
      </w:r>
      <w:r w:rsidRPr="008C413D">
        <w:rPr>
          <w:rFonts w:ascii="Times New Roman" w:hAnsi="Times New Roman" w:cs="Times New Roman"/>
          <w:sz w:val="24"/>
          <w:szCs w:val="24"/>
        </w:rPr>
        <w:t>: C, 79.72; H, 5.73; N, 4.43%; found: C, 79.85; H, 5.82; N, 4.24%.</w:t>
      </w:r>
    </w:p>
    <w:p w14:paraId="296AF74C" w14:textId="77777777" w:rsidR="001956C7" w:rsidRPr="008C413D" w:rsidRDefault="001956C7" w:rsidP="001956C7">
      <w:pPr>
        <w:spacing w:after="0" w:line="240" w:lineRule="auto"/>
        <w:jc w:val="both"/>
        <w:rPr>
          <w:rFonts w:ascii="Times New Roman" w:hAnsi="Times New Roman" w:cs="Times New Roman"/>
          <w:b/>
          <w:bCs/>
          <w:sz w:val="24"/>
          <w:szCs w:val="24"/>
        </w:rPr>
      </w:pPr>
    </w:p>
    <w:p w14:paraId="616B916C" w14:textId="5DA1F619"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2.1.1.5. Cage-like heterocyclic hybrid, 4e</w:t>
      </w:r>
    </w:p>
    <w:p w14:paraId="76B6C4D5" w14:textId="20844229"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(85%); mp = 241–243 °C; IR (KBr): 1595</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1689</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3424</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2.85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8.0 Hz, H-18), 3.04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12.5 Hz, H-25), 3.06-3.12 (m, 1H, H-18), 3.20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Hz, H-13), 3.40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19.0 Hz, H-24), 3.59-3.68 (m, 2H, H-13 and H-24), 3.69 (s, 3H, OCH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3.83 (s, 3H, OCH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4.25-4.28 (m, 2H, H-19 and H-25), 4.40-4.45 (m, 1H, H-20), 5.93 (s, 1H, ArH), 5.99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6.24 (s, 1H, H-26), 6.66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6.72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6.5 Hz, ArH), 6.82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6.97-7.50 (m, 10H, ArH), 7.56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7.60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7.72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34.53, 47.96, 52.41, 52.89, 55.14, 55.22, 55.48, 62.08, 72.91, 86.20, 93.78, 108.77, 114.27, 114.81, 120.92, 121.18, 122.59, 121.99, 124.45, 125.80, 126.34, 127.27, 127.47, 127.64, 128.22, 128.76, 129.51, 129.80, 130.81, 133.03, 133.44, 133.91, 135.32, 135.77, 137.12, 138.73, 155.63, 158.73, 159.66, 196.47.</w:t>
      </w:r>
      <w:r w:rsidR="00A06CCE" w:rsidRPr="008C413D">
        <w:rPr>
          <w:rFonts w:ascii="Times New Roman" w:hAnsi="Times New Roman" w:cs="Times New Roman"/>
          <w:sz w:val="24"/>
          <w:szCs w:val="24"/>
        </w:rPr>
        <w:t xml:space="preserve"> Mass: </w:t>
      </w:r>
      <w:r w:rsidR="00E41F93" w:rsidRPr="008C413D">
        <w:rPr>
          <w:rFonts w:ascii="Times New Roman" w:hAnsi="Times New Roman" w:cs="Times New Roman"/>
          <w:sz w:val="24"/>
          <w:szCs w:val="24"/>
        </w:rPr>
        <w:t>63</w:t>
      </w:r>
      <w:r w:rsidR="00A06CCE" w:rsidRPr="008C413D">
        <w:rPr>
          <w:rFonts w:ascii="Times New Roman" w:hAnsi="Times New Roman" w:cs="Times New Roman"/>
          <w:sz w:val="24"/>
          <w:szCs w:val="24"/>
        </w:rPr>
        <w:t>3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42</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36</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4</w:t>
      </w:r>
      <w:r w:rsidRPr="008C413D">
        <w:rPr>
          <w:rFonts w:ascii="Times New Roman" w:hAnsi="Times New Roman" w:cs="Times New Roman"/>
          <w:sz w:val="24"/>
          <w:szCs w:val="24"/>
        </w:rPr>
        <w:t>: C, 79.72; H, 5.73; N, 4.43%; found: C, 79.91; H, 5.59; N, 4.55%.</w:t>
      </w:r>
    </w:p>
    <w:p w14:paraId="5CAA0F18" w14:textId="77777777" w:rsidR="00CE0302" w:rsidRPr="008C413D" w:rsidRDefault="00CE0302" w:rsidP="00CE0302">
      <w:pPr>
        <w:spacing w:after="0" w:line="240" w:lineRule="auto"/>
        <w:jc w:val="both"/>
        <w:rPr>
          <w:rFonts w:ascii="Times New Roman" w:hAnsi="Times New Roman" w:cs="Times New Roman"/>
          <w:b/>
          <w:bCs/>
          <w:sz w:val="24"/>
          <w:szCs w:val="24"/>
        </w:rPr>
      </w:pPr>
    </w:p>
    <w:p w14:paraId="03120555"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2.1.1.6. Cage-like heterocyclic hybrid, 4f</w:t>
      </w:r>
    </w:p>
    <w:p w14:paraId="656339C9" w14:textId="1D4D403F"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(84%); mp = 226–228 °C; IR (KBr): 1591</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1683</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3421</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2.84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14.0, 8.5 Hz, H-18), 3.05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11.5 Hz, H-25), 3.12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5.0 Hz, H-18), 3.21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14.0 Hz, H-13), 3.42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16.5 Hz, H-24), 3.57-3.67 (m, 2H, H-13 and H-24), 3.71 (s, 3H, OCH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3.85 (s, 3H, OCH</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4.24-4.30 (m, 2H, H-20 and H-25), 4.42-4.48 (m, 1H, H-19), 6.14 (s, 1H, H-26), 6.37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6.75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6.91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w:t>
      </w:r>
      <w:r w:rsidRPr="008C413D">
        <w:rPr>
          <w:rFonts w:ascii="Times New Roman" w:hAnsi="Times New Roman" w:cs="Times New Roman"/>
          <w:sz w:val="24"/>
          <w:szCs w:val="24"/>
        </w:rPr>
        <w:lastRenderedPageBreak/>
        <w:t xml:space="preserve">ArH), 7.10-7.39 (m, 8H, ArH), 7.44 (d, 2H,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8.5 Hz, ArH), 7.52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7.65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7.72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 xml:space="preserve">34.21, 48.05, 51.89, 52.90, 56.42, 62.74, 72.29, 94.26, </w:t>
      </w:r>
      <w:r w:rsidRPr="008C413D">
        <w:rPr>
          <w:rFonts w:ascii="Times New Roman" w:hAnsi="Times New Roman" w:cs="Times New Roman"/>
          <w:bCs/>
          <w:sz w:val="24"/>
          <w:szCs w:val="24"/>
        </w:rPr>
        <w:t xml:space="preserve">112.35, 114.15, 115.60, </w:t>
      </w:r>
      <w:r w:rsidRPr="008C413D">
        <w:rPr>
          <w:rFonts w:ascii="Times New Roman" w:hAnsi="Times New Roman" w:cs="Times New Roman"/>
          <w:sz w:val="24"/>
          <w:szCs w:val="24"/>
        </w:rPr>
        <w:t>121.22, 121.95, 125.83, 126.31, 126.59, 127.47, 127.83, 127.98, 128.49, 128.80, 129.21, 129.71, 130.28, 131.18, 132.05, 133.60, 135.31, 135.78, 136.96, 138.69, 155.551, 158.84, 159.52, 196.23.</w:t>
      </w:r>
      <w:r w:rsidR="00A06CCE" w:rsidRPr="008C413D">
        <w:rPr>
          <w:rFonts w:ascii="Times New Roman" w:hAnsi="Times New Roman" w:cs="Times New Roman"/>
          <w:sz w:val="24"/>
          <w:szCs w:val="24"/>
        </w:rPr>
        <w:t xml:space="preserve"> Mass: </w:t>
      </w:r>
      <w:r w:rsidR="00E41F93" w:rsidRPr="008C413D">
        <w:rPr>
          <w:rFonts w:ascii="Times New Roman" w:hAnsi="Times New Roman" w:cs="Times New Roman"/>
          <w:sz w:val="24"/>
          <w:szCs w:val="24"/>
        </w:rPr>
        <w:t>63</w:t>
      </w:r>
      <w:r w:rsidR="00A06CCE" w:rsidRPr="008C413D">
        <w:rPr>
          <w:rFonts w:ascii="Times New Roman" w:hAnsi="Times New Roman" w:cs="Times New Roman"/>
          <w:sz w:val="24"/>
          <w:szCs w:val="24"/>
        </w:rPr>
        <w:t>3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42</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36</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4</w:t>
      </w:r>
      <w:r w:rsidRPr="008C413D">
        <w:rPr>
          <w:rFonts w:ascii="Times New Roman" w:hAnsi="Times New Roman" w:cs="Times New Roman"/>
          <w:sz w:val="24"/>
          <w:szCs w:val="24"/>
        </w:rPr>
        <w:t>: C, 79.72; H, 5.73; N, 4.43%; found: C, 79.81; H, 5.94; N, 4.65%.</w:t>
      </w:r>
    </w:p>
    <w:p w14:paraId="2AACBECC" w14:textId="77777777" w:rsidR="00CE0302" w:rsidRPr="008C413D" w:rsidRDefault="00CE0302" w:rsidP="00CE0302">
      <w:pPr>
        <w:spacing w:after="0" w:line="240" w:lineRule="auto"/>
        <w:jc w:val="both"/>
        <w:rPr>
          <w:rFonts w:ascii="Times New Roman" w:hAnsi="Times New Roman" w:cs="Times New Roman"/>
          <w:b/>
          <w:bCs/>
          <w:sz w:val="24"/>
          <w:szCs w:val="24"/>
        </w:rPr>
      </w:pPr>
    </w:p>
    <w:p w14:paraId="40205C5F"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2.1.1.7. Cage-like heterocyclic hybrid, 4g</w:t>
      </w:r>
    </w:p>
    <w:p w14:paraId="34846E32" w14:textId="5427023F"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(87%); mp = 203–205 °C; IR (KBr): 1593</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1689</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3420</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2.93-2.96 (m, 1H, H-18), 3.13-3.41 (m, 4H, H-25, H-18, H-13 and H-24), 3.54-3.68 (m, 2H, H-13 and H-24), 4.16–4.23 (m, 1H, H-25), 4.45–4.54 (m, 1H, H-19), 4.97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11.0 Hz, H-20), 6.32 (s, 1H, H-26), 6.66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6.91-7.12 (m, 7H, ArH), 7.20-7.62 (m, 8H, ArH), 7.69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7.76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8.5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 xml:space="preserve">33.30, 47.98, 50.44, 52.19, 56.72, 62.80, 72.60, 82.85, 96.45, 121.09, 124.60, 125.79, 126.28, 126.35, 126.42, 126.77, 127.34, 127.54, 127.71, 128.39, 129.21, 129.27, 129.49, 129.91, 130.10, 130.62, 130.91, 132.37, 133.19, 133.42, 133.85, 133.96, 134.07, 134.96, 135.41, 136.23, 136.84, 137.66, 138.17, 195.56. </w:t>
      </w:r>
      <w:r w:rsidR="00A06CCE" w:rsidRPr="008C413D">
        <w:rPr>
          <w:rFonts w:ascii="Times New Roman" w:hAnsi="Times New Roman" w:cs="Times New Roman"/>
          <w:sz w:val="24"/>
          <w:szCs w:val="24"/>
        </w:rPr>
        <w:t xml:space="preserve">Mass: </w:t>
      </w:r>
      <w:r w:rsidR="00E41F93" w:rsidRPr="008C413D">
        <w:rPr>
          <w:rFonts w:ascii="Times New Roman" w:hAnsi="Times New Roman" w:cs="Times New Roman"/>
          <w:sz w:val="24"/>
          <w:szCs w:val="24"/>
        </w:rPr>
        <w:t>641</w:t>
      </w:r>
      <w:r w:rsidR="00A06CCE" w:rsidRPr="008C413D">
        <w:rPr>
          <w:rFonts w:ascii="Times New Roman" w:hAnsi="Times New Roman" w:cs="Times New Roman"/>
          <w:sz w:val="24"/>
          <w:szCs w:val="24"/>
        </w:rPr>
        <w:t xml:space="preserve"> [M+]. </w:t>
      </w:r>
      <w:r w:rsidRPr="008C413D">
        <w:rPr>
          <w:rFonts w:ascii="Times New Roman" w:hAnsi="Times New Roman" w:cs="Times New Roman"/>
          <w:sz w:val="24"/>
          <w:szCs w:val="24"/>
        </w:rPr>
        <w:t>Anal.calcd for C</w:t>
      </w:r>
      <w:r w:rsidRPr="008C413D">
        <w:rPr>
          <w:rFonts w:ascii="Times New Roman" w:hAnsi="Times New Roman" w:cs="Times New Roman"/>
          <w:sz w:val="24"/>
          <w:szCs w:val="24"/>
          <w:vertAlign w:val="subscript"/>
        </w:rPr>
        <w:t>40</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30</w:t>
      </w:r>
      <w:r w:rsidRPr="008C413D">
        <w:rPr>
          <w:rFonts w:ascii="Times New Roman" w:hAnsi="Times New Roman" w:cs="Times New Roman"/>
          <w:sz w:val="24"/>
          <w:szCs w:val="24"/>
        </w:rPr>
        <w:t>Cl</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74.88; H, 4.71; N, 4.37%; found: C, 74.72; H, 4.82; N, 4.20%.</w:t>
      </w:r>
    </w:p>
    <w:p w14:paraId="57844B28" w14:textId="77777777" w:rsidR="00CE0302" w:rsidRPr="008C413D" w:rsidRDefault="00CE0302" w:rsidP="00CE0302">
      <w:pPr>
        <w:spacing w:after="0" w:line="240" w:lineRule="auto"/>
        <w:jc w:val="both"/>
        <w:rPr>
          <w:rFonts w:ascii="Times New Roman" w:hAnsi="Times New Roman" w:cs="Times New Roman"/>
          <w:b/>
          <w:bCs/>
          <w:sz w:val="24"/>
          <w:szCs w:val="24"/>
        </w:rPr>
      </w:pPr>
    </w:p>
    <w:p w14:paraId="094412F4"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2.1.1.8. Cage-like heterocyclic hybrid, 4h</w:t>
      </w:r>
    </w:p>
    <w:p w14:paraId="1397D0D1" w14:textId="42A959D0" w:rsidR="00CE0302" w:rsidRPr="008C413D" w:rsidRDefault="00CE0302" w:rsidP="00E41F93">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(85%); mp = 209–211 °C; IR (KBr): 1594</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1686</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3422</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2.86-2.94 (m, 1H, H-18), 3.16-3.36 (m, 4H, H-25, H-18, H-13 and H-24), 3.50-3.63 (m, 2H, H-13 and H-24), 4.14–4.22 (m, 1H, H-25), 4.44–4.50 (m, 1H, H-19), 4.88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11.0 Hz, H-20), 6.22 (s, 1H, H-26), 6.41 (s, 1H, ArH), 6.65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6.5 Hz, ArH), 6.86-7.00 (m, 3H, ArH), 7.08-7.31 (m, 6H, ArH), 7.08-7.31 (m, 5H,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33.27, 47.91, 50.44, 52.32, 56.61, 62.72, 72.72, 82.90, 96.53, 121.27, 124.72, 126.32, 126.39, 126.43, 126.56, 127.55, 127.69, 127.88, 128.60, 129.22, 129.29, 130.02, 130.07, 130.41, 130.49, 130.97, 131.595, 132.01, 133.23, 133.66, 133.73, 134.43, 134.63, 134.87, 135.22, 136.84, 137.08, 141.02, 195.52.</w:t>
      </w:r>
      <w:r w:rsidR="00A06CCE" w:rsidRPr="008C413D">
        <w:rPr>
          <w:rFonts w:ascii="Times New Roman" w:hAnsi="Times New Roman" w:cs="Times New Roman"/>
          <w:sz w:val="24"/>
          <w:szCs w:val="24"/>
        </w:rPr>
        <w:t xml:space="preserve"> Mass: </w:t>
      </w:r>
      <w:r w:rsidR="00E41F93" w:rsidRPr="008C413D">
        <w:rPr>
          <w:rFonts w:ascii="Times New Roman" w:hAnsi="Times New Roman" w:cs="Times New Roman"/>
          <w:sz w:val="24"/>
          <w:szCs w:val="24"/>
        </w:rPr>
        <w:t>711</w:t>
      </w:r>
      <w:r w:rsidR="00A06CCE" w:rsidRPr="008C413D">
        <w:rPr>
          <w:rFonts w:ascii="Times New Roman" w:hAnsi="Times New Roman" w:cs="Times New Roman"/>
          <w:sz w:val="24"/>
          <w:szCs w:val="24"/>
        </w:rPr>
        <w:t xml:space="preserve">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40</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28</w:t>
      </w:r>
      <w:r w:rsidRPr="008C413D">
        <w:rPr>
          <w:rFonts w:ascii="Times New Roman" w:hAnsi="Times New Roman" w:cs="Times New Roman"/>
          <w:sz w:val="24"/>
          <w:szCs w:val="24"/>
        </w:rPr>
        <w:t>Cl</w:t>
      </w:r>
      <w:r w:rsidRPr="008C413D">
        <w:rPr>
          <w:rFonts w:ascii="Times New Roman" w:hAnsi="Times New Roman" w:cs="Times New Roman"/>
          <w:sz w:val="24"/>
          <w:szCs w:val="24"/>
          <w:vertAlign w:val="subscript"/>
        </w:rPr>
        <w:t>4</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67.62; H, 3.97; N, 3.94%; found: C, 67.80; H, 3.74; N, 3.85%.</w:t>
      </w:r>
    </w:p>
    <w:p w14:paraId="4232A1EA" w14:textId="77777777" w:rsidR="00CE0302" w:rsidRPr="008C413D" w:rsidRDefault="00CE0302" w:rsidP="00CE0302">
      <w:pPr>
        <w:spacing w:after="0" w:line="240" w:lineRule="auto"/>
        <w:jc w:val="both"/>
        <w:rPr>
          <w:rFonts w:ascii="Times New Roman" w:hAnsi="Times New Roman" w:cs="Times New Roman"/>
          <w:b/>
          <w:bCs/>
          <w:sz w:val="24"/>
          <w:szCs w:val="24"/>
        </w:rPr>
      </w:pPr>
    </w:p>
    <w:p w14:paraId="2B7A6C7E"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lastRenderedPageBreak/>
        <w:t>2.1.1.9. Cage-like heterocyclic hybrid, 4i</w:t>
      </w:r>
    </w:p>
    <w:p w14:paraId="12A0F97D" w14:textId="0BDE8A36" w:rsidR="00CE0302" w:rsidRPr="008C413D" w:rsidRDefault="00CE0302" w:rsidP="000D0115">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(83%); mp = 192–194 °C; IR (KBr): 1595</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1685</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3417</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2.94-2.98 (m, 1H, H-18), 3.14-3.45 (m, 4H, H-25, H-18, H-13 and H-24), 3.53-3.66 (m, 2H, H-13 and H-24), 4.15–4.21 (m, 1H, H-25), 4.51–4.54 (m, 1H, H-19), 4.99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11.0 Hz, H-20), 6.52 (s, 1H, H-26), 6.67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6.91-6.98 (m, 3H, ArH), 7.08-7.34 (m, 8H, ArH), 7.45-7.80 (m, 6H,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 xml:space="preserve">33.25, 47.97, 51.14, 51.91, 56.61, 65.23, 73.40, 82.82, 96.40, 121.15, 123.79, 124.62, 126.25, 126.35, 126.44, 126.48, 127.32, 127.37, 127.43, 127.68, 127.77, 127.81, 128.71, 129.18, 129.57, 131.01, 132.40, 132.48, 133.71, 134.05, 134.37, 134.575, 134.79, 135.45, 136.68, 136.82, 137.73, 138.32, 195.32. </w:t>
      </w:r>
      <w:r w:rsidR="00A06CCE" w:rsidRPr="008C413D">
        <w:rPr>
          <w:rFonts w:ascii="Times New Roman" w:hAnsi="Times New Roman" w:cs="Times New Roman"/>
          <w:sz w:val="24"/>
          <w:szCs w:val="24"/>
        </w:rPr>
        <w:t xml:space="preserve">Mass: </w:t>
      </w:r>
      <w:r w:rsidR="000409D4" w:rsidRPr="008C413D">
        <w:rPr>
          <w:rFonts w:ascii="Times New Roman" w:hAnsi="Times New Roman" w:cs="Times New Roman"/>
          <w:sz w:val="24"/>
          <w:szCs w:val="24"/>
        </w:rPr>
        <w:t>825</w:t>
      </w:r>
      <w:r w:rsidR="00A06CCE" w:rsidRPr="008C413D">
        <w:rPr>
          <w:rFonts w:ascii="Times New Roman" w:hAnsi="Times New Roman" w:cs="Times New Roman"/>
          <w:sz w:val="24"/>
          <w:szCs w:val="24"/>
        </w:rPr>
        <w:t xml:space="preserve"> [M+]. </w:t>
      </w:r>
      <w:r w:rsidRPr="008C413D">
        <w:rPr>
          <w:rFonts w:ascii="Times New Roman" w:hAnsi="Times New Roman" w:cs="Times New Roman"/>
          <w:sz w:val="24"/>
          <w:szCs w:val="24"/>
        </w:rPr>
        <w:t>Anal.calcd for C</w:t>
      </w:r>
      <w:r w:rsidRPr="008C413D">
        <w:rPr>
          <w:rFonts w:ascii="Times New Roman" w:hAnsi="Times New Roman" w:cs="Times New Roman"/>
          <w:sz w:val="24"/>
          <w:szCs w:val="24"/>
          <w:vertAlign w:val="subscript"/>
        </w:rPr>
        <w:t>40</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30</w:t>
      </w:r>
      <w:r w:rsidRPr="008C413D">
        <w:rPr>
          <w:rFonts w:ascii="Times New Roman" w:hAnsi="Times New Roman" w:cs="Times New Roman"/>
          <w:sz w:val="24"/>
          <w:szCs w:val="24"/>
        </w:rPr>
        <w:t>Br</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65.77; H, 4.14; N, 3.83%; found: C, 65.91; H, 4.26; N, 3.70%.</w:t>
      </w:r>
    </w:p>
    <w:p w14:paraId="5FE8A610" w14:textId="77777777" w:rsidR="001956C7" w:rsidRPr="008C413D" w:rsidRDefault="001956C7" w:rsidP="001956C7">
      <w:pPr>
        <w:spacing w:after="0" w:line="240" w:lineRule="auto"/>
        <w:jc w:val="both"/>
        <w:rPr>
          <w:rFonts w:ascii="Times New Roman" w:hAnsi="Times New Roman" w:cs="Times New Roman"/>
          <w:b/>
          <w:bCs/>
          <w:sz w:val="24"/>
          <w:szCs w:val="24"/>
        </w:rPr>
      </w:pPr>
    </w:p>
    <w:p w14:paraId="448FF079" w14:textId="6D1F2C05"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2.1.1.10. Cage-like heterocyclic hybrid, 4j</w:t>
      </w:r>
    </w:p>
    <w:p w14:paraId="61093769" w14:textId="6B1F95F0" w:rsidR="00CE0302" w:rsidRPr="008C413D" w:rsidRDefault="00CE0302" w:rsidP="000409D4">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(82%); mp = 214–216 °C; IR (KBr): 1591</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1684</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3424</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2.83-2.87 (m, 1H, H-18), 2.99-3.03 (m, 1H, H-25,), 3.20-3.30 (m, 3H, H-18, H-13 and H-24), 3.58-3.73 (m, 2H, H-13 and H-24), 3.98–4.03 (m, 1H, H-25), 4.40–4.53 (m, 1H, H-19), 4.98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11.0 Hz, H-20), 6.18 (t, 1H, ArH), 6.22 (s, 1H, H-26), 6.70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7.5 Hz, ArH), 6.77-6.84 (m, 3H, ArH), 7.04-7.50 (m, 11H, ArH), 7.57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7.76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8.0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34.14, 47.13, 50.67, 52.38, 56.08, 62.75, 72.80, 82.87, 96.41, 115.97, 116.41, 121.08, 123.04, 123.15, 123.80, 123.91, 124.14, 124.41, 126.16, 126.35, 126.44, 127.38, 127.46, 127.57, 128.76, 128.97, 130.05, 130.23, 130.34, 130.77, 130.90, 133.42, 134.82, 135.31, 135.45, 136.95, 138.36, 158.02, 164.90, 196.12.</w:t>
      </w:r>
      <w:r w:rsidR="00A06CCE" w:rsidRPr="008C413D">
        <w:rPr>
          <w:rFonts w:ascii="Times New Roman" w:hAnsi="Times New Roman" w:cs="Times New Roman"/>
          <w:sz w:val="24"/>
          <w:szCs w:val="24"/>
        </w:rPr>
        <w:t xml:space="preserve"> Mass: </w:t>
      </w:r>
      <w:r w:rsidR="000409D4" w:rsidRPr="008C413D">
        <w:rPr>
          <w:rFonts w:ascii="Times New Roman" w:hAnsi="Times New Roman" w:cs="Times New Roman"/>
          <w:sz w:val="24"/>
          <w:szCs w:val="24"/>
        </w:rPr>
        <w:t>609</w:t>
      </w:r>
      <w:r w:rsidR="00A06CCE" w:rsidRPr="008C413D">
        <w:rPr>
          <w:rFonts w:ascii="Times New Roman" w:hAnsi="Times New Roman" w:cs="Times New Roman"/>
          <w:sz w:val="24"/>
          <w:szCs w:val="24"/>
        </w:rPr>
        <w:t xml:space="preserve">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40</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30</w:t>
      </w:r>
      <w:r w:rsidRPr="008C413D">
        <w:rPr>
          <w:rFonts w:ascii="Times New Roman" w:hAnsi="Times New Roman" w:cs="Times New Roman"/>
          <w:sz w:val="24"/>
          <w:szCs w:val="24"/>
        </w:rPr>
        <w:t>F</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78.93; H, 4.97; N, 4.60%; found: C, 78.79; H, 4.85; N, 4.71%.</w:t>
      </w:r>
    </w:p>
    <w:p w14:paraId="399F8EBD" w14:textId="77777777" w:rsidR="00CE0302" w:rsidRPr="008C413D" w:rsidRDefault="00CE0302" w:rsidP="00CE0302">
      <w:pPr>
        <w:spacing w:after="0" w:line="240" w:lineRule="auto"/>
        <w:jc w:val="both"/>
        <w:rPr>
          <w:rFonts w:ascii="Times New Roman" w:hAnsi="Times New Roman" w:cs="Times New Roman"/>
          <w:b/>
          <w:bCs/>
          <w:sz w:val="24"/>
          <w:szCs w:val="24"/>
        </w:rPr>
      </w:pPr>
    </w:p>
    <w:p w14:paraId="3933A919"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2.1.1.11. Cage-like heterocyclic hybrid, 4k</w:t>
      </w:r>
    </w:p>
    <w:p w14:paraId="0DEB0604" w14:textId="27A00177" w:rsidR="00CE0302" w:rsidRPr="008C413D" w:rsidRDefault="00CE0302" w:rsidP="008C413D">
      <w:pPr>
        <w:spacing w:after="0"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(87%); mp = 223–225 °C; IR (KBr): 1594</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1686</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3428</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2.78-2.86 (m, 1H, H-18), 2.98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12.0 Hz, H-25), 3.06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5.0 Hz, H-18), 3.21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13.5 Hz, H-13), 3.32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16.5 Hz, H-24), 3.59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14.0 Hz, H-13), 3.65-3.70 (m, 1H, H-24), 4.22-4.26 (m, 2H, H-20 and H-25), 4.38-4.43 (m, 1H, H-19), 6.18 (s, 1H, H-26), 6.39-6.41 (m, 1H, ArH), 6.71-6.79 (m, 2H, ArH), 6.98-7.38 (m, 8H, ArH), 7.46-7.85 (m, 5H, ArH), 7.95 (d, 2H, </w:t>
      </w:r>
      <w:r w:rsidRPr="008C413D">
        <w:rPr>
          <w:rFonts w:ascii="Times New Roman" w:hAnsi="Times New Roman" w:cs="Times New Roman"/>
          <w:i/>
          <w:iCs/>
          <w:sz w:val="24"/>
          <w:szCs w:val="24"/>
        </w:rPr>
        <w:lastRenderedPageBreak/>
        <w:t>J</w:t>
      </w:r>
      <w:r w:rsidRPr="008C413D">
        <w:rPr>
          <w:rFonts w:ascii="Times New Roman" w:hAnsi="Times New Roman" w:cs="Times New Roman"/>
          <w:sz w:val="24"/>
          <w:szCs w:val="24"/>
        </w:rPr>
        <w:t xml:space="preserve"> = 8.5 Hz, ArH).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 xml:space="preserve">34.34, 47.90, 51.69, 52.52, 56.40, 62.62, 72.28, 94.40, 115.66, 115.83, 121.20, 122.53, 124.26, 125.75, 126.37, 126.46, 127.28, 127.46, 127.55, 127.98, 130.41, 130.58, 131.26, 132.38, 132.45, 133.43, 134.34, 134.60, 134.96, 135.32, 136.63, 139.62, </w:t>
      </w:r>
      <w:r w:rsidRPr="008C413D">
        <w:rPr>
          <w:rFonts w:ascii="Times New Roman" w:hAnsi="Times New Roman" w:cs="Times New Roman"/>
          <w:bCs/>
          <w:sz w:val="24"/>
          <w:szCs w:val="24"/>
        </w:rPr>
        <w:t xml:space="preserve">161.05, 162.41, </w:t>
      </w:r>
      <w:r w:rsidRPr="008C413D">
        <w:rPr>
          <w:rFonts w:ascii="Times New Roman" w:hAnsi="Times New Roman" w:cs="Times New Roman"/>
          <w:sz w:val="24"/>
          <w:szCs w:val="24"/>
        </w:rPr>
        <w:t>196.46.</w:t>
      </w:r>
      <w:r w:rsidR="00A06CCE" w:rsidRPr="008C413D">
        <w:rPr>
          <w:rFonts w:ascii="Times New Roman" w:hAnsi="Times New Roman" w:cs="Times New Roman"/>
          <w:sz w:val="24"/>
          <w:szCs w:val="24"/>
        </w:rPr>
        <w:t xml:space="preserve"> Mass: </w:t>
      </w:r>
      <w:r w:rsidR="008C413D" w:rsidRPr="008C413D">
        <w:rPr>
          <w:rFonts w:ascii="Times New Roman" w:hAnsi="Times New Roman" w:cs="Times New Roman"/>
          <w:sz w:val="24"/>
          <w:szCs w:val="24"/>
        </w:rPr>
        <w:t>609</w:t>
      </w:r>
      <w:r w:rsidR="00A06CCE" w:rsidRPr="008C413D">
        <w:rPr>
          <w:rFonts w:ascii="Times New Roman" w:hAnsi="Times New Roman" w:cs="Times New Roman"/>
          <w:sz w:val="24"/>
          <w:szCs w:val="24"/>
        </w:rPr>
        <w:t xml:space="preserve"> [M+].</w:t>
      </w:r>
      <w:r w:rsidRPr="008C413D">
        <w:rPr>
          <w:rFonts w:ascii="Times New Roman" w:hAnsi="Times New Roman" w:cs="Times New Roman"/>
          <w:sz w:val="24"/>
          <w:szCs w:val="24"/>
        </w:rPr>
        <w:t xml:space="preserve"> Anal.calcd for C</w:t>
      </w:r>
      <w:r w:rsidRPr="008C413D">
        <w:rPr>
          <w:rFonts w:ascii="Times New Roman" w:hAnsi="Times New Roman" w:cs="Times New Roman"/>
          <w:sz w:val="24"/>
          <w:szCs w:val="24"/>
          <w:vertAlign w:val="subscript"/>
        </w:rPr>
        <w:t>40</w:t>
      </w:r>
      <w:r w:rsidRPr="008C413D">
        <w:rPr>
          <w:rFonts w:ascii="Times New Roman" w:hAnsi="Times New Roman" w:cs="Times New Roman"/>
          <w:sz w:val="24"/>
          <w:szCs w:val="24"/>
        </w:rPr>
        <w:t>H</w:t>
      </w:r>
      <w:r w:rsidRPr="008C413D">
        <w:rPr>
          <w:rFonts w:ascii="Times New Roman" w:hAnsi="Times New Roman" w:cs="Times New Roman"/>
          <w:sz w:val="24"/>
          <w:szCs w:val="24"/>
          <w:vertAlign w:val="subscript"/>
        </w:rPr>
        <w:t>30</w:t>
      </w:r>
      <w:r w:rsidRPr="008C413D">
        <w:rPr>
          <w:rFonts w:ascii="Times New Roman" w:hAnsi="Times New Roman" w:cs="Times New Roman"/>
          <w:sz w:val="24"/>
          <w:szCs w:val="24"/>
        </w:rPr>
        <w:t>F</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N</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O</w:t>
      </w:r>
      <w:r w:rsidRPr="008C413D">
        <w:rPr>
          <w:rFonts w:ascii="Times New Roman" w:hAnsi="Times New Roman" w:cs="Times New Roman"/>
          <w:sz w:val="24"/>
          <w:szCs w:val="24"/>
          <w:vertAlign w:val="subscript"/>
        </w:rPr>
        <w:t>2</w:t>
      </w:r>
      <w:r w:rsidRPr="008C413D">
        <w:rPr>
          <w:rFonts w:ascii="Times New Roman" w:hAnsi="Times New Roman" w:cs="Times New Roman"/>
          <w:sz w:val="24"/>
          <w:szCs w:val="24"/>
        </w:rPr>
        <w:t>: C, 78.93; H, 4.97; N, 4.60%; found: C, 79.11; H, 4.81; N, 4.47%.</w:t>
      </w:r>
    </w:p>
    <w:p w14:paraId="5595D35D" w14:textId="77777777" w:rsidR="00CE0302" w:rsidRPr="008C413D" w:rsidRDefault="00CE0302" w:rsidP="00CE0302">
      <w:pPr>
        <w:spacing w:after="0" w:line="360" w:lineRule="auto"/>
        <w:jc w:val="both"/>
        <w:rPr>
          <w:rFonts w:ascii="Times New Roman" w:hAnsi="Times New Roman" w:cs="Times New Roman"/>
          <w:b/>
          <w:bCs/>
          <w:sz w:val="24"/>
          <w:szCs w:val="24"/>
        </w:rPr>
      </w:pPr>
      <w:r w:rsidRPr="008C413D">
        <w:rPr>
          <w:rFonts w:ascii="Times New Roman" w:hAnsi="Times New Roman" w:cs="Times New Roman"/>
          <w:b/>
          <w:bCs/>
          <w:sz w:val="24"/>
          <w:szCs w:val="24"/>
        </w:rPr>
        <w:t>2.1.1.12. Cage-like heterocyclic hybrid, 4l</w:t>
      </w:r>
    </w:p>
    <w:p w14:paraId="6FDA671B" w14:textId="0B6668F8" w:rsidR="00CE0302" w:rsidRDefault="00CE0302" w:rsidP="008C413D">
      <w:pPr>
        <w:spacing w:line="360" w:lineRule="auto"/>
        <w:jc w:val="both"/>
        <w:rPr>
          <w:rFonts w:ascii="Times New Roman" w:hAnsi="Times New Roman" w:cs="Times New Roman"/>
          <w:b/>
          <w:bCs/>
          <w:sz w:val="24"/>
          <w:szCs w:val="24"/>
        </w:rPr>
      </w:pPr>
      <w:r w:rsidRPr="008C413D">
        <w:rPr>
          <w:rFonts w:ascii="Times New Roman" w:hAnsi="Times New Roman" w:cs="Times New Roman"/>
          <w:sz w:val="24"/>
          <w:szCs w:val="24"/>
        </w:rPr>
        <w:t>Obtained as pale brown solid, (89%); mp = 201–203 °C; IR (KBr): 1596</w:t>
      </w:r>
      <w:r w:rsidR="008B4DB2">
        <w:rPr>
          <w:rFonts w:ascii="Times New Roman" w:hAnsi="Times New Roman" w:cs="Times New Roman"/>
          <w:sz w:val="24"/>
          <w:szCs w:val="24"/>
        </w:rPr>
        <w:t xml:space="preserve"> (-</w:t>
      </w:r>
      <w:r w:rsidR="008B4DB2" w:rsidRPr="000D0115">
        <w:rPr>
          <w:rFonts w:ascii="Times New Roman" w:hAnsi="Times New Roman" w:cs="Times New Roman"/>
          <w:sz w:val="24"/>
          <w:szCs w:val="24"/>
        </w:rPr>
        <w:t>C=</w:t>
      </w:r>
      <w:r w:rsidR="008B4DB2">
        <w:rPr>
          <w:rFonts w:ascii="Times New Roman" w:hAnsi="Times New Roman" w:cs="Times New Roman"/>
          <w:sz w:val="24"/>
          <w:szCs w:val="24"/>
        </w:rPr>
        <w:t>C</w:t>
      </w:r>
      <w:r w:rsidR="008B4DB2" w:rsidRPr="000D0115">
        <w:rPr>
          <w:rFonts w:ascii="Times New Roman" w:hAnsi="Times New Roman" w:cs="Times New Roman"/>
          <w:sz w:val="24"/>
          <w:szCs w:val="24"/>
        </w:rPr>
        <w:t xml:space="preserve"> stretching</w:t>
      </w:r>
      <w:r w:rsidR="008B4DB2">
        <w:rPr>
          <w:rFonts w:ascii="Times New Roman" w:hAnsi="Times New Roman" w:cs="Times New Roman"/>
          <w:sz w:val="24"/>
          <w:szCs w:val="24"/>
        </w:rPr>
        <w:t>)</w:t>
      </w:r>
      <w:r w:rsidRPr="008C413D">
        <w:rPr>
          <w:rFonts w:ascii="Times New Roman" w:hAnsi="Times New Roman" w:cs="Times New Roman"/>
          <w:sz w:val="24"/>
          <w:szCs w:val="24"/>
        </w:rPr>
        <w:t>, 1687</w:t>
      </w:r>
      <w:r w:rsidR="000D0115">
        <w:rPr>
          <w:rFonts w:ascii="Times New Roman" w:hAnsi="Times New Roman" w:cs="Times New Roman"/>
          <w:sz w:val="24"/>
          <w:szCs w:val="24"/>
        </w:rPr>
        <w:t xml:space="preserve"> (-</w:t>
      </w:r>
      <w:r w:rsidR="000D0115" w:rsidRPr="000D0115">
        <w:rPr>
          <w:rFonts w:ascii="Times New Roman" w:hAnsi="Times New Roman" w:cs="Times New Roman"/>
          <w:sz w:val="24"/>
          <w:szCs w:val="24"/>
        </w:rPr>
        <w:t>C=O stretching</w:t>
      </w:r>
      <w:r w:rsidR="000D0115">
        <w:rPr>
          <w:rFonts w:ascii="Times New Roman" w:hAnsi="Times New Roman" w:cs="Times New Roman"/>
          <w:sz w:val="24"/>
          <w:szCs w:val="24"/>
        </w:rPr>
        <w:t>)</w:t>
      </w:r>
      <w:r w:rsidRPr="008C413D">
        <w:rPr>
          <w:rFonts w:ascii="Times New Roman" w:hAnsi="Times New Roman" w:cs="Times New Roman"/>
          <w:sz w:val="24"/>
          <w:szCs w:val="24"/>
        </w:rPr>
        <w:t>, 3421</w:t>
      </w:r>
      <w:r w:rsidR="008C3876">
        <w:rPr>
          <w:rFonts w:ascii="Times New Roman" w:hAnsi="Times New Roman" w:cs="Times New Roman"/>
          <w:sz w:val="24"/>
          <w:szCs w:val="24"/>
        </w:rPr>
        <w:t xml:space="preserve"> (-OH)</w:t>
      </w:r>
      <w:r w:rsidRPr="008C413D">
        <w:rPr>
          <w:rFonts w:ascii="Times New Roman" w:hAnsi="Times New Roman" w:cs="Times New Roman"/>
          <w:sz w:val="24"/>
          <w:szCs w:val="24"/>
        </w:rPr>
        <w:t xml:space="preserve"> cm</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w:t>
      </w:r>
      <w:r w:rsidRPr="008C413D">
        <w:rPr>
          <w:rFonts w:ascii="Times New Roman" w:hAnsi="Times New Roman" w:cs="Times New Roman"/>
          <w:sz w:val="24"/>
          <w:szCs w:val="24"/>
        </w:rPr>
        <w:t>H NMR (500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xml:space="preserve">): </w:t>
      </w:r>
      <w:proofErr w:type="spellStart"/>
      <w:r w:rsidRPr="008C413D">
        <w:rPr>
          <w:rFonts w:ascii="Times New Roman" w:hAnsi="Times New Roman" w:cs="Times New Roman"/>
          <w:sz w:val="24"/>
          <w:szCs w:val="24"/>
        </w:rPr>
        <w:t>δ</w:t>
      </w:r>
      <w:r w:rsidRPr="008C413D">
        <w:rPr>
          <w:rFonts w:ascii="Times New Roman" w:hAnsi="Times New Roman" w:cs="Times New Roman"/>
          <w:sz w:val="24"/>
          <w:szCs w:val="24"/>
          <w:vertAlign w:val="subscript"/>
        </w:rPr>
        <w:t>H</w:t>
      </w:r>
      <w:proofErr w:type="spellEnd"/>
      <w:r w:rsidRPr="008C413D">
        <w:rPr>
          <w:rFonts w:ascii="Times New Roman" w:hAnsi="Times New Roman" w:cs="Times New Roman"/>
          <w:sz w:val="24"/>
          <w:szCs w:val="24"/>
        </w:rPr>
        <w:t xml:space="preserve"> 2.82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14.5, 8.5 Hz, H-18), 2.97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12.0 Hz, H-25), 3.08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14.0, 5.0 Hz, H-18), 3.28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13.5 Hz, H-13), 3.36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17.5 Hz, H-24), 3.58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13.5 Hz, H-13), 3.65 (dd,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17.5, 3.0 Hz, H-24), 4.23–4.28 (m, 2H, H-20 and H-25), 4.42–4.49 (m, 1H, H-19), 6.24 (s, 1H, H-26), </w:t>
      </w:r>
      <w:r w:rsidRPr="008C413D">
        <w:rPr>
          <w:rFonts w:ascii="Times New Roman" w:hAnsi="Times New Roman" w:cs="Times New Roman"/>
          <w:bCs/>
          <w:sz w:val="24"/>
          <w:szCs w:val="24"/>
        </w:rPr>
        <w:t xml:space="preserve">6.63 (1H, d, </w:t>
      </w:r>
      <w:r w:rsidRPr="008C413D">
        <w:rPr>
          <w:rFonts w:ascii="Times New Roman" w:hAnsi="Times New Roman" w:cs="Times New Roman"/>
          <w:bCs/>
          <w:i/>
          <w:sz w:val="24"/>
          <w:szCs w:val="24"/>
        </w:rPr>
        <w:t>J</w:t>
      </w:r>
      <w:r w:rsidRPr="008C413D">
        <w:rPr>
          <w:rFonts w:ascii="Times New Roman" w:hAnsi="Times New Roman" w:cs="Times New Roman"/>
          <w:bCs/>
          <w:sz w:val="24"/>
          <w:szCs w:val="24"/>
        </w:rPr>
        <w:t xml:space="preserve">=7.5 Hz, ArH), 6.71 (1H, d, </w:t>
      </w:r>
      <w:r w:rsidRPr="008C413D">
        <w:rPr>
          <w:rFonts w:ascii="Times New Roman" w:hAnsi="Times New Roman" w:cs="Times New Roman"/>
          <w:bCs/>
          <w:i/>
          <w:sz w:val="24"/>
          <w:szCs w:val="24"/>
        </w:rPr>
        <w:t>J</w:t>
      </w:r>
      <w:r w:rsidRPr="008C413D">
        <w:rPr>
          <w:rFonts w:ascii="Times New Roman" w:hAnsi="Times New Roman" w:cs="Times New Roman"/>
          <w:bCs/>
          <w:sz w:val="24"/>
          <w:szCs w:val="24"/>
        </w:rPr>
        <w:t xml:space="preserve">=7.0 Hz, ArH), </w:t>
      </w:r>
      <w:r w:rsidRPr="008C413D">
        <w:rPr>
          <w:rFonts w:ascii="Times New Roman" w:hAnsi="Times New Roman" w:cs="Times New Roman"/>
          <w:sz w:val="24"/>
          <w:szCs w:val="24"/>
        </w:rPr>
        <w:t xml:space="preserve">7.05 (d, 1H, </w:t>
      </w:r>
      <w:r w:rsidRPr="008C413D">
        <w:rPr>
          <w:rFonts w:ascii="Times New Roman" w:hAnsi="Times New Roman" w:cs="Times New Roman"/>
          <w:i/>
          <w:iCs/>
          <w:sz w:val="24"/>
          <w:szCs w:val="24"/>
        </w:rPr>
        <w:t>J</w:t>
      </w:r>
      <w:r w:rsidRPr="008C413D">
        <w:rPr>
          <w:rFonts w:ascii="Times New Roman" w:hAnsi="Times New Roman" w:cs="Times New Roman"/>
          <w:sz w:val="24"/>
          <w:szCs w:val="24"/>
        </w:rPr>
        <w:t xml:space="preserve"> = 7.0 Hz, ArH), </w:t>
      </w:r>
      <w:r w:rsidRPr="008C413D">
        <w:rPr>
          <w:rFonts w:ascii="Times New Roman" w:hAnsi="Times New Roman" w:cs="Times New Roman"/>
          <w:bCs/>
          <w:sz w:val="24"/>
          <w:szCs w:val="24"/>
        </w:rPr>
        <w:t xml:space="preserve">7.09 (1H, s, ArH), </w:t>
      </w:r>
      <w:r w:rsidRPr="008C413D">
        <w:rPr>
          <w:rFonts w:ascii="Times New Roman" w:hAnsi="Times New Roman" w:cs="Times New Roman"/>
          <w:sz w:val="24"/>
          <w:szCs w:val="24"/>
        </w:rPr>
        <w:t>7.14-7.22 (m, 8H, ArH),</w:t>
      </w:r>
      <w:r w:rsidRPr="008C413D">
        <w:rPr>
          <w:rFonts w:ascii="Times New Roman" w:hAnsi="Times New Roman" w:cs="Times New Roman"/>
          <w:bCs/>
          <w:sz w:val="24"/>
          <w:szCs w:val="24"/>
        </w:rPr>
        <w:t xml:space="preserve"> 7.49-7.61 (5H, m, ArH), 7.75 (1H, d, </w:t>
      </w:r>
      <w:r w:rsidRPr="008C413D">
        <w:rPr>
          <w:rFonts w:ascii="Times New Roman" w:hAnsi="Times New Roman" w:cs="Times New Roman"/>
          <w:bCs/>
          <w:i/>
          <w:sz w:val="24"/>
          <w:szCs w:val="24"/>
        </w:rPr>
        <w:t>J</w:t>
      </w:r>
      <w:r w:rsidRPr="008C413D">
        <w:rPr>
          <w:rFonts w:ascii="Times New Roman" w:hAnsi="Times New Roman" w:cs="Times New Roman"/>
          <w:bCs/>
          <w:sz w:val="24"/>
          <w:szCs w:val="24"/>
        </w:rPr>
        <w:t>=8.0 Hz, ArH)</w:t>
      </w:r>
      <w:r w:rsidRPr="008C413D">
        <w:rPr>
          <w:rFonts w:ascii="Times New Roman" w:hAnsi="Times New Roman" w:cs="Times New Roman"/>
          <w:sz w:val="24"/>
          <w:szCs w:val="24"/>
        </w:rPr>
        <w:t xml:space="preserve">. </w:t>
      </w:r>
      <w:r w:rsidRPr="008C413D">
        <w:rPr>
          <w:rFonts w:ascii="Times New Roman" w:hAnsi="Times New Roman" w:cs="Times New Roman"/>
          <w:sz w:val="24"/>
          <w:szCs w:val="24"/>
          <w:vertAlign w:val="superscript"/>
        </w:rPr>
        <w:t>13</w:t>
      </w:r>
      <w:r w:rsidRPr="008C413D">
        <w:rPr>
          <w:rFonts w:ascii="Times New Roman" w:hAnsi="Times New Roman" w:cs="Times New Roman"/>
          <w:sz w:val="24"/>
          <w:szCs w:val="24"/>
        </w:rPr>
        <w:t>C NMR (125 MHz, CDCl</w:t>
      </w:r>
      <w:r w:rsidRPr="008C413D">
        <w:rPr>
          <w:rFonts w:ascii="Times New Roman" w:hAnsi="Times New Roman" w:cs="Times New Roman"/>
          <w:sz w:val="24"/>
          <w:szCs w:val="24"/>
          <w:vertAlign w:val="subscript"/>
        </w:rPr>
        <w:t>3</w:t>
      </w:r>
      <w:r w:rsidRPr="008C413D">
        <w:rPr>
          <w:rFonts w:ascii="Times New Roman" w:hAnsi="Times New Roman" w:cs="Times New Roman"/>
          <w:sz w:val="24"/>
          <w:szCs w:val="24"/>
        </w:rPr>
        <w:t>): δ</w:t>
      </w:r>
      <w:r w:rsidRPr="008C413D">
        <w:rPr>
          <w:rFonts w:ascii="Times New Roman" w:hAnsi="Times New Roman" w:cs="Times New Roman"/>
          <w:sz w:val="24"/>
          <w:szCs w:val="24"/>
          <w:vertAlign w:val="subscript"/>
        </w:rPr>
        <w:t>C</w:t>
      </w:r>
      <w:r w:rsidRPr="008C413D">
        <w:rPr>
          <w:rFonts w:ascii="Times New Roman" w:hAnsi="Times New Roman" w:cs="Times New Roman"/>
          <w:sz w:val="24"/>
          <w:szCs w:val="24"/>
        </w:rPr>
        <w:t xml:space="preserve">34.21, 47.96, 51.75, 52.84, 56.27, 62.32, 72.68, 94.45, 121.20, 121.47, 122.77, 124.41, 125.91, 125.98, 126.43, 126.56, 127.41, 127.59, 127.84, 130.63, 130.74, 130.98, 131.05, 131.69, 131.94, 132.12, 132.66, 133.74, 134.31, 135.20, 135.39, 135.86, 136.69, 138.17, 138.62, </w:t>
      </w:r>
      <w:r w:rsidRPr="008C413D">
        <w:rPr>
          <w:rFonts w:ascii="Times New Roman" w:hAnsi="Times New Roman" w:cs="Times New Roman"/>
          <w:bCs/>
          <w:sz w:val="24"/>
          <w:szCs w:val="24"/>
        </w:rPr>
        <w:t xml:space="preserve">140.35, 147.61, 148.13, </w:t>
      </w:r>
      <w:r w:rsidRPr="008C413D">
        <w:rPr>
          <w:rFonts w:ascii="Times New Roman" w:hAnsi="Times New Roman" w:cs="Times New Roman"/>
          <w:sz w:val="24"/>
          <w:szCs w:val="24"/>
        </w:rPr>
        <w:t>196.12.</w:t>
      </w:r>
      <w:r w:rsidR="00A06CCE" w:rsidRPr="008C413D">
        <w:rPr>
          <w:rFonts w:ascii="Times New Roman" w:hAnsi="Times New Roman" w:cs="Times New Roman"/>
          <w:sz w:val="24"/>
          <w:szCs w:val="24"/>
        </w:rPr>
        <w:t xml:space="preserve"> Mass: </w:t>
      </w:r>
      <w:r w:rsidR="008C413D" w:rsidRPr="008C413D">
        <w:rPr>
          <w:rFonts w:ascii="Times New Roman" w:hAnsi="Times New Roman" w:cs="Times New Roman"/>
          <w:sz w:val="24"/>
          <w:szCs w:val="24"/>
        </w:rPr>
        <w:t>66</w:t>
      </w:r>
      <w:r w:rsidR="00A06CCE" w:rsidRPr="008C413D">
        <w:rPr>
          <w:rFonts w:ascii="Times New Roman" w:hAnsi="Times New Roman" w:cs="Times New Roman"/>
          <w:sz w:val="24"/>
          <w:szCs w:val="24"/>
        </w:rPr>
        <w:t>3 [M+].</w:t>
      </w:r>
      <w:r w:rsidRPr="008C413D">
        <w:rPr>
          <w:rFonts w:ascii="Times New Roman" w:hAnsi="Times New Roman" w:cs="Times New Roman"/>
          <w:sz w:val="24"/>
          <w:szCs w:val="24"/>
        </w:rPr>
        <w:t xml:space="preserve"> Anal</w:t>
      </w:r>
      <w:r w:rsidRPr="00D11E32">
        <w:rPr>
          <w:rFonts w:ascii="Times New Roman" w:hAnsi="Times New Roman" w:cs="Times New Roman"/>
          <w:sz w:val="24"/>
          <w:szCs w:val="24"/>
        </w:rPr>
        <w:t>.calcd for C</w:t>
      </w:r>
      <w:r w:rsidRPr="00D11E32">
        <w:rPr>
          <w:rFonts w:ascii="Times New Roman" w:hAnsi="Times New Roman" w:cs="Times New Roman"/>
          <w:sz w:val="24"/>
          <w:szCs w:val="24"/>
          <w:vertAlign w:val="subscript"/>
        </w:rPr>
        <w:t>40</w:t>
      </w:r>
      <w:r w:rsidRPr="00D11E32">
        <w:rPr>
          <w:rFonts w:ascii="Times New Roman" w:hAnsi="Times New Roman" w:cs="Times New Roman"/>
          <w:sz w:val="24"/>
          <w:szCs w:val="24"/>
        </w:rPr>
        <w:t>H</w:t>
      </w:r>
      <w:r w:rsidRPr="00D11E32">
        <w:rPr>
          <w:rFonts w:ascii="Times New Roman" w:hAnsi="Times New Roman" w:cs="Times New Roman"/>
          <w:sz w:val="24"/>
          <w:szCs w:val="24"/>
          <w:vertAlign w:val="subscript"/>
        </w:rPr>
        <w:t>30</w:t>
      </w:r>
      <w:r w:rsidRPr="00D11E32">
        <w:rPr>
          <w:rFonts w:ascii="Times New Roman" w:hAnsi="Times New Roman" w:cs="Times New Roman"/>
          <w:sz w:val="24"/>
          <w:szCs w:val="24"/>
        </w:rPr>
        <w:t>N</w:t>
      </w:r>
      <w:r w:rsidRPr="00D11E32">
        <w:rPr>
          <w:rFonts w:ascii="Times New Roman" w:hAnsi="Times New Roman" w:cs="Times New Roman"/>
          <w:sz w:val="24"/>
          <w:szCs w:val="24"/>
          <w:vertAlign w:val="subscript"/>
        </w:rPr>
        <w:t>4</w:t>
      </w:r>
      <w:r w:rsidRPr="00D11E32">
        <w:rPr>
          <w:rFonts w:ascii="Times New Roman" w:hAnsi="Times New Roman" w:cs="Times New Roman"/>
          <w:sz w:val="24"/>
          <w:szCs w:val="24"/>
        </w:rPr>
        <w:t>O</w:t>
      </w:r>
      <w:r w:rsidRPr="00D11E32">
        <w:rPr>
          <w:rFonts w:ascii="Times New Roman" w:hAnsi="Times New Roman" w:cs="Times New Roman"/>
          <w:sz w:val="24"/>
          <w:szCs w:val="24"/>
          <w:vertAlign w:val="subscript"/>
        </w:rPr>
        <w:t>6</w:t>
      </w:r>
      <w:r w:rsidRPr="00D11E32">
        <w:rPr>
          <w:rFonts w:ascii="Times New Roman" w:hAnsi="Times New Roman" w:cs="Times New Roman"/>
          <w:sz w:val="24"/>
          <w:szCs w:val="24"/>
        </w:rPr>
        <w:t>: C, 72.50; H, 4.56; N, 8.45%; found: C, 72.63; H, 4.75; N, 8.31%.</w:t>
      </w:r>
      <w:r>
        <w:rPr>
          <w:rFonts w:ascii="Times New Roman" w:hAnsi="Times New Roman" w:cs="Times New Roman"/>
          <w:b/>
          <w:bCs/>
          <w:sz w:val="24"/>
          <w:szCs w:val="24"/>
        </w:rPr>
        <w:t xml:space="preserve"> </w:t>
      </w:r>
    </w:p>
    <w:p w14:paraId="7CA3B2CF" w14:textId="77777777" w:rsidR="001956C7" w:rsidRDefault="001956C7" w:rsidP="001956C7">
      <w:pPr>
        <w:spacing w:after="0" w:line="240" w:lineRule="auto"/>
        <w:jc w:val="both"/>
        <w:rPr>
          <w:rFonts w:ascii="Times New Roman" w:hAnsi="Times New Roman" w:cs="Times New Roman"/>
          <w:b/>
          <w:sz w:val="24"/>
          <w:szCs w:val="24"/>
        </w:rPr>
      </w:pPr>
      <w:bookmarkStart w:id="0" w:name="_Hlk33348735"/>
    </w:p>
    <w:p w14:paraId="28B26C39" w14:textId="52F0D838" w:rsidR="00CE0302" w:rsidRPr="00821C70" w:rsidRDefault="00CE0302" w:rsidP="00CE030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 Biology</w:t>
      </w:r>
    </w:p>
    <w:p w14:paraId="5FEE9275" w14:textId="77777777" w:rsidR="00CE0302" w:rsidRPr="00821C70" w:rsidRDefault="00CE0302" w:rsidP="00CE0302">
      <w:pPr>
        <w:spacing w:after="0" w:line="360" w:lineRule="auto"/>
        <w:jc w:val="both"/>
        <w:rPr>
          <w:rFonts w:ascii="Times New Roman" w:hAnsi="Times New Roman" w:cs="Times New Roman"/>
          <w:sz w:val="24"/>
          <w:szCs w:val="24"/>
        </w:rPr>
      </w:pPr>
      <w:bookmarkStart w:id="1" w:name="_Hlk33348773"/>
      <w:bookmarkEnd w:id="0"/>
      <w:r w:rsidRPr="00821C70">
        <w:rPr>
          <w:rFonts w:ascii="Times New Roman" w:hAnsi="Times New Roman" w:cs="Times New Roman"/>
          <w:sz w:val="24"/>
          <w:szCs w:val="24"/>
        </w:rPr>
        <w:t xml:space="preserve">Cell lines (MCF7, NCI-H460) </w:t>
      </w:r>
      <w:r>
        <w:rPr>
          <w:rFonts w:ascii="Times New Roman" w:hAnsi="Times New Roman" w:cs="Times New Roman"/>
          <w:sz w:val="24"/>
          <w:szCs w:val="24"/>
        </w:rPr>
        <w:t>were</w:t>
      </w:r>
      <w:r w:rsidRPr="00821C70">
        <w:rPr>
          <w:rFonts w:ascii="Times New Roman" w:hAnsi="Times New Roman" w:cs="Times New Roman"/>
          <w:sz w:val="24"/>
          <w:szCs w:val="24"/>
        </w:rPr>
        <w:t xml:space="preserve"> obtained from ATCC (American Type Culture Collection) situated in Virginia, USA.  </w:t>
      </w:r>
      <w:r w:rsidRPr="00821C70">
        <w:rPr>
          <w:rFonts w:ascii="Times New Roman" w:hAnsi="Times New Roman" w:cs="Times New Roman"/>
          <w:bCs/>
          <w:sz w:val="24"/>
          <w:szCs w:val="24"/>
        </w:rPr>
        <w:t xml:space="preserve">D-MEM (cat no. AL111), Fetal Bovine Serum (cat no. RM10432), D-PBS (cat no. TL1006) was purchased from </w:t>
      </w:r>
      <w:proofErr w:type="spellStart"/>
      <w:r w:rsidRPr="00821C70">
        <w:rPr>
          <w:rFonts w:ascii="Times New Roman" w:hAnsi="Times New Roman" w:cs="Times New Roman"/>
          <w:bCs/>
          <w:sz w:val="24"/>
          <w:szCs w:val="24"/>
        </w:rPr>
        <w:t>Himedia</w:t>
      </w:r>
      <w:proofErr w:type="spellEnd"/>
      <w:r w:rsidRPr="00821C70">
        <w:rPr>
          <w:rFonts w:ascii="Times New Roman" w:hAnsi="Times New Roman" w:cs="Times New Roman"/>
          <w:bCs/>
          <w:sz w:val="24"/>
          <w:szCs w:val="24"/>
        </w:rPr>
        <w:t xml:space="preserve">, Camptothecin (Cat No: C9911) was procured from Sigma Aldrich, India, Propidium Iodide (cat 556463); </w:t>
      </w:r>
      <w:r w:rsidRPr="00821C70">
        <w:rPr>
          <w:rFonts w:ascii="Times New Roman" w:hAnsi="Times New Roman" w:cs="Times New Roman"/>
          <w:sz w:val="24"/>
          <w:szCs w:val="24"/>
        </w:rPr>
        <w:t>APO-DIRECT™ Kit (cat no. 556381); FITC Rabbit Anti- Active Caspase-3 (cat no. 560901); FITC Annexin V Apoptosis Detection Kit I (</w:t>
      </w:r>
      <w:r w:rsidRPr="00821C70">
        <w:rPr>
          <w:rFonts w:ascii="Times New Roman" w:hAnsi="Times New Roman" w:cs="Times New Roman"/>
          <w:bCs/>
          <w:sz w:val="24"/>
          <w:szCs w:val="24"/>
        </w:rPr>
        <w:t>c</w:t>
      </w:r>
      <w:r w:rsidRPr="00821C70">
        <w:rPr>
          <w:rFonts w:ascii="Times New Roman" w:hAnsi="Times New Roman" w:cs="Times New Roman"/>
          <w:sz w:val="24"/>
          <w:szCs w:val="24"/>
        </w:rPr>
        <w:t xml:space="preserve">at no. 556547); </w:t>
      </w:r>
      <w:proofErr w:type="spellStart"/>
      <w:r w:rsidRPr="00821C70">
        <w:rPr>
          <w:rFonts w:ascii="Times New Roman" w:hAnsi="Times New Roman" w:cs="Times New Roman"/>
          <w:sz w:val="24"/>
          <w:szCs w:val="24"/>
        </w:rPr>
        <w:t>MitoScreen</w:t>
      </w:r>
      <w:proofErr w:type="spellEnd"/>
      <w:r w:rsidRPr="00821C70">
        <w:rPr>
          <w:rFonts w:ascii="Times New Roman" w:hAnsi="Times New Roman" w:cs="Times New Roman"/>
          <w:sz w:val="24"/>
          <w:szCs w:val="24"/>
        </w:rPr>
        <w:t xml:space="preserve"> Kit-JC-1 (</w:t>
      </w:r>
      <w:r w:rsidRPr="00821C70">
        <w:rPr>
          <w:rFonts w:ascii="Times New Roman" w:hAnsi="Times New Roman" w:cs="Times New Roman"/>
          <w:bCs/>
          <w:sz w:val="24"/>
          <w:szCs w:val="24"/>
        </w:rPr>
        <w:t>c</w:t>
      </w:r>
      <w:r w:rsidRPr="00821C70">
        <w:rPr>
          <w:rFonts w:ascii="Times New Roman" w:hAnsi="Times New Roman" w:cs="Times New Roman"/>
          <w:sz w:val="24"/>
          <w:szCs w:val="24"/>
        </w:rPr>
        <w:t xml:space="preserve">at No. 551302) were collectively purchased from </w:t>
      </w:r>
      <w:r w:rsidRPr="00821C70">
        <w:rPr>
          <w:rFonts w:ascii="Times New Roman" w:hAnsi="Times New Roman" w:cs="Times New Roman"/>
          <w:bCs/>
          <w:sz w:val="24"/>
          <w:szCs w:val="24"/>
        </w:rPr>
        <w:t xml:space="preserve">BD biosciences. </w:t>
      </w:r>
    </w:p>
    <w:p w14:paraId="5E7584D8" w14:textId="77777777" w:rsidR="00CE0302" w:rsidRDefault="00CE0302" w:rsidP="00CE0302">
      <w:pPr>
        <w:spacing w:after="0" w:line="240" w:lineRule="auto"/>
        <w:jc w:val="both"/>
        <w:rPr>
          <w:rFonts w:ascii="Times New Roman" w:hAnsi="Times New Roman" w:cs="Times New Roman"/>
          <w:b/>
          <w:bCs/>
          <w:sz w:val="24"/>
          <w:szCs w:val="24"/>
        </w:rPr>
      </w:pPr>
      <w:bookmarkStart w:id="2" w:name="_Hlk33348808"/>
      <w:bookmarkEnd w:id="1"/>
    </w:p>
    <w:p w14:paraId="5D763359" w14:textId="77777777" w:rsidR="00CE0302" w:rsidRPr="00821C70" w:rsidRDefault="00CE0302" w:rsidP="00CE030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Pr="00821C70">
        <w:rPr>
          <w:rFonts w:ascii="Times New Roman" w:hAnsi="Times New Roman" w:cs="Times New Roman"/>
          <w:b/>
          <w:bCs/>
          <w:sz w:val="24"/>
          <w:szCs w:val="24"/>
        </w:rPr>
        <w:t>Cell line and cell culture</w:t>
      </w:r>
    </w:p>
    <w:p w14:paraId="1A9CD838" w14:textId="77777777" w:rsidR="00CE0302" w:rsidRPr="00821C70" w:rsidRDefault="00CE0302" w:rsidP="00CE0302">
      <w:pPr>
        <w:spacing w:after="0" w:line="360" w:lineRule="auto"/>
        <w:jc w:val="both"/>
        <w:rPr>
          <w:rFonts w:ascii="Times New Roman" w:hAnsi="Times New Roman" w:cs="Times New Roman"/>
          <w:sz w:val="24"/>
          <w:szCs w:val="24"/>
        </w:rPr>
      </w:pPr>
      <w:bookmarkStart w:id="3" w:name="_Hlk33348822"/>
      <w:bookmarkEnd w:id="2"/>
      <w:r w:rsidRPr="00821C70">
        <w:rPr>
          <w:rFonts w:ascii="Times New Roman" w:hAnsi="Times New Roman" w:cs="Times New Roman"/>
          <w:sz w:val="24"/>
          <w:szCs w:val="24"/>
        </w:rPr>
        <w:t>The MCF-7 and NCI-H460 cell lines were procured from ATCC (American Type Culture Collection) situated in Virginia, USA. The cell line</w:t>
      </w:r>
      <w:r>
        <w:rPr>
          <w:rFonts w:ascii="Times New Roman" w:hAnsi="Times New Roman" w:cs="Times New Roman"/>
          <w:sz w:val="24"/>
          <w:szCs w:val="24"/>
        </w:rPr>
        <w:t>s</w:t>
      </w:r>
      <w:r w:rsidRPr="00821C70">
        <w:rPr>
          <w:rFonts w:ascii="Times New Roman" w:hAnsi="Times New Roman" w:cs="Times New Roman"/>
          <w:sz w:val="24"/>
          <w:szCs w:val="24"/>
        </w:rPr>
        <w:t xml:space="preserve"> were grown in Dulbecco’s Modified Eagle’s </w:t>
      </w:r>
      <w:r w:rsidRPr="00821C70">
        <w:rPr>
          <w:rFonts w:ascii="Times New Roman" w:hAnsi="Times New Roman" w:cs="Times New Roman"/>
          <w:sz w:val="24"/>
          <w:szCs w:val="24"/>
        </w:rPr>
        <w:lastRenderedPageBreak/>
        <w:t>Medium (DMEM) and for enhancement for growth addition with 10% of fetal bovine serum, 100 µg·mL−1 of streptomycin, 100 UI·mL−1 of penicillin and the cultures were being maintained at 37 °C within a humidified air atmosphere with 5% (V/V) CO</w:t>
      </w:r>
      <w:r w:rsidRPr="00821C70">
        <w:rPr>
          <w:rFonts w:ascii="Times New Roman" w:hAnsi="Times New Roman" w:cs="Times New Roman"/>
          <w:sz w:val="24"/>
          <w:szCs w:val="24"/>
          <w:vertAlign w:val="subscript"/>
        </w:rPr>
        <w:t>2</w:t>
      </w:r>
      <w:r w:rsidRPr="00821C70">
        <w:rPr>
          <w:rFonts w:ascii="Times New Roman" w:hAnsi="Times New Roman" w:cs="Times New Roman"/>
          <w:sz w:val="24"/>
          <w:szCs w:val="24"/>
        </w:rPr>
        <w:t>.</w:t>
      </w:r>
    </w:p>
    <w:p w14:paraId="0E1F8BA0" w14:textId="77777777" w:rsidR="00CE0302" w:rsidRDefault="00CE0302" w:rsidP="00CE0302">
      <w:pPr>
        <w:spacing w:after="0" w:line="240" w:lineRule="auto"/>
        <w:jc w:val="both"/>
        <w:rPr>
          <w:rFonts w:ascii="Times New Roman" w:hAnsi="Times New Roman" w:cs="Times New Roman"/>
          <w:b/>
          <w:sz w:val="24"/>
          <w:szCs w:val="24"/>
        </w:rPr>
      </w:pPr>
      <w:bookmarkStart w:id="4" w:name="_Hlk33348844"/>
      <w:bookmarkEnd w:id="3"/>
    </w:p>
    <w:p w14:paraId="6B3C4433" w14:textId="77777777" w:rsidR="00CE0302" w:rsidRPr="00821C70" w:rsidRDefault="00CE0302" w:rsidP="00CE030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b/>
          <w:sz w:val="24"/>
          <w:szCs w:val="24"/>
        </w:rPr>
        <w:t xml:space="preserve">2. </w:t>
      </w:r>
      <w:r w:rsidRPr="00821C70">
        <w:rPr>
          <w:rFonts w:ascii="Times New Roman" w:hAnsi="Times New Roman" w:cs="Times New Roman"/>
          <w:b/>
          <w:sz w:val="24"/>
          <w:szCs w:val="24"/>
        </w:rPr>
        <w:t xml:space="preserve">Maintenance of cell line </w:t>
      </w:r>
    </w:p>
    <w:p w14:paraId="021158E2" w14:textId="77777777" w:rsidR="00CE0302" w:rsidRPr="00821C70" w:rsidRDefault="00CE0302" w:rsidP="00CE0302">
      <w:pPr>
        <w:autoSpaceDE w:val="0"/>
        <w:autoSpaceDN w:val="0"/>
        <w:adjustRightInd w:val="0"/>
        <w:spacing w:after="0" w:line="360" w:lineRule="auto"/>
        <w:jc w:val="both"/>
        <w:rPr>
          <w:rFonts w:ascii="Times New Roman" w:hAnsi="Times New Roman" w:cs="Times New Roman"/>
          <w:sz w:val="24"/>
          <w:szCs w:val="24"/>
        </w:rPr>
      </w:pPr>
      <w:bookmarkStart w:id="5" w:name="_Hlk33348854"/>
      <w:bookmarkEnd w:id="4"/>
      <w:r w:rsidRPr="00821C70">
        <w:rPr>
          <w:rFonts w:ascii="Times New Roman" w:hAnsi="Times New Roman" w:cs="Times New Roman"/>
          <w:sz w:val="24"/>
          <w:szCs w:val="24"/>
        </w:rPr>
        <w:t>The vial containing the MCF-7 and NCI-H460 cell lines acquired from ATCC was removed from liquid nitrogen freezer and immediately placed in a 37 °C water bath. It was whirled until a small ice crystal remained. The entire content was transferred into a 15 mL centrifuge tube. Later it was centrifuged for 10 min at 200 × g, room temperature. Then the supernatant was disposed and cells were washed with fresh medium to remove residual DMSO. The cells were maintained in a T25 flask at recommended density and once 80 % confluency was reached, the cells were sub-cultivated in 1:4 ratio.</w:t>
      </w:r>
    </w:p>
    <w:p w14:paraId="6E8B8F6B" w14:textId="77777777" w:rsidR="00CE0302" w:rsidRDefault="00CE0302" w:rsidP="00CE0302">
      <w:pPr>
        <w:autoSpaceDE w:val="0"/>
        <w:autoSpaceDN w:val="0"/>
        <w:adjustRightInd w:val="0"/>
        <w:spacing w:after="0" w:line="240" w:lineRule="auto"/>
        <w:jc w:val="both"/>
        <w:rPr>
          <w:rFonts w:ascii="Times New Roman" w:hAnsi="Times New Roman" w:cs="Times New Roman"/>
          <w:b/>
          <w:bCs/>
          <w:sz w:val="24"/>
          <w:szCs w:val="24"/>
        </w:rPr>
      </w:pPr>
      <w:bookmarkStart w:id="6" w:name="_Hlk33348897"/>
      <w:bookmarkEnd w:id="5"/>
    </w:p>
    <w:p w14:paraId="7B09FA59" w14:textId="77777777" w:rsidR="00CE0302" w:rsidRPr="00821C70" w:rsidRDefault="00CE0302" w:rsidP="00CE030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2.2.3. </w:t>
      </w:r>
      <w:r w:rsidRPr="00821C70">
        <w:rPr>
          <w:rFonts w:ascii="Times New Roman" w:hAnsi="Times New Roman" w:cs="Times New Roman"/>
          <w:b/>
          <w:bCs/>
          <w:sz w:val="24"/>
          <w:szCs w:val="24"/>
        </w:rPr>
        <w:t>Apoptosis Assay</w:t>
      </w:r>
    </w:p>
    <w:p w14:paraId="48D630A0" w14:textId="77777777" w:rsidR="00CE0302" w:rsidRPr="00821C70" w:rsidRDefault="00CE0302" w:rsidP="00CE030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Annexin V/PI </w:t>
      </w:r>
      <w:r w:rsidRPr="00821C70">
        <w:rPr>
          <w:rFonts w:ascii="Times New Roman" w:hAnsi="Times New Roman" w:cs="Times New Roman"/>
          <w:sz w:val="24"/>
          <w:szCs w:val="24"/>
        </w:rPr>
        <w:t>(BD Biosciences, Catalogue no. 556547)</w:t>
      </w:r>
      <w:r>
        <w:rPr>
          <w:rFonts w:ascii="Times New Roman" w:hAnsi="Times New Roman" w:cs="Times New Roman"/>
          <w:sz w:val="24"/>
          <w:szCs w:val="24"/>
        </w:rPr>
        <w:t xml:space="preserve"> were used to determine the apoptosis inducing nature of compound 4b. In brief, </w:t>
      </w:r>
      <w:r w:rsidRPr="00821C70">
        <w:rPr>
          <w:rFonts w:ascii="Times New Roman" w:hAnsi="Times New Roman" w:cs="Times New Roman"/>
          <w:sz w:val="24"/>
          <w:szCs w:val="24"/>
        </w:rPr>
        <w:t>MCF-7 cells (1 × 10</w:t>
      </w:r>
      <w:r w:rsidRPr="00821C70">
        <w:rPr>
          <w:rFonts w:ascii="Times New Roman" w:hAnsi="Times New Roman" w:cs="Times New Roman"/>
          <w:sz w:val="24"/>
          <w:szCs w:val="24"/>
          <w:vertAlign w:val="superscript"/>
        </w:rPr>
        <w:t>6</w:t>
      </w:r>
      <w:r w:rsidRPr="00821C70">
        <w:rPr>
          <w:rFonts w:ascii="Times New Roman" w:hAnsi="Times New Roman" w:cs="Times New Roman"/>
          <w:sz w:val="24"/>
          <w:szCs w:val="24"/>
        </w:rPr>
        <w:t xml:space="preserve"> cells/well) were</w:t>
      </w:r>
      <w:r>
        <w:rPr>
          <w:rFonts w:ascii="Times New Roman" w:hAnsi="Times New Roman" w:cs="Times New Roman"/>
          <w:sz w:val="24"/>
          <w:szCs w:val="24"/>
        </w:rPr>
        <w:t xml:space="preserve"> </w:t>
      </w:r>
      <w:r w:rsidRPr="00821C70">
        <w:rPr>
          <w:rFonts w:ascii="Times New Roman" w:hAnsi="Times New Roman" w:cs="Times New Roman"/>
          <w:sz w:val="24"/>
          <w:szCs w:val="24"/>
        </w:rPr>
        <w:t>seeded in a 6-well plate</w:t>
      </w:r>
      <w:r>
        <w:rPr>
          <w:rFonts w:ascii="Times New Roman" w:hAnsi="Times New Roman" w:cs="Times New Roman"/>
          <w:sz w:val="24"/>
          <w:szCs w:val="24"/>
        </w:rPr>
        <w:t xml:space="preserve"> and cultured for overnight in a Co2 incubator</w:t>
      </w:r>
      <w:r w:rsidRPr="00821C70">
        <w:rPr>
          <w:rFonts w:ascii="Times New Roman" w:hAnsi="Times New Roman" w:cs="Times New Roman"/>
          <w:sz w:val="24"/>
          <w:szCs w:val="24"/>
        </w:rPr>
        <w:t>. After adherence</w:t>
      </w:r>
      <w:r>
        <w:rPr>
          <w:rFonts w:ascii="Times New Roman" w:hAnsi="Times New Roman" w:cs="Times New Roman"/>
          <w:sz w:val="24"/>
          <w:szCs w:val="24"/>
        </w:rPr>
        <w:t xml:space="preserve"> of cells to the culture flasks</w:t>
      </w:r>
      <w:r w:rsidRPr="00821C70">
        <w:rPr>
          <w:rFonts w:ascii="Times New Roman" w:hAnsi="Times New Roman" w:cs="Times New Roman"/>
          <w:sz w:val="24"/>
          <w:szCs w:val="24"/>
        </w:rPr>
        <w:t xml:space="preserve">, </w:t>
      </w:r>
      <w:r>
        <w:rPr>
          <w:rFonts w:ascii="Times New Roman" w:hAnsi="Times New Roman" w:cs="Times New Roman"/>
          <w:sz w:val="24"/>
          <w:szCs w:val="24"/>
        </w:rPr>
        <w:t xml:space="preserve">the spent medium was replaced with </w:t>
      </w:r>
      <w:r w:rsidRPr="00821C70">
        <w:rPr>
          <w:rFonts w:ascii="Times New Roman" w:hAnsi="Times New Roman" w:cs="Times New Roman"/>
          <w:sz w:val="24"/>
          <w:szCs w:val="24"/>
        </w:rPr>
        <w:t>medium containing compounds at IC</w:t>
      </w:r>
      <w:r w:rsidRPr="00821C70">
        <w:rPr>
          <w:rFonts w:ascii="Times New Roman" w:hAnsi="Times New Roman" w:cs="Times New Roman"/>
          <w:sz w:val="24"/>
          <w:szCs w:val="24"/>
          <w:vertAlign w:val="subscript"/>
        </w:rPr>
        <w:t>50</w:t>
      </w:r>
      <w:r w:rsidRPr="00821C70">
        <w:rPr>
          <w:rFonts w:ascii="Times New Roman" w:hAnsi="Times New Roman" w:cs="Times New Roman"/>
          <w:sz w:val="24"/>
          <w:szCs w:val="24"/>
        </w:rPr>
        <w:t xml:space="preserve"> value </w:t>
      </w:r>
      <w:r>
        <w:rPr>
          <w:rFonts w:ascii="Times New Roman" w:hAnsi="Times New Roman" w:cs="Times New Roman"/>
          <w:sz w:val="24"/>
          <w:szCs w:val="24"/>
        </w:rPr>
        <w:t xml:space="preserve">and further cultured </w:t>
      </w:r>
      <w:r w:rsidRPr="00821C70">
        <w:rPr>
          <w:rFonts w:ascii="Times New Roman" w:hAnsi="Times New Roman" w:cs="Times New Roman"/>
          <w:sz w:val="24"/>
          <w:szCs w:val="24"/>
        </w:rPr>
        <w:t>for 48 h</w:t>
      </w:r>
      <w:r>
        <w:rPr>
          <w:rFonts w:ascii="Times New Roman" w:hAnsi="Times New Roman" w:cs="Times New Roman"/>
          <w:sz w:val="24"/>
          <w:szCs w:val="24"/>
        </w:rPr>
        <w:t xml:space="preserve">. The cells were collected by trypsinization and </w:t>
      </w:r>
      <w:r w:rsidRPr="00821C70">
        <w:rPr>
          <w:rFonts w:ascii="Times New Roman" w:hAnsi="Times New Roman" w:cs="Times New Roman"/>
          <w:sz w:val="24"/>
          <w:szCs w:val="24"/>
        </w:rPr>
        <w:t xml:space="preserve">washed twice with </w:t>
      </w:r>
      <w:r>
        <w:rPr>
          <w:rFonts w:ascii="Times New Roman" w:hAnsi="Times New Roman" w:cs="Times New Roman"/>
          <w:sz w:val="24"/>
          <w:szCs w:val="24"/>
        </w:rPr>
        <w:t>D-</w:t>
      </w:r>
      <w:r w:rsidRPr="00821C70">
        <w:rPr>
          <w:rFonts w:ascii="Times New Roman" w:hAnsi="Times New Roman" w:cs="Times New Roman"/>
          <w:sz w:val="24"/>
          <w:szCs w:val="24"/>
        </w:rPr>
        <w:t>PBS</w:t>
      </w:r>
      <w:r>
        <w:rPr>
          <w:rFonts w:ascii="Times New Roman" w:hAnsi="Times New Roman" w:cs="Times New Roman"/>
          <w:sz w:val="24"/>
          <w:szCs w:val="24"/>
        </w:rPr>
        <w:t xml:space="preserve">.  </w:t>
      </w:r>
      <w:r w:rsidRPr="00821C70">
        <w:rPr>
          <w:rFonts w:ascii="Times New Roman" w:hAnsi="Times New Roman" w:cs="Times New Roman"/>
          <w:sz w:val="24"/>
          <w:szCs w:val="24"/>
        </w:rPr>
        <w:t xml:space="preserve">100 </w:t>
      </w:r>
      <w:proofErr w:type="spellStart"/>
      <w:r w:rsidRPr="00821C70">
        <w:rPr>
          <w:rFonts w:ascii="Times New Roman" w:hAnsi="Times New Roman" w:cs="Times New Roman"/>
          <w:sz w:val="24"/>
          <w:szCs w:val="24"/>
        </w:rPr>
        <w:t>μL</w:t>
      </w:r>
      <w:proofErr w:type="spellEnd"/>
      <w:r>
        <w:rPr>
          <w:rFonts w:ascii="Times New Roman" w:hAnsi="Times New Roman" w:cs="Times New Roman"/>
          <w:sz w:val="24"/>
          <w:szCs w:val="24"/>
        </w:rPr>
        <w:t xml:space="preserve"> of </w:t>
      </w:r>
      <w:proofErr w:type="spellStart"/>
      <w:r w:rsidRPr="00821C70">
        <w:rPr>
          <w:rFonts w:ascii="Times New Roman" w:hAnsi="Times New Roman" w:cs="Times New Roman"/>
          <w:sz w:val="24"/>
          <w:szCs w:val="24"/>
        </w:rPr>
        <w:t>annexinV</w:t>
      </w:r>
      <w:proofErr w:type="spellEnd"/>
      <w:r w:rsidRPr="00821C70">
        <w:rPr>
          <w:rFonts w:ascii="Times New Roman" w:hAnsi="Times New Roman" w:cs="Times New Roman"/>
          <w:sz w:val="24"/>
          <w:szCs w:val="24"/>
        </w:rPr>
        <w:t xml:space="preserve">-FITC binding buffer (1×) and 5 </w:t>
      </w:r>
      <w:proofErr w:type="spellStart"/>
      <w:r w:rsidRPr="00821C70">
        <w:rPr>
          <w:rFonts w:ascii="Times New Roman" w:hAnsi="Times New Roman" w:cs="Times New Roman"/>
          <w:sz w:val="24"/>
          <w:szCs w:val="24"/>
        </w:rPr>
        <w:t>μL</w:t>
      </w:r>
      <w:proofErr w:type="spellEnd"/>
      <w:r>
        <w:rPr>
          <w:rFonts w:ascii="Times New Roman" w:hAnsi="Times New Roman" w:cs="Times New Roman"/>
          <w:sz w:val="24"/>
          <w:szCs w:val="24"/>
        </w:rPr>
        <w:t xml:space="preserve"> </w:t>
      </w:r>
      <w:proofErr w:type="spellStart"/>
      <w:r w:rsidRPr="00821C70">
        <w:rPr>
          <w:rFonts w:ascii="Times New Roman" w:hAnsi="Times New Roman" w:cs="Times New Roman"/>
          <w:sz w:val="24"/>
          <w:szCs w:val="24"/>
        </w:rPr>
        <w:t>annexinV</w:t>
      </w:r>
      <w:proofErr w:type="spellEnd"/>
      <w:r w:rsidRPr="00821C70">
        <w:rPr>
          <w:rFonts w:ascii="Times New Roman" w:hAnsi="Times New Roman" w:cs="Times New Roman"/>
          <w:sz w:val="24"/>
          <w:szCs w:val="24"/>
        </w:rPr>
        <w:t>-FITC</w:t>
      </w:r>
      <w:r>
        <w:rPr>
          <w:rFonts w:ascii="Times New Roman" w:hAnsi="Times New Roman" w:cs="Times New Roman"/>
          <w:sz w:val="24"/>
          <w:szCs w:val="24"/>
        </w:rPr>
        <w:t xml:space="preserve"> were added to the cells and incubated </w:t>
      </w:r>
      <w:r w:rsidRPr="00821C70">
        <w:rPr>
          <w:rFonts w:ascii="Times New Roman" w:hAnsi="Times New Roman" w:cs="Times New Roman"/>
          <w:sz w:val="24"/>
          <w:szCs w:val="24"/>
        </w:rPr>
        <w:t xml:space="preserve">in the dark for 10 min at </w:t>
      </w:r>
      <w:r>
        <w:rPr>
          <w:rFonts w:ascii="Times New Roman" w:hAnsi="Times New Roman" w:cs="Times New Roman"/>
          <w:sz w:val="24"/>
          <w:szCs w:val="24"/>
        </w:rPr>
        <w:t xml:space="preserve">room temperature. </w:t>
      </w:r>
      <w:r w:rsidRPr="00821C70">
        <w:rPr>
          <w:rFonts w:ascii="Times New Roman" w:hAnsi="Times New Roman" w:cs="Times New Roman"/>
          <w:sz w:val="24"/>
          <w:szCs w:val="24"/>
        </w:rPr>
        <w:t xml:space="preserve"> The cells were then </w:t>
      </w:r>
      <w:r>
        <w:rPr>
          <w:rFonts w:ascii="Times New Roman" w:hAnsi="Times New Roman" w:cs="Times New Roman"/>
          <w:sz w:val="24"/>
          <w:szCs w:val="24"/>
        </w:rPr>
        <w:t xml:space="preserve">washed with D-PBS by </w:t>
      </w:r>
      <w:r w:rsidRPr="00821C70">
        <w:rPr>
          <w:rFonts w:ascii="Times New Roman" w:hAnsi="Times New Roman" w:cs="Times New Roman"/>
          <w:sz w:val="24"/>
          <w:szCs w:val="24"/>
        </w:rPr>
        <w:t>centrifu</w:t>
      </w:r>
      <w:r>
        <w:rPr>
          <w:rFonts w:ascii="Times New Roman" w:hAnsi="Times New Roman" w:cs="Times New Roman"/>
          <w:sz w:val="24"/>
          <w:szCs w:val="24"/>
        </w:rPr>
        <w:t xml:space="preserve">gation </w:t>
      </w:r>
      <w:r w:rsidRPr="00821C70">
        <w:rPr>
          <w:rFonts w:ascii="Times New Roman" w:hAnsi="Times New Roman" w:cs="Times New Roman"/>
          <w:sz w:val="24"/>
          <w:szCs w:val="24"/>
        </w:rPr>
        <w:t xml:space="preserve">at 2000 rpm for 5 min, </w:t>
      </w:r>
      <w:r>
        <w:rPr>
          <w:rFonts w:ascii="Times New Roman" w:hAnsi="Times New Roman" w:cs="Times New Roman"/>
          <w:sz w:val="24"/>
          <w:szCs w:val="24"/>
        </w:rPr>
        <w:t xml:space="preserve">and </w:t>
      </w:r>
      <w:r w:rsidRPr="00821C70">
        <w:rPr>
          <w:rFonts w:ascii="Times New Roman" w:hAnsi="Times New Roman" w:cs="Times New Roman"/>
          <w:sz w:val="24"/>
          <w:szCs w:val="24"/>
        </w:rPr>
        <w:t xml:space="preserve">resuspended in 500 </w:t>
      </w:r>
      <w:proofErr w:type="spellStart"/>
      <w:r w:rsidRPr="00821C70">
        <w:rPr>
          <w:rFonts w:ascii="Times New Roman" w:hAnsi="Times New Roman" w:cs="Times New Roman"/>
          <w:sz w:val="24"/>
          <w:szCs w:val="24"/>
        </w:rPr>
        <w:t>μL</w:t>
      </w:r>
      <w:proofErr w:type="spellEnd"/>
      <w:r>
        <w:rPr>
          <w:rFonts w:ascii="Times New Roman" w:hAnsi="Times New Roman" w:cs="Times New Roman"/>
          <w:sz w:val="24"/>
          <w:szCs w:val="24"/>
        </w:rPr>
        <w:t xml:space="preserve"> </w:t>
      </w:r>
      <w:proofErr w:type="spellStart"/>
      <w:r w:rsidRPr="00821C70">
        <w:rPr>
          <w:rFonts w:ascii="Times New Roman" w:hAnsi="Times New Roman" w:cs="Times New Roman"/>
          <w:sz w:val="24"/>
          <w:szCs w:val="24"/>
        </w:rPr>
        <w:t>annexinV</w:t>
      </w:r>
      <w:proofErr w:type="spellEnd"/>
      <w:r w:rsidRPr="00821C70">
        <w:rPr>
          <w:rFonts w:ascii="Times New Roman" w:hAnsi="Times New Roman" w:cs="Times New Roman"/>
          <w:sz w:val="24"/>
          <w:szCs w:val="24"/>
        </w:rPr>
        <w:t xml:space="preserve">-FITC binding buffer (1×) and 5 </w:t>
      </w:r>
      <w:proofErr w:type="spellStart"/>
      <w:r w:rsidRPr="00821C70">
        <w:rPr>
          <w:rFonts w:ascii="Times New Roman" w:hAnsi="Times New Roman" w:cs="Times New Roman"/>
          <w:sz w:val="24"/>
          <w:szCs w:val="24"/>
        </w:rPr>
        <w:t>μL</w:t>
      </w:r>
      <w:proofErr w:type="spellEnd"/>
      <w:r>
        <w:rPr>
          <w:rFonts w:ascii="Times New Roman" w:hAnsi="Times New Roman" w:cs="Times New Roman"/>
          <w:sz w:val="24"/>
          <w:szCs w:val="24"/>
        </w:rPr>
        <w:t xml:space="preserve"> </w:t>
      </w:r>
      <w:r w:rsidRPr="00821C70">
        <w:rPr>
          <w:rFonts w:ascii="Times New Roman" w:hAnsi="Times New Roman" w:cs="Times New Roman"/>
          <w:sz w:val="24"/>
          <w:szCs w:val="24"/>
        </w:rPr>
        <w:t>PI</w:t>
      </w:r>
      <w:r>
        <w:rPr>
          <w:rFonts w:ascii="Times New Roman" w:hAnsi="Times New Roman" w:cs="Times New Roman"/>
          <w:sz w:val="24"/>
          <w:szCs w:val="24"/>
        </w:rPr>
        <w:t xml:space="preserve">. The fluorescence intensities of annexin V-FITC and PI were determined </w:t>
      </w:r>
      <w:r w:rsidRPr="00821C70">
        <w:rPr>
          <w:rFonts w:ascii="Times New Roman" w:hAnsi="Times New Roman" w:cs="Times New Roman"/>
          <w:sz w:val="24"/>
          <w:szCs w:val="24"/>
        </w:rPr>
        <w:t>by flow cytometry</w:t>
      </w:r>
      <w:r>
        <w:rPr>
          <w:rFonts w:ascii="Times New Roman" w:hAnsi="Times New Roman" w:cs="Times New Roman"/>
          <w:sz w:val="24"/>
          <w:szCs w:val="24"/>
        </w:rPr>
        <w:t xml:space="preserve">. </w:t>
      </w:r>
      <w:proofErr w:type="spellStart"/>
      <w:r w:rsidRPr="00821C70">
        <w:rPr>
          <w:rFonts w:ascii="Times New Roman" w:hAnsi="Times New Roman" w:cs="Times New Roman"/>
          <w:sz w:val="24"/>
          <w:szCs w:val="24"/>
        </w:rPr>
        <w:t>CellQuest</w:t>
      </w:r>
      <w:proofErr w:type="spellEnd"/>
      <w:r w:rsidRPr="00821C70">
        <w:rPr>
          <w:rFonts w:ascii="Times New Roman" w:hAnsi="Times New Roman" w:cs="Times New Roman"/>
          <w:sz w:val="24"/>
          <w:szCs w:val="24"/>
        </w:rPr>
        <w:t xml:space="preserve"> software (BD Biosciences</w:t>
      </w:r>
      <w:r w:rsidRPr="00520351">
        <w:rPr>
          <w:rFonts w:ascii="Times New Roman" w:hAnsi="Times New Roman" w:cs="Times New Roman"/>
          <w:sz w:val="24"/>
          <w:szCs w:val="24"/>
        </w:rPr>
        <w:t>)</w:t>
      </w:r>
      <w:r>
        <w:rPr>
          <w:rFonts w:ascii="Times New Roman" w:hAnsi="Times New Roman" w:cs="Times New Roman"/>
          <w:sz w:val="24"/>
          <w:szCs w:val="24"/>
        </w:rPr>
        <w:t xml:space="preserve"> </w:t>
      </w:r>
      <w:r w:rsidRPr="0071339A">
        <w:rPr>
          <w:rFonts w:ascii="Times New Roman" w:hAnsi="Times New Roman" w:cs="Times New Roman"/>
          <w:sz w:val="24"/>
          <w:szCs w:val="24"/>
        </w:rPr>
        <w:t xml:space="preserve">was used to analyze the data </w:t>
      </w:r>
      <w:r w:rsidRPr="00000ED7">
        <w:rPr>
          <w:rFonts w:ascii="Times New Roman" w:hAnsi="Times New Roman" w:cs="Times New Roman"/>
          <w:color w:val="5B9BD5" w:themeColor="accent5"/>
          <w:sz w:val="24"/>
          <w:szCs w:val="24"/>
        </w:rPr>
        <w:t>(</w:t>
      </w:r>
      <w:r w:rsidRPr="00000ED7">
        <w:rPr>
          <w:rFonts w:ascii="Times New Roman" w:hAnsi="Times New Roman" w:cs="Times New Roman"/>
          <w:color w:val="5B9BD5" w:themeColor="accent5"/>
          <w:sz w:val="24"/>
          <w:szCs w:val="24"/>
          <w:shd w:val="clear" w:color="auto" w:fill="FFFFFF"/>
        </w:rPr>
        <w:t>Kundu et al., 2014</w:t>
      </w:r>
      <w:r w:rsidRPr="00000ED7">
        <w:rPr>
          <w:rFonts w:ascii="Times New Roman" w:hAnsi="Times New Roman" w:cs="Times New Roman"/>
          <w:color w:val="5B9BD5" w:themeColor="accent5"/>
          <w:sz w:val="24"/>
          <w:szCs w:val="24"/>
        </w:rPr>
        <w:t>)</w:t>
      </w:r>
      <w:r w:rsidRPr="00EC359F">
        <w:rPr>
          <w:rFonts w:ascii="Times New Roman" w:hAnsi="Times New Roman" w:cs="Times New Roman"/>
          <w:color w:val="5B9BD5" w:themeColor="accent5"/>
          <w:sz w:val="24"/>
          <w:szCs w:val="24"/>
        </w:rPr>
        <w:t xml:space="preserve">.     </w:t>
      </w:r>
    </w:p>
    <w:p w14:paraId="5C14538C" w14:textId="77777777" w:rsidR="00CE0302" w:rsidRDefault="00CE0302" w:rsidP="00CE0302">
      <w:pPr>
        <w:spacing w:after="0" w:line="240" w:lineRule="auto"/>
        <w:jc w:val="both"/>
        <w:rPr>
          <w:rFonts w:ascii="Times New Roman" w:hAnsi="Times New Roman" w:cs="Times New Roman"/>
          <w:b/>
          <w:sz w:val="24"/>
          <w:szCs w:val="24"/>
        </w:rPr>
      </w:pPr>
      <w:bookmarkStart w:id="7" w:name="_Hlk33348936"/>
      <w:bookmarkEnd w:id="6"/>
    </w:p>
    <w:p w14:paraId="12D61181" w14:textId="77777777" w:rsidR="00CE0302" w:rsidRPr="00821C70" w:rsidRDefault="00CE0302" w:rsidP="00CE0302">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2.2.</w:t>
      </w:r>
      <w:r>
        <w:rPr>
          <w:rFonts w:ascii="Times New Roman" w:hAnsi="Times New Roman" w:cs="Times New Roman"/>
          <w:b/>
          <w:sz w:val="24"/>
          <w:szCs w:val="24"/>
        </w:rPr>
        <w:t xml:space="preserve">4. </w:t>
      </w:r>
      <w:r w:rsidRPr="00821C70">
        <w:rPr>
          <w:rFonts w:ascii="Times New Roman" w:hAnsi="Times New Roman" w:cs="Times New Roman"/>
          <w:b/>
          <w:sz w:val="24"/>
          <w:szCs w:val="24"/>
        </w:rPr>
        <w:t>Assessment of Mitochondrial Membrane Potential (ΔΨ m)</w:t>
      </w:r>
    </w:p>
    <w:p w14:paraId="396A4E11" w14:textId="77777777" w:rsidR="00CE0302" w:rsidRPr="00821C70" w:rsidRDefault="00CE0302" w:rsidP="00CE0302">
      <w:pPr>
        <w:spacing w:after="0" w:line="360" w:lineRule="auto"/>
        <w:jc w:val="both"/>
        <w:rPr>
          <w:rFonts w:ascii="Times New Roman" w:hAnsi="Times New Roman" w:cs="Times New Roman"/>
          <w:sz w:val="24"/>
          <w:szCs w:val="24"/>
        </w:rPr>
      </w:pPr>
      <w:r w:rsidRPr="00821C70">
        <w:rPr>
          <w:rFonts w:ascii="Times New Roman" w:hAnsi="Times New Roman" w:cs="Times New Roman"/>
          <w:sz w:val="24"/>
          <w:szCs w:val="24"/>
        </w:rPr>
        <w:t>MCF-7 cells (1 × 10</w:t>
      </w:r>
      <w:r w:rsidRPr="00821C70">
        <w:rPr>
          <w:rFonts w:ascii="Times New Roman" w:hAnsi="Times New Roman" w:cs="Times New Roman"/>
          <w:sz w:val="24"/>
          <w:szCs w:val="24"/>
          <w:vertAlign w:val="superscript"/>
        </w:rPr>
        <w:t>6</w:t>
      </w:r>
      <w:r w:rsidRPr="00821C70">
        <w:rPr>
          <w:rFonts w:ascii="Times New Roman" w:hAnsi="Times New Roman" w:cs="Times New Roman"/>
          <w:sz w:val="24"/>
          <w:szCs w:val="24"/>
        </w:rPr>
        <w:t xml:space="preserve"> cells/well) were</w:t>
      </w:r>
      <w:r>
        <w:rPr>
          <w:rFonts w:ascii="Times New Roman" w:hAnsi="Times New Roman" w:cs="Times New Roman"/>
          <w:sz w:val="24"/>
          <w:szCs w:val="24"/>
        </w:rPr>
        <w:t xml:space="preserve"> </w:t>
      </w:r>
      <w:r w:rsidRPr="00821C70">
        <w:rPr>
          <w:rFonts w:ascii="Times New Roman" w:hAnsi="Times New Roman" w:cs="Times New Roman"/>
          <w:sz w:val="24"/>
          <w:szCs w:val="24"/>
        </w:rPr>
        <w:t>seeded in a 6-well plate</w:t>
      </w:r>
      <w:r>
        <w:rPr>
          <w:rFonts w:ascii="Times New Roman" w:hAnsi="Times New Roman" w:cs="Times New Roman"/>
          <w:sz w:val="24"/>
          <w:szCs w:val="24"/>
        </w:rPr>
        <w:t xml:space="preserve"> and cultured for overnight in a Co2 incubator</w:t>
      </w:r>
      <w:r w:rsidRPr="00821C70">
        <w:rPr>
          <w:rFonts w:ascii="Times New Roman" w:hAnsi="Times New Roman" w:cs="Times New Roman"/>
          <w:sz w:val="24"/>
          <w:szCs w:val="24"/>
        </w:rPr>
        <w:t xml:space="preserve">. After adherence </w:t>
      </w:r>
      <w:r>
        <w:rPr>
          <w:rFonts w:ascii="Times New Roman" w:hAnsi="Times New Roman" w:cs="Times New Roman"/>
          <w:sz w:val="24"/>
          <w:szCs w:val="24"/>
        </w:rPr>
        <w:t>of cells to the culture flasks</w:t>
      </w:r>
      <w:r w:rsidRPr="00821C70">
        <w:rPr>
          <w:rFonts w:ascii="Times New Roman" w:hAnsi="Times New Roman" w:cs="Times New Roman"/>
          <w:sz w:val="24"/>
          <w:szCs w:val="24"/>
        </w:rPr>
        <w:t xml:space="preserve">, </w:t>
      </w:r>
      <w:r>
        <w:rPr>
          <w:rFonts w:ascii="Times New Roman" w:hAnsi="Times New Roman" w:cs="Times New Roman"/>
          <w:sz w:val="24"/>
          <w:szCs w:val="24"/>
        </w:rPr>
        <w:t xml:space="preserve">the spent medium was replaced </w:t>
      </w:r>
      <w:r w:rsidRPr="00821C70">
        <w:rPr>
          <w:rFonts w:ascii="Times New Roman" w:hAnsi="Times New Roman" w:cs="Times New Roman"/>
          <w:sz w:val="24"/>
          <w:szCs w:val="24"/>
        </w:rPr>
        <w:t>with</w:t>
      </w:r>
      <w:r>
        <w:rPr>
          <w:rFonts w:ascii="Times New Roman" w:hAnsi="Times New Roman" w:cs="Times New Roman"/>
          <w:sz w:val="24"/>
          <w:szCs w:val="24"/>
        </w:rPr>
        <w:t xml:space="preserve"> </w:t>
      </w:r>
      <w:r w:rsidRPr="00821C70">
        <w:rPr>
          <w:rFonts w:ascii="Times New Roman" w:hAnsi="Times New Roman" w:cs="Times New Roman"/>
          <w:sz w:val="24"/>
          <w:szCs w:val="24"/>
        </w:rPr>
        <w:t>medium containing compounds at IC</w:t>
      </w:r>
      <w:r w:rsidRPr="00821C70">
        <w:rPr>
          <w:rFonts w:ascii="Times New Roman" w:hAnsi="Times New Roman" w:cs="Times New Roman"/>
          <w:sz w:val="24"/>
          <w:szCs w:val="24"/>
          <w:vertAlign w:val="subscript"/>
        </w:rPr>
        <w:t>50</w:t>
      </w:r>
      <w:r w:rsidRPr="00821C70">
        <w:rPr>
          <w:rFonts w:ascii="Times New Roman" w:hAnsi="Times New Roman" w:cs="Times New Roman"/>
          <w:sz w:val="24"/>
          <w:szCs w:val="24"/>
        </w:rPr>
        <w:t xml:space="preserve"> value </w:t>
      </w:r>
      <w:r>
        <w:rPr>
          <w:rFonts w:ascii="Times New Roman" w:hAnsi="Times New Roman" w:cs="Times New Roman"/>
          <w:sz w:val="24"/>
          <w:szCs w:val="24"/>
        </w:rPr>
        <w:t xml:space="preserve">and further cultured </w:t>
      </w:r>
      <w:r w:rsidRPr="00821C70">
        <w:rPr>
          <w:rFonts w:ascii="Times New Roman" w:hAnsi="Times New Roman" w:cs="Times New Roman"/>
          <w:sz w:val="24"/>
          <w:szCs w:val="24"/>
        </w:rPr>
        <w:t>for 48 h</w:t>
      </w:r>
      <w:r>
        <w:rPr>
          <w:rFonts w:ascii="Times New Roman" w:hAnsi="Times New Roman" w:cs="Times New Roman"/>
          <w:sz w:val="24"/>
          <w:szCs w:val="24"/>
        </w:rPr>
        <w:t xml:space="preserve">. The cells were collected by trypsinization and </w:t>
      </w:r>
      <w:r w:rsidRPr="00821C70">
        <w:rPr>
          <w:rFonts w:ascii="Times New Roman" w:hAnsi="Times New Roman" w:cs="Times New Roman"/>
          <w:sz w:val="24"/>
          <w:szCs w:val="24"/>
        </w:rPr>
        <w:t xml:space="preserve">washed twice with </w:t>
      </w:r>
      <w:r>
        <w:rPr>
          <w:rFonts w:ascii="Times New Roman" w:hAnsi="Times New Roman" w:cs="Times New Roman"/>
          <w:sz w:val="24"/>
          <w:szCs w:val="24"/>
        </w:rPr>
        <w:t>D-</w:t>
      </w:r>
      <w:r w:rsidRPr="00821C70">
        <w:rPr>
          <w:rFonts w:ascii="Times New Roman" w:hAnsi="Times New Roman" w:cs="Times New Roman"/>
          <w:sz w:val="24"/>
          <w:szCs w:val="24"/>
        </w:rPr>
        <w:t>PBS</w:t>
      </w:r>
      <w:r>
        <w:rPr>
          <w:rFonts w:ascii="Times New Roman" w:hAnsi="Times New Roman" w:cs="Times New Roman"/>
          <w:sz w:val="24"/>
          <w:szCs w:val="24"/>
        </w:rPr>
        <w:t xml:space="preserve">. </w:t>
      </w:r>
      <w:r w:rsidRPr="00821C70">
        <w:rPr>
          <w:rFonts w:ascii="Times New Roman" w:hAnsi="Times New Roman" w:cs="Times New Roman"/>
          <w:sz w:val="24"/>
          <w:szCs w:val="24"/>
        </w:rPr>
        <w:t xml:space="preserve">70% ice-cold ethanol </w:t>
      </w:r>
      <w:r>
        <w:rPr>
          <w:rFonts w:ascii="Times New Roman" w:hAnsi="Times New Roman" w:cs="Times New Roman"/>
          <w:sz w:val="24"/>
          <w:szCs w:val="24"/>
        </w:rPr>
        <w:t xml:space="preserve">was used to fix and permeabilize the cells </w:t>
      </w:r>
      <w:r w:rsidRPr="00821C70">
        <w:rPr>
          <w:rFonts w:ascii="Times New Roman" w:hAnsi="Times New Roman" w:cs="Times New Roman"/>
          <w:sz w:val="24"/>
          <w:szCs w:val="24"/>
        </w:rPr>
        <w:t xml:space="preserve">by incubating </w:t>
      </w:r>
      <w:r>
        <w:rPr>
          <w:rFonts w:ascii="Times New Roman" w:hAnsi="Times New Roman" w:cs="Times New Roman"/>
          <w:sz w:val="24"/>
          <w:szCs w:val="24"/>
        </w:rPr>
        <w:t xml:space="preserve">them </w:t>
      </w:r>
      <w:r w:rsidRPr="00821C70">
        <w:rPr>
          <w:rFonts w:ascii="Times New Roman" w:hAnsi="Times New Roman" w:cs="Times New Roman"/>
          <w:sz w:val="24"/>
          <w:szCs w:val="24"/>
        </w:rPr>
        <w:t>at -20</w:t>
      </w:r>
      <w:r w:rsidRPr="00821C70">
        <w:rPr>
          <w:rFonts w:ascii="Times New Roman" w:hAnsi="Times New Roman" w:cs="Times New Roman"/>
          <w:sz w:val="24"/>
          <w:szCs w:val="24"/>
          <w:vertAlign w:val="superscript"/>
        </w:rPr>
        <w:t>o</w:t>
      </w:r>
      <w:r w:rsidRPr="00821C70">
        <w:rPr>
          <w:rFonts w:ascii="Times New Roman" w:hAnsi="Times New Roman" w:cs="Times New Roman"/>
          <w:sz w:val="24"/>
          <w:szCs w:val="24"/>
        </w:rPr>
        <w:t xml:space="preserve">C for 30 min. </w:t>
      </w:r>
      <w:r>
        <w:rPr>
          <w:rFonts w:ascii="Times New Roman" w:hAnsi="Times New Roman" w:cs="Times New Roman"/>
          <w:sz w:val="24"/>
          <w:szCs w:val="24"/>
        </w:rPr>
        <w:t>Cells were washed twice with D-</w:t>
      </w:r>
      <w:r>
        <w:rPr>
          <w:rFonts w:ascii="Times New Roman" w:hAnsi="Times New Roman" w:cs="Times New Roman"/>
          <w:sz w:val="24"/>
          <w:szCs w:val="24"/>
        </w:rPr>
        <w:lastRenderedPageBreak/>
        <w:t xml:space="preserve">PBS and incubated with </w:t>
      </w:r>
      <w:r w:rsidRPr="00821C70">
        <w:rPr>
          <w:rFonts w:ascii="Times New Roman" w:hAnsi="Times New Roman" w:cs="Times New Roman"/>
          <w:sz w:val="24"/>
          <w:szCs w:val="24"/>
        </w:rPr>
        <w:t xml:space="preserve">0.5 ml of freshly prepared JC-1 </w:t>
      </w:r>
      <w:r>
        <w:rPr>
          <w:rFonts w:ascii="Times New Roman" w:hAnsi="Times New Roman" w:cs="Times New Roman"/>
          <w:sz w:val="24"/>
          <w:szCs w:val="24"/>
        </w:rPr>
        <w:t>s</w:t>
      </w:r>
      <w:r w:rsidRPr="00821C70">
        <w:rPr>
          <w:rFonts w:ascii="Times New Roman" w:hAnsi="Times New Roman" w:cs="Times New Roman"/>
          <w:sz w:val="24"/>
          <w:szCs w:val="24"/>
        </w:rPr>
        <w:t>olution for 10 – 15 min at 37°C in a CO</w:t>
      </w:r>
      <w:r w:rsidRPr="00821C70">
        <w:rPr>
          <w:rFonts w:ascii="Times New Roman" w:hAnsi="Times New Roman" w:cs="Times New Roman"/>
          <w:sz w:val="24"/>
          <w:szCs w:val="24"/>
          <w:vertAlign w:val="subscript"/>
        </w:rPr>
        <w:t>2</w:t>
      </w:r>
      <w:r w:rsidRPr="00821C70">
        <w:rPr>
          <w:rFonts w:ascii="Times New Roman" w:hAnsi="Times New Roman" w:cs="Times New Roman"/>
          <w:sz w:val="24"/>
          <w:szCs w:val="24"/>
        </w:rPr>
        <w:t xml:space="preserve"> incubator.  1 ml of assay buffer </w:t>
      </w:r>
      <w:r>
        <w:rPr>
          <w:rFonts w:ascii="Times New Roman" w:hAnsi="Times New Roman" w:cs="Times New Roman"/>
          <w:sz w:val="24"/>
          <w:szCs w:val="24"/>
        </w:rPr>
        <w:t xml:space="preserve">provided in the kit was used to wash the cells </w:t>
      </w:r>
      <w:r w:rsidRPr="00821C70">
        <w:rPr>
          <w:rFonts w:ascii="Times New Roman" w:hAnsi="Times New Roman" w:cs="Times New Roman"/>
          <w:sz w:val="24"/>
          <w:szCs w:val="24"/>
        </w:rPr>
        <w:t xml:space="preserve">and </w:t>
      </w:r>
      <w:r>
        <w:rPr>
          <w:rFonts w:ascii="Times New Roman" w:hAnsi="Times New Roman" w:cs="Times New Roman"/>
          <w:sz w:val="24"/>
          <w:szCs w:val="24"/>
        </w:rPr>
        <w:t xml:space="preserve">the cells were </w:t>
      </w:r>
      <w:r w:rsidRPr="00821C70">
        <w:rPr>
          <w:rFonts w:ascii="Times New Roman" w:hAnsi="Times New Roman" w:cs="Times New Roman"/>
          <w:sz w:val="24"/>
          <w:szCs w:val="24"/>
        </w:rPr>
        <w:t xml:space="preserve">resuspended in 0.5 ml of assay buffer. The mitochondrial membrane potential (ΔΨ m) </w:t>
      </w:r>
      <w:r>
        <w:rPr>
          <w:rFonts w:ascii="Times New Roman" w:hAnsi="Times New Roman" w:cs="Times New Roman"/>
          <w:sz w:val="24"/>
          <w:szCs w:val="24"/>
        </w:rPr>
        <w:t xml:space="preserve">was determined </w:t>
      </w:r>
      <w:r w:rsidRPr="00821C70">
        <w:rPr>
          <w:rFonts w:ascii="Times New Roman" w:hAnsi="Times New Roman" w:cs="Times New Roman"/>
          <w:sz w:val="24"/>
          <w:szCs w:val="24"/>
        </w:rPr>
        <w:t>by BD FACS</w:t>
      </w:r>
      <w:r>
        <w:rPr>
          <w:rFonts w:ascii="Times New Roman" w:hAnsi="Times New Roman" w:cs="Times New Roman"/>
          <w:sz w:val="24"/>
          <w:szCs w:val="24"/>
        </w:rPr>
        <w:t xml:space="preserve"> </w:t>
      </w:r>
      <w:r w:rsidRPr="00821C70">
        <w:rPr>
          <w:rFonts w:ascii="Times New Roman" w:hAnsi="Times New Roman" w:cs="Times New Roman"/>
          <w:sz w:val="24"/>
          <w:szCs w:val="24"/>
        </w:rPr>
        <w:t>Calibur</w:t>
      </w:r>
      <w:r>
        <w:rPr>
          <w:rFonts w:ascii="Times New Roman" w:hAnsi="Times New Roman" w:cs="Times New Roman"/>
          <w:sz w:val="24"/>
          <w:szCs w:val="24"/>
        </w:rPr>
        <w:t xml:space="preserve"> </w:t>
      </w:r>
      <w:r w:rsidRPr="00000ED7">
        <w:rPr>
          <w:rFonts w:ascii="Times New Roman" w:hAnsi="Times New Roman" w:cs="Times New Roman"/>
          <w:color w:val="5B9BD5" w:themeColor="accent5"/>
          <w:sz w:val="24"/>
          <w:szCs w:val="24"/>
        </w:rPr>
        <w:t>(</w:t>
      </w:r>
      <w:r w:rsidRPr="00000ED7">
        <w:rPr>
          <w:rFonts w:ascii="Times New Roman" w:hAnsi="Times New Roman" w:cs="Times New Roman"/>
          <w:color w:val="5B9BD5" w:themeColor="accent5"/>
          <w:sz w:val="24"/>
          <w:szCs w:val="24"/>
          <w:shd w:val="clear" w:color="auto" w:fill="FFFFFF"/>
        </w:rPr>
        <w:t>Feldkamp et al., 2005</w:t>
      </w:r>
      <w:r w:rsidRPr="00000ED7">
        <w:rPr>
          <w:rFonts w:ascii="Times New Roman" w:hAnsi="Times New Roman" w:cs="Times New Roman"/>
          <w:color w:val="5B9BD5" w:themeColor="accent5"/>
          <w:sz w:val="24"/>
          <w:szCs w:val="24"/>
        </w:rPr>
        <w:t>)</w:t>
      </w:r>
      <w:r w:rsidRPr="00520351">
        <w:rPr>
          <w:rFonts w:ascii="Times New Roman" w:hAnsi="Times New Roman" w:cs="Times New Roman"/>
          <w:color w:val="5B9BD5" w:themeColor="accent5"/>
          <w:sz w:val="24"/>
          <w:szCs w:val="24"/>
        </w:rPr>
        <w:t>.</w:t>
      </w:r>
    </w:p>
    <w:bookmarkEnd w:id="7"/>
    <w:p w14:paraId="3E41B19A" w14:textId="77777777" w:rsidR="00CE0302" w:rsidRDefault="00CE0302" w:rsidP="00CE0302">
      <w:pPr>
        <w:spacing w:after="0" w:line="240" w:lineRule="auto"/>
        <w:jc w:val="both"/>
        <w:rPr>
          <w:rFonts w:ascii="Times New Roman" w:hAnsi="Times New Roman" w:cs="Times New Roman"/>
          <w:b/>
          <w:sz w:val="24"/>
          <w:szCs w:val="24"/>
        </w:rPr>
      </w:pPr>
    </w:p>
    <w:p w14:paraId="79472919" w14:textId="77777777" w:rsidR="00CE0302" w:rsidRPr="00821C70" w:rsidRDefault="00CE0302" w:rsidP="00CE030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b/>
          <w:sz w:val="24"/>
          <w:szCs w:val="24"/>
        </w:rPr>
        <w:t xml:space="preserve">5. </w:t>
      </w:r>
      <w:r w:rsidRPr="00821C70">
        <w:rPr>
          <w:rFonts w:ascii="Times New Roman" w:hAnsi="Times New Roman" w:cs="Times New Roman"/>
          <w:b/>
          <w:sz w:val="24"/>
          <w:szCs w:val="24"/>
        </w:rPr>
        <w:t>Caspase 3 Expression studies</w:t>
      </w:r>
    </w:p>
    <w:p w14:paraId="3A00A137" w14:textId="77777777" w:rsidR="00CE0302" w:rsidRPr="00821C70" w:rsidRDefault="00CE0302" w:rsidP="00CE0302">
      <w:pPr>
        <w:spacing w:after="0" w:line="360" w:lineRule="auto"/>
        <w:jc w:val="both"/>
        <w:rPr>
          <w:rFonts w:ascii="Times New Roman" w:hAnsi="Times New Roman" w:cs="Times New Roman"/>
          <w:sz w:val="24"/>
          <w:szCs w:val="24"/>
        </w:rPr>
      </w:pPr>
      <w:r w:rsidRPr="00821C70">
        <w:rPr>
          <w:rFonts w:ascii="Times New Roman" w:hAnsi="Times New Roman" w:cs="Times New Roman"/>
          <w:sz w:val="24"/>
          <w:szCs w:val="24"/>
        </w:rPr>
        <w:t>MCF-7 cells (1 × 10</w:t>
      </w:r>
      <w:r w:rsidRPr="00821C70">
        <w:rPr>
          <w:rFonts w:ascii="Times New Roman" w:hAnsi="Times New Roman" w:cs="Times New Roman"/>
          <w:sz w:val="24"/>
          <w:szCs w:val="24"/>
          <w:vertAlign w:val="superscript"/>
        </w:rPr>
        <w:t>6</w:t>
      </w:r>
      <w:r w:rsidRPr="00821C70">
        <w:rPr>
          <w:rFonts w:ascii="Times New Roman" w:hAnsi="Times New Roman" w:cs="Times New Roman"/>
          <w:sz w:val="24"/>
          <w:szCs w:val="24"/>
        </w:rPr>
        <w:t xml:space="preserve"> cells/well) were</w:t>
      </w:r>
      <w:r>
        <w:rPr>
          <w:rFonts w:ascii="Times New Roman" w:hAnsi="Times New Roman" w:cs="Times New Roman"/>
          <w:sz w:val="24"/>
          <w:szCs w:val="24"/>
        </w:rPr>
        <w:t xml:space="preserve"> </w:t>
      </w:r>
      <w:r w:rsidRPr="00821C70">
        <w:rPr>
          <w:rFonts w:ascii="Times New Roman" w:hAnsi="Times New Roman" w:cs="Times New Roman"/>
          <w:sz w:val="24"/>
          <w:szCs w:val="24"/>
        </w:rPr>
        <w:t>seeded in a 6-well plate</w:t>
      </w:r>
      <w:r>
        <w:rPr>
          <w:rFonts w:ascii="Times New Roman" w:hAnsi="Times New Roman" w:cs="Times New Roman"/>
          <w:sz w:val="24"/>
          <w:szCs w:val="24"/>
        </w:rPr>
        <w:t xml:space="preserve"> and cultured for overnight in a Co2 incubator</w:t>
      </w:r>
      <w:r w:rsidRPr="00821C70">
        <w:rPr>
          <w:rFonts w:ascii="Times New Roman" w:hAnsi="Times New Roman" w:cs="Times New Roman"/>
          <w:sz w:val="24"/>
          <w:szCs w:val="24"/>
        </w:rPr>
        <w:t xml:space="preserve">. After adherence </w:t>
      </w:r>
      <w:r>
        <w:rPr>
          <w:rFonts w:ascii="Times New Roman" w:hAnsi="Times New Roman" w:cs="Times New Roman"/>
          <w:sz w:val="24"/>
          <w:szCs w:val="24"/>
        </w:rPr>
        <w:t>of cells to the culture flasks</w:t>
      </w:r>
      <w:r w:rsidRPr="00821C70">
        <w:rPr>
          <w:rFonts w:ascii="Times New Roman" w:hAnsi="Times New Roman" w:cs="Times New Roman"/>
          <w:sz w:val="24"/>
          <w:szCs w:val="24"/>
        </w:rPr>
        <w:t xml:space="preserve">, </w:t>
      </w:r>
      <w:r>
        <w:rPr>
          <w:rFonts w:ascii="Times New Roman" w:hAnsi="Times New Roman" w:cs="Times New Roman"/>
          <w:sz w:val="24"/>
          <w:szCs w:val="24"/>
        </w:rPr>
        <w:t xml:space="preserve">the spent medium was replaced </w:t>
      </w:r>
      <w:r w:rsidRPr="00821C70">
        <w:rPr>
          <w:rFonts w:ascii="Times New Roman" w:hAnsi="Times New Roman" w:cs="Times New Roman"/>
          <w:sz w:val="24"/>
          <w:szCs w:val="24"/>
        </w:rPr>
        <w:t>with</w:t>
      </w:r>
      <w:r>
        <w:rPr>
          <w:rFonts w:ascii="Times New Roman" w:hAnsi="Times New Roman" w:cs="Times New Roman"/>
          <w:sz w:val="24"/>
          <w:szCs w:val="24"/>
        </w:rPr>
        <w:t xml:space="preserve"> </w:t>
      </w:r>
      <w:r w:rsidRPr="00821C70">
        <w:rPr>
          <w:rFonts w:ascii="Times New Roman" w:hAnsi="Times New Roman" w:cs="Times New Roman"/>
          <w:sz w:val="24"/>
          <w:szCs w:val="24"/>
        </w:rPr>
        <w:t>medium containing compounds at IC</w:t>
      </w:r>
      <w:r w:rsidRPr="00821C70">
        <w:rPr>
          <w:rFonts w:ascii="Times New Roman" w:hAnsi="Times New Roman" w:cs="Times New Roman"/>
          <w:sz w:val="24"/>
          <w:szCs w:val="24"/>
          <w:vertAlign w:val="subscript"/>
        </w:rPr>
        <w:t>50</w:t>
      </w:r>
      <w:r w:rsidRPr="00821C70">
        <w:rPr>
          <w:rFonts w:ascii="Times New Roman" w:hAnsi="Times New Roman" w:cs="Times New Roman"/>
          <w:sz w:val="24"/>
          <w:szCs w:val="24"/>
        </w:rPr>
        <w:t xml:space="preserve"> value </w:t>
      </w:r>
      <w:r>
        <w:rPr>
          <w:rFonts w:ascii="Times New Roman" w:hAnsi="Times New Roman" w:cs="Times New Roman"/>
          <w:sz w:val="24"/>
          <w:szCs w:val="24"/>
        </w:rPr>
        <w:t xml:space="preserve">and further cultured </w:t>
      </w:r>
      <w:r w:rsidRPr="00821C70">
        <w:rPr>
          <w:rFonts w:ascii="Times New Roman" w:hAnsi="Times New Roman" w:cs="Times New Roman"/>
          <w:sz w:val="24"/>
          <w:szCs w:val="24"/>
        </w:rPr>
        <w:t>for 48 h</w:t>
      </w:r>
      <w:r>
        <w:rPr>
          <w:rFonts w:ascii="Times New Roman" w:hAnsi="Times New Roman" w:cs="Times New Roman"/>
          <w:sz w:val="24"/>
          <w:szCs w:val="24"/>
        </w:rPr>
        <w:t xml:space="preserve">. The cells were collected by trypsinization and </w:t>
      </w:r>
      <w:r w:rsidRPr="00821C70">
        <w:rPr>
          <w:rFonts w:ascii="Times New Roman" w:hAnsi="Times New Roman" w:cs="Times New Roman"/>
          <w:sz w:val="24"/>
          <w:szCs w:val="24"/>
        </w:rPr>
        <w:t xml:space="preserve">washed twice with </w:t>
      </w:r>
      <w:r>
        <w:rPr>
          <w:rFonts w:ascii="Times New Roman" w:hAnsi="Times New Roman" w:cs="Times New Roman"/>
          <w:sz w:val="24"/>
          <w:szCs w:val="24"/>
        </w:rPr>
        <w:t>D-</w:t>
      </w:r>
      <w:r w:rsidRPr="00821C70">
        <w:rPr>
          <w:rFonts w:ascii="Times New Roman" w:hAnsi="Times New Roman" w:cs="Times New Roman"/>
          <w:sz w:val="24"/>
          <w:szCs w:val="24"/>
        </w:rPr>
        <w:t>PBS</w:t>
      </w:r>
      <w:r>
        <w:rPr>
          <w:rFonts w:ascii="Times New Roman" w:hAnsi="Times New Roman" w:cs="Times New Roman"/>
          <w:sz w:val="24"/>
          <w:szCs w:val="24"/>
        </w:rPr>
        <w:t xml:space="preserve">. </w:t>
      </w:r>
      <w:r w:rsidRPr="00821C70">
        <w:rPr>
          <w:rFonts w:ascii="Times New Roman" w:hAnsi="Times New Roman" w:cs="Times New Roman"/>
          <w:sz w:val="24"/>
          <w:szCs w:val="24"/>
        </w:rPr>
        <w:t xml:space="preserve">70% ice-cold ethanol </w:t>
      </w:r>
      <w:r>
        <w:rPr>
          <w:rFonts w:ascii="Times New Roman" w:hAnsi="Times New Roman" w:cs="Times New Roman"/>
          <w:sz w:val="24"/>
          <w:szCs w:val="24"/>
        </w:rPr>
        <w:t xml:space="preserve">was used to fix and permeabilize the cells </w:t>
      </w:r>
      <w:r w:rsidRPr="00821C70">
        <w:rPr>
          <w:rFonts w:ascii="Times New Roman" w:hAnsi="Times New Roman" w:cs="Times New Roman"/>
          <w:sz w:val="24"/>
          <w:szCs w:val="24"/>
        </w:rPr>
        <w:t xml:space="preserve">by incubating </w:t>
      </w:r>
      <w:r>
        <w:rPr>
          <w:rFonts w:ascii="Times New Roman" w:hAnsi="Times New Roman" w:cs="Times New Roman"/>
          <w:sz w:val="24"/>
          <w:szCs w:val="24"/>
        </w:rPr>
        <w:t xml:space="preserve">them </w:t>
      </w:r>
      <w:r w:rsidRPr="00821C70">
        <w:rPr>
          <w:rFonts w:ascii="Times New Roman" w:hAnsi="Times New Roman" w:cs="Times New Roman"/>
          <w:sz w:val="24"/>
          <w:szCs w:val="24"/>
        </w:rPr>
        <w:t>at -20</w:t>
      </w:r>
      <w:r w:rsidRPr="00821C70">
        <w:rPr>
          <w:rFonts w:ascii="Times New Roman" w:hAnsi="Times New Roman" w:cs="Times New Roman"/>
          <w:sz w:val="24"/>
          <w:szCs w:val="24"/>
          <w:vertAlign w:val="superscript"/>
        </w:rPr>
        <w:t>o</w:t>
      </w:r>
      <w:r w:rsidRPr="00821C70">
        <w:rPr>
          <w:rFonts w:ascii="Times New Roman" w:hAnsi="Times New Roman" w:cs="Times New Roman"/>
          <w:sz w:val="24"/>
          <w:szCs w:val="24"/>
        </w:rPr>
        <w:t xml:space="preserve">C for 30 min. The cells were washed twice with </w:t>
      </w:r>
      <w:r>
        <w:rPr>
          <w:rFonts w:ascii="Times New Roman" w:hAnsi="Times New Roman" w:cs="Times New Roman"/>
          <w:sz w:val="24"/>
          <w:szCs w:val="24"/>
        </w:rPr>
        <w:t>D-</w:t>
      </w:r>
      <w:r w:rsidRPr="00821C70">
        <w:rPr>
          <w:rFonts w:ascii="Times New Roman" w:hAnsi="Times New Roman" w:cs="Times New Roman"/>
          <w:sz w:val="24"/>
          <w:szCs w:val="24"/>
        </w:rPr>
        <w:t xml:space="preserve">PBS and treated with 20µl of Caspase 3 - FITC </w:t>
      </w:r>
      <w:r>
        <w:rPr>
          <w:rFonts w:ascii="Times New Roman" w:hAnsi="Times New Roman" w:cs="Times New Roman"/>
          <w:sz w:val="24"/>
          <w:szCs w:val="24"/>
        </w:rPr>
        <w:t xml:space="preserve">antibody </w:t>
      </w:r>
      <w:r w:rsidRPr="00821C70">
        <w:rPr>
          <w:rFonts w:ascii="Times New Roman" w:hAnsi="Times New Roman" w:cs="Times New Roman"/>
          <w:sz w:val="24"/>
          <w:szCs w:val="24"/>
        </w:rPr>
        <w:t>for 60 min in dark</w:t>
      </w:r>
      <w:r>
        <w:rPr>
          <w:rFonts w:ascii="Times New Roman" w:hAnsi="Times New Roman" w:cs="Times New Roman"/>
          <w:sz w:val="24"/>
          <w:szCs w:val="24"/>
        </w:rPr>
        <w:t xml:space="preserve"> </w:t>
      </w:r>
      <w:r w:rsidRPr="00821C70">
        <w:rPr>
          <w:rFonts w:ascii="Times New Roman" w:hAnsi="Times New Roman" w:cs="Times New Roman"/>
          <w:sz w:val="24"/>
          <w:szCs w:val="24"/>
        </w:rPr>
        <w:t>at</w:t>
      </w:r>
      <w:r>
        <w:rPr>
          <w:rFonts w:ascii="Times New Roman" w:hAnsi="Times New Roman" w:cs="Times New Roman"/>
          <w:sz w:val="24"/>
          <w:szCs w:val="24"/>
        </w:rPr>
        <w:t xml:space="preserve"> room temperature</w:t>
      </w:r>
      <w:r w:rsidRPr="00821C70">
        <w:rPr>
          <w:rFonts w:ascii="Times New Roman" w:hAnsi="Times New Roman" w:cs="Times New Roman"/>
          <w:sz w:val="24"/>
          <w:szCs w:val="24"/>
        </w:rPr>
        <w:t xml:space="preserve">. The cells were washed with 1 ml of PBS and resuspended in 0.5 ml of PBS. The Caspase3 </w:t>
      </w:r>
      <w:r>
        <w:rPr>
          <w:rFonts w:ascii="Times New Roman" w:hAnsi="Times New Roman" w:cs="Times New Roman"/>
          <w:sz w:val="24"/>
          <w:szCs w:val="24"/>
        </w:rPr>
        <w:t xml:space="preserve">protein </w:t>
      </w:r>
      <w:r w:rsidRPr="00821C70">
        <w:rPr>
          <w:rFonts w:ascii="Times New Roman" w:hAnsi="Times New Roman" w:cs="Times New Roman"/>
          <w:sz w:val="24"/>
          <w:szCs w:val="24"/>
        </w:rPr>
        <w:t>expression</w:t>
      </w:r>
      <w:r>
        <w:rPr>
          <w:rFonts w:ascii="Times New Roman" w:hAnsi="Times New Roman" w:cs="Times New Roman"/>
          <w:sz w:val="24"/>
          <w:szCs w:val="24"/>
        </w:rPr>
        <w:t xml:space="preserve"> in MCF 7 cells was analyzed</w:t>
      </w:r>
      <w:r w:rsidRPr="00821C70">
        <w:rPr>
          <w:rFonts w:ascii="Times New Roman" w:hAnsi="Times New Roman" w:cs="Times New Roman"/>
          <w:sz w:val="24"/>
          <w:szCs w:val="24"/>
        </w:rPr>
        <w:t xml:space="preserve"> by BD FACS Calibur</w:t>
      </w:r>
      <w:r>
        <w:rPr>
          <w:rFonts w:ascii="Times New Roman" w:hAnsi="Times New Roman" w:cs="Times New Roman"/>
          <w:sz w:val="24"/>
          <w:szCs w:val="24"/>
        </w:rPr>
        <w:t xml:space="preserve"> </w:t>
      </w:r>
      <w:r w:rsidRPr="00520351">
        <w:rPr>
          <w:rFonts w:ascii="Times New Roman" w:hAnsi="Times New Roman" w:cs="Times New Roman"/>
          <w:color w:val="5B9BD5" w:themeColor="accent5"/>
          <w:sz w:val="24"/>
          <w:szCs w:val="24"/>
        </w:rPr>
        <w:t>[</w:t>
      </w:r>
      <w:r w:rsidRPr="00544DF6">
        <w:rPr>
          <w:rFonts w:ascii="Times New Roman" w:hAnsi="Times New Roman" w:cs="Times New Roman"/>
          <w:color w:val="5B9BD5" w:themeColor="accent5"/>
          <w:sz w:val="24"/>
          <w:szCs w:val="24"/>
        </w:rPr>
        <w:t>Sandri</w:t>
      </w:r>
      <w:r>
        <w:rPr>
          <w:rFonts w:ascii="Times New Roman" w:hAnsi="Times New Roman" w:cs="Times New Roman"/>
          <w:color w:val="5B9BD5" w:themeColor="accent5"/>
          <w:sz w:val="24"/>
          <w:szCs w:val="24"/>
        </w:rPr>
        <w:t xml:space="preserve"> et al., 2001</w:t>
      </w:r>
      <w:r>
        <w:rPr>
          <w:rFonts w:ascii="Times New Roman" w:hAnsi="Times New Roman" w:cs="Times New Roman"/>
          <w:bCs/>
          <w:color w:val="5B9BD5" w:themeColor="accent5"/>
          <w:sz w:val="24"/>
          <w:szCs w:val="24"/>
        </w:rPr>
        <w:t>)</w:t>
      </w:r>
      <w:r w:rsidRPr="00520351">
        <w:rPr>
          <w:rFonts w:ascii="Times New Roman" w:hAnsi="Times New Roman" w:cs="Times New Roman"/>
          <w:bCs/>
          <w:color w:val="5B9BD5" w:themeColor="accent5"/>
          <w:sz w:val="24"/>
          <w:szCs w:val="24"/>
        </w:rPr>
        <w:t>.</w:t>
      </w:r>
    </w:p>
    <w:p w14:paraId="45357BA5" w14:textId="77777777" w:rsidR="00CE0302" w:rsidRDefault="00CE0302" w:rsidP="00CE0302">
      <w:pPr>
        <w:autoSpaceDE w:val="0"/>
        <w:autoSpaceDN w:val="0"/>
        <w:adjustRightInd w:val="0"/>
        <w:spacing w:after="0" w:line="240" w:lineRule="auto"/>
        <w:jc w:val="both"/>
        <w:rPr>
          <w:rFonts w:ascii="Times New Roman" w:hAnsi="Times New Roman" w:cs="Times New Roman"/>
          <w:b/>
          <w:bCs/>
          <w:sz w:val="24"/>
          <w:szCs w:val="24"/>
        </w:rPr>
      </w:pPr>
    </w:p>
    <w:p w14:paraId="2FD5396A" w14:textId="77777777" w:rsidR="00CE0302" w:rsidRPr="00821C70" w:rsidRDefault="00CE0302" w:rsidP="00CE030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2.2.6. </w:t>
      </w:r>
      <w:r w:rsidRPr="00821C70">
        <w:rPr>
          <w:rFonts w:ascii="Times New Roman" w:hAnsi="Times New Roman" w:cs="Times New Roman"/>
          <w:b/>
          <w:bCs/>
          <w:sz w:val="24"/>
          <w:szCs w:val="24"/>
        </w:rPr>
        <w:t>Cell Cycle analysis</w:t>
      </w:r>
    </w:p>
    <w:p w14:paraId="2208747F" w14:textId="77777777" w:rsidR="00CE0302" w:rsidRDefault="00CE0302" w:rsidP="00CE0302">
      <w:pPr>
        <w:autoSpaceDE w:val="0"/>
        <w:autoSpaceDN w:val="0"/>
        <w:adjustRightInd w:val="0"/>
        <w:spacing w:after="0" w:line="360" w:lineRule="auto"/>
        <w:jc w:val="both"/>
        <w:rPr>
          <w:rFonts w:ascii="Times New Roman" w:hAnsi="Times New Roman" w:cs="Times New Roman"/>
          <w:sz w:val="24"/>
          <w:szCs w:val="24"/>
        </w:rPr>
      </w:pPr>
      <w:r w:rsidRPr="00821C70">
        <w:rPr>
          <w:rFonts w:ascii="Times New Roman" w:hAnsi="Times New Roman" w:cs="Times New Roman"/>
          <w:sz w:val="24"/>
          <w:szCs w:val="24"/>
        </w:rPr>
        <w:t>Initially MCF-7 cells (1 × 10</w:t>
      </w:r>
      <w:r w:rsidRPr="00821C70">
        <w:rPr>
          <w:rFonts w:ascii="Times New Roman" w:hAnsi="Times New Roman" w:cs="Times New Roman"/>
          <w:sz w:val="24"/>
          <w:szCs w:val="24"/>
          <w:vertAlign w:val="superscript"/>
        </w:rPr>
        <w:t xml:space="preserve">6 </w:t>
      </w:r>
      <w:r w:rsidRPr="00821C70">
        <w:rPr>
          <w:rFonts w:ascii="Times New Roman" w:hAnsi="Times New Roman" w:cs="Times New Roman"/>
          <w:sz w:val="24"/>
          <w:szCs w:val="24"/>
        </w:rPr>
        <w:t xml:space="preserve">cells/well) were seeded </w:t>
      </w:r>
      <w:r>
        <w:rPr>
          <w:rFonts w:ascii="Times New Roman" w:hAnsi="Times New Roman" w:cs="Times New Roman"/>
          <w:sz w:val="24"/>
          <w:szCs w:val="24"/>
        </w:rPr>
        <w:t xml:space="preserve">and cultured </w:t>
      </w:r>
      <w:r w:rsidRPr="00821C70">
        <w:rPr>
          <w:rFonts w:ascii="Times New Roman" w:hAnsi="Times New Roman" w:cs="Times New Roman"/>
          <w:sz w:val="24"/>
          <w:szCs w:val="24"/>
        </w:rPr>
        <w:t xml:space="preserve">in a 6-well plate for 12 h and then exposed to 14 </w:t>
      </w:r>
      <w:proofErr w:type="spellStart"/>
      <w:proofErr w:type="gramStart"/>
      <w:r w:rsidRPr="00821C70">
        <w:rPr>
          <w:rFonts w:ascii="Times New Roman" w:hAnsi="Times New Roman" w:cs="Times New Roman"/>
          <w:sz w:val="24"/>
          <w:szCs w:val="24"/>
        </w:rPr>
        <w:t>uM</w:t>
      </w:r>
      <w:proofErr w:type="spellEnd"/>
      <w:proofErr w:type="gramEnd"/>
      <w:r w:rsidRPr="00821C70">
        <w:rPr>
          <w:rFonts w:ascii="Times New Roman" w:hAnsi="Times New Roman" w:cs="Times New Roman"/>
          <w:sz w:val="24"/>
          <w:szCs w:val="24"/>
        </w:rPr>
        <w:t xml:space="preserve"> of camptothecin</w:t>
      </w:r>
      <w:r>
        <w:rPr>
          <w:rFonts w:ascii="Times New Roman" w:hAnsi="Times New Roman" w:cs="Times New Roman"/>
          <w:sz w:val="24"/>
          <w:szCs w:val="24"/>
        </w:rPr>
        <w:t>,</w:t>
      </w:r>
      <w:r w:rsidRPr="00821C70">
        <w:rPr>
          <w:rFonts w:ascii="Times New Roman" w:hAnsi="Times New Roman" w:cs="Times New Roman"/>
          <w:sz w:val="24"/>
          <w:szCs w:val="24"/>
        </w:rPr>
        <w:t xml:space="preserve"> positive control and IC</w:t>
      </w:r>
      <w:r w:rsidRPr="00821C70">
        <w:rPr>
          <w:rFonts w:ascii="Times New Roman" w:hAnsi="Times New Roman" w:cs="Times New Roman"/>
          <w:sz w:val="24"/>
          <w:szCs w:val="24"/>
          <w:vertAlign w:val="subscript"/>
        </w:rPr>
        <w:t>50</w:t>
      </w:r>
      <w:r w:rsidRPr="00821C70">
        <w:rPr>
          <w:rFonts w:ascii="Times New Roman" w:hAnsi="Times New Roman" w:cs="Times New Roman"/>
          <w:sz w:val="24"/>
          <w:szCs w:val="24"/>
        </w:rPr>
        <w:t xml:space="preserve"> value of te</w:t>
      </w:r>
      <w:r>
        <w:rPr>
          <w:rFonts w:ascii="Times New Roman" w:hAnsi="Times New Roman" w:cs="Times New Roman"/>
          <w:sz w:val="24"/>
          <w:szCs w:val="24"/>
        </w:rPr>
        <w:t>s</w:t>
      </w:r>
      <w:r w:rsidRPr="00821C70">
        <w:rPr>
          <w:rFonts w:ascii="Times New Roman" w:hAnsi="Times New Roman" w:cs="Times New Roman"/>
          <w:sz w:val="24"/>
          <w:szCs w:val="24"/>
        </w:rPr>
        <w:t>t sample</w:t>
      </w:r>
      <w:r>
        <w:rPr>
          <w:rFonts w:ascii="Times New Roman" w:hAnsi="Times New Roman" w:cs="Times New Roman"/>
          <w:sz w:val="24"/>
          <w:szCs w:val="24"/>
        </w:rPr>
        <w:t>, compound 4b</w:t>
      </w:r>
      <w:r w:rsidRPr="00821C70">
        <w:rPr>
          <w:rFonts w:ascii="Times New Roman" w:hAnsi="Times New Roman" w:cs="Times New Roman"/>
          <w:sz w:val="24"/>
          <w:szCs w:val="24"/>
        </w:rPr>
        <w:t xml:space="preserve"> and the negative control</w:t>
      </w:r>
      <w:r>
        <w:rPr>
          <w:rFonts w:ascii="Times New Roman" w:hAnsi="Times New Roman" w:cs="Times New Roman"/>
          <w:sz w:val="24"/>
          <w:szCs w:val="24"/>
        </w:rPr>
        <w:t>, culture medium</w:t>
      </w:r>
      <w:r w:rsidRPr="00821C70">
        <w:rPr>
          <w:rFonts w:ascii="Times New Roman" w:hAnsi="Times New Roman" w:cs="Times New Roman"/>
          <w:sz w:val="24"/>
          <w:szCs w:val="24"/>
        </w:rPr>
        <w:t xml:space="preserve"> respectively. Post incubation</w:t>
      </w:r>
      <w:r>
        <w:rPr>
          <w:rFonts w:ascii="Times New Roman" w:hAnsi="Times New Roman" w:cs="Times New Roman"/>
          <w:sz w:val="24"/>
          <w:szCs w:val="24"/>
        </w:rPr>
        <w:t xml:space="preserve"> of</w:t>
      </w:r>
      <w:r w:rsidRPr="00821C70">
        <w:rPr>
          <w:rFonts w:ascii="Times New Roman" w:hAnsi="Times New Roman" w:cs="Times New Roman"/>
          <w:sz w:val="24"/>
          <w:szCs w:val="24"/>
        </w:rPr>
        <w:t xml:space="preserve"> 48 h, the cells were washed twice with 1x</w:t>
      </w:r>
      <w:r>
        <w:rPr>
          <w:rFonts w:ascii="Times New Roman" w:hAnsi="Times New Roman" w:cs="Times New Roman"/>
          <w:sz w:val="24"/>
          <w:szCs w:val="24"/>
        </w:rPr>
        <w:t>D-</w:t>
      </w:r>
      <w:r w:rsidRPr="00821C70">
        <w:rPr>
          <w:rFonts w:ascii="Times New Roman" w:hAnsi="Times New Roman" w:cs="Times New Roman"/>
          <w:sz w:val="24"/>
          <w:szCs w:val="24"/>
        </w:rPr>
        <w:t xml:space="preserve">PBSand then fixed </w:t>
      </w:r>
      <w:r>
        <w:rPr>
          <w:rFonts w:ascii="Times New Roman" w:hAnsi="Times New Roman" w:cs="Times New Roman"/>
          <w:sz w:val="24"/>
          <w:szCs w:val="24"/>
        </w:rPr>
        <w:t xml:space="preserve">and permeabilized with </w:t>
      </w:r>
      <w:r w:rsidRPr="00821C70">
        <w:rPr>
          <w:rFonts w:ascii="Times New Roman" w:hAnsi="Times New Roman" w:cs="Times New Roman"/>
          <w:sz w:val="24"/>
          <w:szCs w:val="24"/>
        </w:rPr>
        <w:t>70% ethanol at -20 °C for 30 minutes. These Fixed cells were washed</w:t>
      </w:r>
      <w:r>
        <w:rPr>
          <w:rFonts w:ascii="Times New Roman" w:hAnsi="Times New Roman" w:cs="Times New Roman"/>
          <w:sz w:val="24"/>
          <w:szCs w:val="24"/>
        </w:rPr>
        <w:t xml:space="preserve"> twice</w:t>
      </w:r>
      <w:r w:rsidRPr="00821C70">
        <w:rPr>
          <w:rFonts w:ascii="Times New Roman" w:hAnsi="Times New Roman" w:cs="Times New Roman"/>
          <w:sz w:val="24"/>
          <w:szCs w:val="24"/>
        </w:rPr>
        <w:t xml:space="preserve"> with </w:t>
      </w:r>
      <w:r>
        <w:rPr>
          <w:rFonts w:ascii="Times New Roman" w:hAnsi="Times New Roman" w:cs="Times New Roman"/>
          <w:sz w:val="24"/>
          <w:szCs w:val="24"/>
        </w:rPr>
        <w:t>1xD-</w:t>
      </w:r>
      <w:r w:rsidRPr="00821C70">
        <w:rPr>
          <w:rFonts w:ascii="Times New Roman" w:hAnsi="Times New Roman" w:cs="Times New Roman"/>
          <w:sz w:val="24"/>
          <w:szCs w:val="24"/>
        </w:rPr>
        <w:t>PBS and 50μl of RNase A solution</w:t>
      </w:r>
      <w:r>
        <w:rPr>
          <w:rFonts w:ascii="Times New Roman" w:hAnsi="Times New Roman" w:cs="Times New Roman"/>
          <w:sz w:val="24"/>
          <w:szCs w:val="24"/>
        </w:rPr>
        <w:t xml:space="preserve"> and</w:t>
      </w:r>
      <w:r w:rsidRPr="00821C70">
        <w:rPr>
          <w:rFonts w:ascii="Times New Roman" w:hAnsi="Times New Roman" w:cs="Times New Roman"/>
          <w:sz w:val="24"/>
          <w:szCs w:val="24"/>
        </w:rPr>
        <w:t xml:space="preserve">400μl of Propidium Iodide solution per million cells </w:t>
      </w:r>
      <w:r>
        <w:rPr>
          <w:rFonts w:ascii="Times New Roman" w:hAnsi="Times New Roman" w:cs="Times New Roman"/>
          <w:sz w:val="24"/>
          <w:szCs w:val="24"/>
        </w:rPr>
        <w:t xml:space="preserve">were </w:t>
      </w:r>
      <w:r w:rsidRPr="00821C70">
        <w:rPr>
          <w:rFonts w:ascii="Times New Roman" w:hAnsi="Times New Roman" w:cs="Times New Roman"/>
          <w:sz w:val="24"/>
          <w:szCs w:val="24"/>
        </w:rPr>
        <w:t xml:space="preserve">added directly, </w:t>
      </w:r>
      <w:r>
        <w:rPr>
          <w:rFonts w:ascii="Times New Roman" w:hAnsi="Times New Roman" w:cs="Times New Roman"/>
          <w:sz w:val="24"/>
          <w:szCs w:val="24"/>
        </w:rPr>
        <w:t xml:space="preserve">vortexed </w:t>
      </w:r>
      <w:r w:rsidRPr="00821C70">
        <w:rPr>
          <w:rFonts w:ascii="Times New Roman" w:hAnsi="Times New Roman" w:cs="Times New Roman"/>
          <w:sz w:val="24"/>
          <w:szCs w:val="24"/>
        </w:rPr>
        <w:t>and incubated for 5 to 10 minutes</w:t>
      </w:r>
      <w:r>
        <w:rPr>
          <w:rFonts w:ascii="Times New Roman" w:hAnsi="Times New Roman" w:cs="Times New Roman"/>
          <w:sz w:val="24"/>
          <w:szCs w:val="24"/>
        </w:rPr>
        <w:t xml:space="preserve"> in dark</w:t>
      </w:r>
      <w:r w:rsidRPr="00821C70">
        <w:rPr>
          <w:rFonts w:ascii="Times New Roman" w:hAnsi="Times New Roman" w:cs="Times New Roman"/>
          <w:sz w:val="24"/>
          <w:szCs w:val="24"/>
        </w:rPr>
        <w:t xml:space="preserve"> at room temperature. The cell cycle distribution </w:t>
      </w:r>
      <w:r>
        <w:rPr>
          <w:rFonts w:ascii="Times New Roman" w:hAnsi="Times New Roman" w:cs="Times New Roman"/>
          <w:sz w:val="24"/>
          <w:szCs w:val="24"/>
        </w:rPr>
        <w:t xml:space="preserve">in MCF 7 </w:t>
      </w:r>
      <w:r w:rsidRPr="00821C70">
        <w:rPr>
          <w:rFonts w:ascii="Times New Roman" w:hAnsi="Times New Roman" w:cs="Times New Roman"/>
          <w:sz w:val="24"/>
          <w:szCs w:val="24"/>
        </w:rPr>
        <w:t>cells was determined by BD FACS</w:t>
      </w:r>
      <w:r>
        <w:rPr>
          <w:rFonts w:ascii="Times New Roman" w:hAnsi="Times New Roman" w:cs="Times New Roman"/>
          <w:sz w:val="24"/>
          <w:szCs w:val="24"/>
        </w:rPr>
        <w:t xml:space="preserve"> </w:t>
      </w:r>
      <w:proofErr w:type="spellStart"/>
      <w:r w:rsidRPr="00821C70">
        <w:rPr>
          <w:rFonts w:ascii="Times New Roman" w:hAnsi="Times New Roman" w:cs="Times New Roman"/>
          <w:sz w:val="24"/>
          <w:szCs w:val="24"/>
        </w:rPr>
        <w:t>Calibur</w:t>
      </w:r>
      <w:proofErr w:type="spellEnd"/>
      <w:r>
        <w:rPr>
          <w:rFonts w:ascii="Times New Roman" w:hAnsi="Times New Roman" w:cs="Times New Roman"/>
          <w:sz w:val="24"/>
          <w:szCs w:val="24"/>
        </w:rPr>
        <w:t xml:space="preserve"> and </w:t>
      </w:r>
      <w:proofErr w:type="spellStart"/>
      <w:r w:rsidRPr="00821C70">
        <w:rPr>
          <w:rFonts w:ascii="Times New Roman" w:hAnsi="Times New Roman" w:cs="Times New Roman"/>
          <w:sz w:val="24"/>
          <w:szCs w:val="24"/>
        </w:rPr>
        <w:t>CellQuest</w:t>
      </w:r>
      <w:proofErr w:type="spellEnd"/>
      <w:r w:rsidRPr="00821C70">
        <w:rPr>
          <w:rFonts w:ascii="Times New Roman" w:hAnsi="Times New Roman" w:cs="Times New Roman"/>
          <w:sz w:val="24"/>
          <w:szCs w:val="24"/>
        </w:rPr>
        <w:t xml:space="preserve"> software (BD Biosciences)</w:t>
      </w:r>
      <w:r>
        <w:rPr>
          <w:rFonts w:ascii="Times New Roman" w:hAnsi="Times New Roman" w:cs="Times New Roman"/>
          <w:sz w:val="24"/>
          <w:szCs w:val="24"/>
        </w:rPr>
        <w:t xml:space="preserve"> </w:t>
      </w:r>
      <w:r w:rsidRPr="00520351">
        <w:rPr>
          <w:rFonts w:ascii="Times New Roman" w:hAnsi="Times New Roman" w:cs="Times New Roman"/>
          <w:color w:val="5B9BD5" w:themeColor="accent5"/>
          <w:sz w:val="24"/>
          <w:szCs w:val="24"/>
        </w:rPr>
        <w:t>[</w:t>
      </w:r>
      <w:r>
        <w:rPr>
          <w:rFonts w:ascii="Times New Roman" w:hAnsi="Times New Roman" w:cs="Times New Roman"/>
          <w:color w:val="5B9BD5" w:themeColor="accent5"/>
          <w:sz w:val="24"/>
          <w:szCs w:val="24"/>
        </w:rPr>
        <w:t>Gray et al., 1979</w:t>
      </w:r>
      <w:r w:rsidRPr="00520351">
        <w:rPr>
          <w:rFonts w:ascii="Times New Roman" w:hAnsi="Times New Roman" w:cs="Times New Roman"/>
          <w:color w:val="5B9BD5" w:themeColor="accent5"/>
          <w:sz w:val="24"/>
          <w:szCs w:val="24"/>
        </w:rPr>
        <w:t>]</w:t>
      </w:r>
      <w:r w:rsidRPr="00821C70">
        <w:rPr>
          <w:rFonts w:ascii="Times New Roman" w:hAnsi="Times New Roman" w:cs="Times New Roman"/>
          <w:sz w:val="24"/>
          <w:szCs w:val="24"/>
        </w:rPr>
        <w:t xml:space="preserve">.    </w:t>
      </w:r>
    </w:p>
    <w:p w14:paraId="301BAB70" w14:textId="77777777" w:rsidR="001956C7" w:rsidRDefault="001956C7" w:rsidP="00CE0302">
      <w:pPr>
        <w:pStyle w:val="Heading1"/>
        <w:spacing w:before="0" w:line="360" w:lineRule="auto"/>
        <w:jc w:val="both"/>
        <w:rPr>
          <w:rFonts w:ascii="Times New Roman" w:hAnsi="Times New Roman" w:cs="Times New Roman"/>
          <w:b/>
          <w:bCs/>
          <w:color w:val="auto"/>
          <w:sz w:val="24"/>
          <w:szCs w:val="24"/>
        </w:rPr>
      </w:pPr>
    </w:p>
    <w:p w14:paraId="3969EF93" w14:textId="3C01E785" w:rsidR="00CE0302" w:rsidRDefault="00CE0302" w:rsidP="00CE0302">
      <w:pPr>
        <w:pStyle w:val="Heading1"/>
        <w:spacing w:before="0" w:line="360" w:lineRule="auto"/>
        <w:jc w:val="both"/>
        <w:rPr>
          <w:rFonts w:ascii="Times New Roman" w:hAnsi="Times New Roman" w:cs="Times New Roman"/>
          <w:b/>
          <w:bCs/>
          <w:color w:val="auto"/>
          <w:sz w:val="24"/>
          <w:szCs w:val="24"/>
        </w:rPr>
      </w:pPr>
      <w:r w:rsidRPr="00CB7709">
        <w:rPr>
          <w:rFonts w:ascii="Times New Roman" w:hAnsi="Times New Roman" w:cs="Times New Roman"/>
          <w:b/>
          <w:bCs/>
          <w:color w:val="auto"/>
          <w:sz w:val="24"/>
          <w:szCs w:val="24"/>
        </w:rPr>
        <w:t>2.2.</w:t>
      </w:r>
      <w:r>
        <w:rPr>
          <w:rFonts w:ascii="Times New Roman" w:hAnsi="Times New Roman" w:cs="Times New Roman"/>
          <w:b/>
          <w:bCs/>
          <w:color w:val="auto"/>
          <w:sz w:val="24"/>
          <w:szCs w:val="24"/>
        </w:rPr>
        <w:t xml:space="preserve">7. Analysis of DNA fragmentation using TUNEL Assay </w:t>
      </w:r>
    </w:p>
    <w:p w14:paraId="3018A029" w14:textId="77777777" w:rsidR="00CE0302" w:rsidRDefault="00CE0302" w:rsidP="00CE03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DNA fragmentation was assessed by Terminal deoxynucleotidyl transferase-mediated </w:t>
      </w:r>
      <w:proofErr w:type="spellStart"/>
      <w:r>
        <w:rPr>
          <w:rFonts w:ascii="Times New Roman" w:hAnsi="Times New Roman" w:cs="Times New Roman"/>
          <w:sz w:val="24"/>
          <w:szCs w:val="24"/>
        </w:rPr>
        <w:t>dUTP</w:t>
      </w:r>
      <w:proofErr w:type="spellEnd"/>
      <w:r>
        <w:rPr>
          <w:rFonts w:ascii="Times New Roman" w:hAnsi="Times New Roman" w:cs="Times New Roman"/>
          <w:sz w:val="24"/>
          <w:szCs w:val="24"/>
        </w:rPr>
        <w:t xml:space="preserve"> end labeling (TUNEL) assay method. MCF-7 cells were treated with the test drug and controls for 48 hrs. After incubation, ice-cold ethanol (70%) was used to fix and permeabilize the cells at -20</w:t>
      </w:r>
      <w:r w:rsidRPr="0005043C">
        <w:rPr>
          <w:rFonts w:ascii="Times New Roman" w:hAnsi="Times New Roman" w:cs="Times New Roman"/>
          <w:sz w:val="24"/>
          <w:szCs w:val="24"/>
          <w:vertAlign w:val="superscript"/>
        </w:rPr>
        <w:t>o</w:t>
      </w:r>
      <w:r>
        <w:rPr>
          <w:rFonts w:ascii="Times New Roman" w:hAnsi="Times New Roman" w:cs="Times New Roman"/>
          <w:sz w:val="24"/>
          <w:szCs w:val="24"/>
        </w:rPr>
        <w:t>C and washed with wash buffer. Then, cells were incubated with DNA labeling solution for 1 hr. at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The cells were rinsed with D-PBS and centrifuged at 2000 RPM. After centrifugation, cells </w:t>
      </w:r>
      <w:r>
        <w:rPr>
          <w:rFonts w:ascii="Times New Roman" w:hAnsi="Times New Roman" w:cs="Times New Roman"/>
          <w:sz w:val="24"/>
          <w:szCs w:val="24"/>
        </w:rPr>
        <w:lastRenderedPageBreak/>
        <w:t>were collected and resuspended in PI/</w:t>
      </w:r>
      <w:proofErr w:type="spellStart"/>
      <w:r>
        <w:rPr>
          <w:rFonts w:ascii="Times New Roman" w:hAnsi="Times New Roman" w:cs="Times New Roman"/>
          <w:sz w:val="24"/>
          <w:szCs w:val="24"/>
        </w:rPr>
        <w:t>RNAse</w:t>
      </w:r>
      <w:proofErr w:type="spellEnd"/>
      <w:r>
        <w:rPr>
          <w:rFonts w:ascii="Times New Roman" w:hAnsi="Times New Roman" w:cs="Times New Roman"/>
          <w:sz w:val="24"/>
          <w:szCs w:val="24"/>
        </w:rPr>
        <w:t xml:space="preserve"> buffer (0.5 ml) and incubated for 30 min at room temperature. DNA fragmentation was evaluated by using flow cytometry.        </w:t>
      </w:r>
    </w:p>
    <w:p w14:paraId="3BC522DB" w14:textId="77777777" w:rsidR="00CE0302" w:rsidRDefault="00CE0302" w:rsidP="00CE0302">
      <w:pPr>
        <w:spacing w:after="0" w:line="240" w:lineRule="auto"/>
        <w:jc w:val="both"/>
        <w:rPr>
          <w:rFonts w:ascii="Times New Roman" w:hAnsi="Times New Roman" w:cs="Times New Roman"/>
          <w:b/>
          <w:sz w:val="24"/>
          <w:szCs w:val="24"/>
        </w:rPr>
      </w:pPr>
    </w:p>
    <w:p w14:paraId="14D6FCDC" w14:textId="20F2B680" w:rsidR="00CE0302" w:rsidRDefault="00CE0302" w:rsidP="00A06CCE">
      <w:pPr>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2.2.</w:t>
      </w:r>
      <w:r>
        <w:rPr>
          <w:rFonts w:ascii="Times New Roman" w:hAnsi="Times New Roman" w:cs="Times New Roman"/>
          <w:b/>
          <w:sz w:val="24"/>
          <w:szCs w:val="24"/>
        </w:rPr>
        <w:t>8. Statistical Analysis</w:t>
      </w:r>
    </w:p>
    <w:p w14:paraId="6C7D01B1" w14:textId="6F7A3D2B" w:rsidR="003E234D" w:rsidRDefault="00CE0302" w:rsidP="00A06CCE">
      <w:pPr>
        <w:spacing w:line="360" w:lineRule="auto"/>
        <w:rPr>
          <w:rFonts w:ascii="Times New Roman" w:hAnsi="Times New Roman" w:cs="Times New Roman"/>
          <w:sz w:val="24"/>
          <w:szCs w:val="24"/>
        </w:rPr>
      </w:pPr>
      <w:r>
        <w:rPr>
          <w:rFonts w:ascii="Times New Roman" w:hAnsi="Times New Roman" w:cs="Times New Roman"/>
          <w:sz w:val="24"/>
          <w:szCs w:val="24"/>
        </w:rPr>
        <w:t>The data are given as the mean ± standard deviation (SD). The data analysis was performed by using SPSS software version 21.0.</w:t>
      </w:r>
    </w:p>
    <w:p w14:paraId="6BAFEC0B" w14:textId="77777777" w:rsidR="00EC0CB1" w:rsidRDefault="00EC0CB1" w:rsidP="00CE0302">
      <w:pPr>
        <w:rPr>
          <w:rFonts w:ascii="Times New Roman" w:hAnsi="Times New Roman" w:cs="Times New Roman"/>
          <w:b/>
          <w:bCs/>
          <w:sz w:val="24"/>
          <w:szCs w:val="24"/>
        </w:rPr>
      </w:pPr>
    </w:p>
    <w:p w14:paraId="61244763" w14:textId="1CF12F4A" w:rsidR="008E55FE" w:rsidRDefault="008E55FE" w:rsidP="00CE0302">
      <w:pPr>
        <w:rPr>
          <w:rFonts w:ascii="Times New Roman" w:hAnsi="Times New Roman" w:cs="Times New Roman"/>
          <w:b/>
          <w:bCs/>
          <w:sz w:val="24"/>
          <w:szCs w:val="24"/>
        </w:rPr>
      </w:pPr>
      <w:r w:rsidRPr="008E55FE">
        <w:rPr>
          <w:rFonts w:ascii="Times New Roman" w:hAnsi="Times New Roman" w:cs="Times New Roman"/>
          <w:b/>
          <w:bCs/>
          <w:sz w:val="24"/>
          <w:szCs w:val="24"/>
        </w:rPr>
        <w:t>References</w:t>
      </w:r>
    </w:p>
    <w:p w14:paraId="7E4820A6" w14:textId="77777777" w:rsidR="00EC0CB1" w:rsidRPr="008E55FE" w:rsidRDefault="00EC0CB1" w:rsidP="00EC0CB1">
      <w:pPr>
        <w:spacing w:line="240" w:lineRule="auto"/>
        <w:rPr>
          <w:rFonts w:ascii="Times New Roman" w:hAnsi="Times New Roman" w:cs="Times New Roman"/>
          <w:b/>
          <w:bCs/>
          <w:sz w:val="24"/>
          <w:szCs w:val="24"/>
        </w:rPr>
      </w:pPr>
    </w:p>
    <w:p w14:paraId="787A99B1" w14:textId="77777777" w:rsidR="00EC0CB1" w:rsidRPr="001635FE" w:rsidRDefault="00EC0CB1" w:rsidP="00EC0CB1">
      <w:pPr>
        <w:spacing w:after="0" w:line="360" w:lineRule="auto"/>
        <w:ind w:left="360" w:hanging="360"/>
        <w:jc w:val="both"/>
        <w:rPr>
          <w:rFonts w:ascii="Times New Roman" w:hAnsi="Times New Roman" w:cs="Times New Roman"/>
          <w:sz w:val="24"/>
          <w:szCs w:val="24"/>
        </w:rPr>
      </w:pPr>
      <w:r w:rsidRPr="001635FE">
        <w:rPr>
          <w:rFonts w:ascii="Times New Roman" w:hAnsi="Times New Roman" w:cs="Times New Roman"/>
          <w:sz w:val="24"/>
          <w:szCs w:val="24"/>
          <w:shd w:val="clear" w:color="auto" w:fill="FFFFFF"/>
        </w:rPr>
        <w:t xml:space="preserve">Feldkamp, T., </w:t>
      </w:r>
      <w:proofErr w:type="spellStart"/>
      <w:r w:rsidRPr="001635FE">
        <w:rPr>
          <w:rFonts w:ascii="Times New Roman" w:hAnsi="Times New Roman" w:cs="Times New Roman"/>
          <w:sz w:val="24"/>
          <w:szCs w:val="24"/>
          <w:shd w:val="clear" w:color="auto" w:fill="FFFFFF"/>
        </w:rPr>
        <w:t>Kribben</w:t>
      </w:r>
      <w:proofErr w:type="spellEnd"/>
      <w:r w:rsidRPr="001635FE">
        <w:rPr>
          <w:rFonts w:ascii="Times New Roman" w:hAnsi="Times New Roman" w:cs="Times New Roman"/>
          <w:sz w:val="24"/>
          <w:szCs w:val="24"/>
          <w:shd w:val="clear" w:color="auto" w:fill="FFFFFF"/>
        </w:rPr>
        <w:t xml:space="preserve">, A., Weinberg, J.M., 2005. Assessment of mitochondrial membrane potential in proximal tubules after hypoxia-reoxygenation. Am J </w:t>
      </w:r>
      <w:proofErr w:type="spellStart"/>
      <w:r w:rsidRPr="001635FE">
        <w:rPr>
          <w:rFonts w:ascii="Times New Roman" w:hAnsi="Times New Roman" w:cs="Times New Roman"/>
          <w:sz w:val="24"/>
          <w:szCs w:val="24"/>
          <w:shd w:val="clear" w:color="auto" w:fill="FFFFFF"/>
        </w:rPr>
        <w:t>Physiol</w:t>
      </w:r>
      <w:proofErr w:type="spellEnd"/>
      <w:r w:rsidRPr="001635FE">
        <w:rPr>
          <w:rFonts w:ascii="Times New Roman" w:hAnsi="Times New Roman" w:cs="Times New Roman"/>
          <w:sz w:val="24"/>
          <w:szCs w:val="24"/>
          <w:shd w:val="clear" w:color="auto" w:fill="FFFFFF"/>
        </w:rPr>
        <w:t xml:space="preserve"> Renal Physiol. 288, F1092–F1102.</w:t>
      </w:r>
    </w:p>
    <w:p w14:paraId="77830598" w14:textId="77777777" w:rsidR="00EC0CB1" w:rsidRDefault="00EC0CB1" w:rsidP="00EC0CB1">
      <w:pPr>
        <w:spacing w:after="0" w:line="240" w:lineRule="auto"/>
        <w:ind w:left="360" w:hanging="360"/>
        <w:jc w:val="both"/>
        <w:rPr>
          <w:rFonts w:ascii="Times New Roman" w:hAnsi="Times New Roman" w:cs="Times New Roman"/>
          <w:sz w:val="24"/>
          <w:szCs w:val="24"/>
          <w:shd w:val="clear" w:color="auto" w:fill="FFFFFF"/>
        </w:rPr>
      </w:pPr>
    </w:p>
    <w:p w14:paraId="0E6427FE" w14:textId="7857141E" w:rsidR="008E55FE" w:rsidRDefault="008E55FE" w:rsidP="008E55FE">
      <w:pPr>
        <w:spacing w:after="0" w:line="360" w:lineRule="auto"/>
        <w:ind w:left="360" w:hanging="360"/>
        <w:jc w:val="both"/>
        <w:rPr>
          <w:rFonts w:ascii="Times New Roman" w:hAnsi="Times New Roman" w:cs="Times New Roman"/>
          <w:sz w:val="24"/>
          <w:szCs w:val="24"/>
          <w:shd w:val="clear" w:color="auto" w:fill="FFFFFF"/>
        </w:rPr>
      </w:pPr>
      <w:r w:rsidRPr="001635FE">
        <w:rPr>
          <w:rFonts w:ascii="Times New Roman" w:hAnsi="Times New Roman" w:cs="Times New Roman"/>
          <w:sz w:val="24"/>
          <w:szCs w:val="24"/>
          <w:shd w:val="clear" w:color="auto" w:fill="FFFFFF"/>
        </w:rPr>
        <w:t xml:space="preserve">Gray, J.W., </w:t>
      </w:r>
      <w:proofErr w:type="spellStart"/>
      <w:r w:rsidRPr="001635FE">
        <w:rPr>
          <w:rFonts w:ascii="Times New Roman" w:hAnsi="Times New Roman" w:cs="Times New Roman"/>
          <w:sz w:val="24"/>
          <w:szCs w:val="24"/>
          <w:shd w:val="clear" w:color="auto" w:fill="FFFFFF"/>
        </w:rPr>
        <w:t>Coffino</w:t>
      </w:r>
      <w:proofErr w:type="spellEnd"/>
      <w:r w:rsidRPr="001635FE">
        <w:rPr>
          <w:rFonts w:ascii="Times New Roman" w:hAnsi="Times New Roman" w:cs="Times New Roman"/>
          <w:sz w:val="24"/>
          <w:szCs w:val="24"/>
          <w:shd w:val="clear" w:color="auto" w:fill="FFFFFF"/>
        </w:rPr>
        <w:t xml:space="preserve">, P., 1979. Cell cycle analysis by flow cytometry. Methods </w:t>
      </w:r>
      <w:proofErr w:type="spellStart"/>
      <w:r w:rsidRPr="001635FE">
        <w:rPr>
          <w:rFonts w:ascii="Times New Roman" w:hAnsi="Times New Roman" w:cs="Times New Roman"/>
          <w:sz w:val="24"/>
          <w:szCs w:val="24"/>
          <w:shd w:val="clear" w:color="auto" w:fill="FFFFFF"/>
        </w:rPr>
        <w:t>Enzymol</w:t>
      </w:r>
      <w:proofErr w:type="spellEnd"/>
      <w:r w:rsidRPr="001635FE">
        <w:rPr>
          <w:rFonts w:ascii="Times New Roman" w:hAnsi="Times New Roman" w:cs="Times New Roman"/>
          <w:sz w:val="24"/>
          <w:szCs w:val="24"/>
          <w:shd w:val="clear" w:color="auto" w:fill="FFFFFF"/>
        </w:rPr>
        <w:t>.</w:t>
      </w:r>
      <w:r w:rsidR="009A4973">
        <w:rPr>
          <w:rFonts w:ascii="Times New Roman" w:hAnsi="Times New Roman" w:cs="Times New Roman"/>
          <w:sz w:val="24"/>
          <w:szCs w:val="24"/>
          <w:shd w:val="clear" w:color="auto" w:fill="FFFFFF"/>
        </w:rPr>
        <w:t xml:space="preserve"> </w:t>
      </w:r>
      <w:r w:rsidRPr="001635FE">
        <w:rPr>
          <w:rFonts w:ascii="Times New Roman" w:hAnsi="Times New Roman" w:cs="Times New Roman"/>
          <w:sz w:val="24"/>
          <w:szCs w:val="24"/>
          <w:shd w:val="clear" w:color="auto" w:fill="FFFFFF"/>
        </w:rPr>
        <w:t>58, 233-248.</w:t>
      </w:r>
    </w:p>
    <w:p w14:paraId="17DEFDE4" w14:textId="77777777" w:rsidR="00EC0CB1" w:rsidRPr="001635FE" w:rsidRDefault="00EC0CB1" w:rsidP="00EC0CB1">
      <w:pPr>
        <w:spacing w:after="0" w:line="240" w:lineRule="auto"/>
        <w:ind w:left="360" w:hanging="360"/>
        <w:jc w:val="both"/>
        <w:rPr>
          <w:rFonts w:ascii="Times New Roman" w:hAnsi="Times New Roman" w:cs="Times New Roman"/>
          <w:sz w:val="24"/>
          <w:szCs w:val="24"/>
        </w:rPr>
      </w:pPr>
    </w:p>
    <w:p w14:paraId="13380672" w14:textId="77777777" w:rsidR="00EC0CB1" w:rsidRPr="001635FE" w:rsidRDefault="00EC0CB1" w:rsidP="00EC0CB1">
      <w:pPr>
        <w:spacing w:after="0" w:line="360" w:lineRule="auto"/>
        <w:ind w:left="360" w:hanging="360"/>
        <w:jc w:val="both"/>
        <w:rPr>
          <w:rFonts w:ascii="Times New Roman" w:hAnsi="Times New Roman" w:cs="Times New Roman"/>
          <w:sz w:val="24"/>
          <w:szCs w:val="24"/>
        </w:rPr>
      </w:pPr>
      <w:r w:rsidRPr="001635FE">
        <w:rPr>
          <w:rFonts w:ascii="Times New Roman" w:hAnsi="Times New Roman" w:cs="Times New Roman"/>
          <w:sz w:val="24"/>
          <w:szCs w:val="24"/>
          <w:shd w:val="clear" w:color="auto" w:fill="FFFFFF"/>
        </w:rPr>
        <w:t xml:space="preserve">Kundu, S., Kim, T.H., Yoon, J.H., Shin, H.S., Lee, J., Jung, J.H., &amp; Kim, H.S., 2014. </w:t>
      </w:r>
      <w:proofErr w:type="spellStart"/>
      <w:r w:rsidRPr="001635FE">
        <w:rPr>
          <w:rFonts w:ascii="Times New Roman" w:hAnsi="Times New Roman" w:cs="Times New Roman"/>
          <w:sz w:val="24"/>
          <w:szCs w:val="24"/>
          <w:shd w:val="clear" w:color="auto" w:fill="FFFFFF"/>
        </w:rPr>
        <w:t>Viriditoxin</w:t>
      </w:r>
      <w:proofErr w:type="spellEnd"/>
      <w:r w:rsidRPr="001635FE">
        <w:rPr>
          <w:rFonts w:ascii="Times New Roman" w:hAnsi="Times New Roman" w:cs="Times New Roman"/>
          <w:sz w:val="24"/>
          <w:szCs w:val="24"/>
          <w:shd w:val="clear" w:color="auto" w:fill="FFFFFF"/>
        </w:rPr>
        <w:t xml:space="preserve"> regulates apoptosis and autophagy via mitotic catastrophe and microtubule formation in human prostate cancer cells. Int. J. Oncol. 45, 2331–2340. </w:t>
      </w:r>
    </w:p>
    <w:p w14:paraId="5778C0DD" w14:textId="77777777" w:rsidR="00EC0CB1" w:rsidRDefault="00EC0CB1" w:rsidP="00EC0CB1">
      <w:pPr>
        <w:spacing w:line="240" w:lineRule="auto"/>
        <w:ind w:left="360" w:hanging="360"/>
        <w:jc w:val="both"/>
        <w:rPr>
          <w:rFonts w:ascii="Times New Roman" w:hAnsi="Times New Roman" w:cs="Times New Roman"/>
          <w:sz w:val="24"/>
          <w:szCs w:val="24"/>
          <w:shd w:val="clear" w:color="auto" w:fill="FFFFFF"/>
        </w:rPr>
      </w:pPr>
    </w:p>
    <w:p w14:paraId="36801E43" w14:textId="219BFD74" w:rsidR="008E55FE" w:rsidRDefault="008E55FE" w:rsidP="00D8337D">
      <w:pPr>
        <w:spacing w:line="360" w:lineRule="auto"/>
        <w:ind w:left="360" w:hanging="360"/>
        <w:jc w:val="both"/>
      </w:pPr>
      <w:r w:rsidRPr="001635FE">
        <w:rPr>
          <w:rFonts w:ascii="Times New Roman" w:hAnsi="Times New Roman" w:cs="Times New Roman"/>
          <w:sz w:val="24"/>
          <w:szCs w:val="24"/>
          <w:shd w:val="clear" w:color="auto" w:fill="FFFFFF"/>
        </w:rPr>
        <w:t xml:space="preserve">Sandri, M., El </w:t>
      </w:r>
      <w:proofErr w:type="spellStart"/>
      <w:r w:rsidRPr="001635FE">
        <w:rPr>
          <w:rFonts w:ascii="Times New Roman" w:hAnsi="Times New Roman" w:cs="Times New Roman"/>
          <w:sz w:val="24"/>
          <w:szCs w:val="24"/>
          <w:shd w:val="clear" w:color="auto" w:fill="FFFFFF"/>
        </w:rPr>
        <w:t>Meslemani</w:t>
      </w:r>
      <w:proofErr w:type="spellEnd"/>
      <w:r w:rsidRPr="001635FE">
        <w:rPr>
          <w:rFonts w:ascii="Times New Roman" w:hAnsi="Times New Roman" w:cs="Times New Roman"/>
          <w:sz w:val="24"/>
          <w:szCs w:val="24"/>
          <w:shd w:val="clear" w:color="auto" w:fill="FFFFFF"/>
        </w:rPr>
        <w:t xml:space="preserve">, A. H., Sandri, C., </w:t>
      </w:r>
      <w:proofErr w:type="spellStart"/>
      <w:r w:rsidRPr="001635FE">
        <w:rPr>
          <w:rFonts w:ascii="Times New Roman" w:hAnsi="Times New Roman" w:cs="Times New Roman"/>
          <w:sz w:val="24"/>
          <w:szCs w:val="24"/>
          <w:shd w:val="clear" w:color="auto" w:fill="FFFFFF"/>
        </w:rPr>
        <w:t>Schjerling</w:t>
      </w:r>
      <w:proofErr w:type="spellEnd"/>
      <w:r w:rsidRPr="001635FE">
        <w:rPr>
          <w:rFonts w:ascii="Times New Roman" w:hAnsi="Times New Roman" w:cs="Times New Roman"/>
          <w:sz w:val="24"/>
          <w:szCs w:val="24"/>
          <w:shd w:val="clear" w:color="auto" w:fill="FFFFFF"/>
        </w:rPr>
        <w:t xml:space="preserve">, P., </w:t>
      </w:r>
      <w:proofErr w:type="spellStart"/>
      <w:r w:rsidRPr="001635FE">
        <w:rPr>
          <w:rFonts w:ascii="Times New Roman" w:hAnsi="Times New Roman" w:cs="Times New Roman"/>
          <w:sz w:val="24"/>
          <w:szCs w:val="24"/>
          <w:shd w:val="clear" w:color="auto" w:fill="FFFFFF"/>
        </w:rPr>
        <w:t>Vissing</w:t>
      </w:r>
      <w:proofErr w:type="spellEnd"/>
      <w:r w:rsidRPr="001635FE">
        <w:rPr>
          <w:rFonts w:ascii="Times New Roman" w:hAnsi="Times New Roman" w:cs="Times New Roman"/>
          <w:sz w:val="24"/>
          <w:szCs w:val="24"/>
          <w:shd w:val="clear" w:color="auto" w:fill="FFFFFF"/>
        </w:rPr>
        <w:t xml:space="preserve">, K., Andersen, J. L., Rossini, K., </w:t>
      </w:r>
      <w:proofErr w:type="spellStart"/>
      <w:r w:rsidRPr="001635FE">
        <w:rPr>
          <w:rFonts w:ascii="Times New Roman" w:hAnsi="Times New Roman" w:cs="Times New Roman"/>
          <w:sz w:val="24"/>
          <w:szCs w:val="24"/>
          <w:shd w:val="clear" w:color="auto" w:fill="FFFFFF"/>
        </w:rPr>
        <w:t>Carraro</w:t>
      </w:r>
      <w:proofErr w:type="spellEnd"/>
      <w:r w:rsidRPr="001635FE">
        <w:rPr>
          <w:rFonts w:ascii="Times New Roman" w:hAnsi="Times New Roman" w:cs="Times New Roman"/>
          <w:sz w:val="24"/>
          <w:szCs w:val="24"/>
          <w:shd w:val="clear" w:color="auto" w:fill="FFFFFF"/>
        </w:rPr>
        <w:t xml:space="preserve">, U., &amp; Angelini, C., 2001. Caspase 3 expression correlates with skeletal muscle apoptosis in Duchenne and </w:t>
      </w:r>
      <w:proofErr w:type="spellStart"/>
      <w:r w:rsidRPr="001635FE">
        <w:rPr>
          <w:rFonts w:ascii="Times New Roman" w:hAnsi="Times New Roman" w:cs="Times New Roman"/>
          <w:sz w:val="24"/>
          <w:szCs w:val="24"/>
          <w:shd w:val="clear" w:color="auto" w:fill="FFFFFF"/>
        </w:rPr>
        <w:t>facioscapulo</w:t>
      </w:r>
      <w:proofErr w:type="spellEnd"/>
      <w:r w:rsidRPr="001635FE">
        <w:rPr>
          <w:rFonts w:ascii="Times New Roman" w:hAnsi="Times New Roman" w:cs="Times New Roman"/>
          <w:sz w:val="24"/>
          <w:szCs w:val="24"/>
          <w:shd w:val="clear" w:color="auto" w:fill="FFFFFF"/>
        </w:rPr>
        <w:t xml:space="preserve"> human muscular dystrophy. A potential target for pharmacological </w:t>
      </w:r>
      <w:proofErr w:type="gramStart"/>
      <w:r w:rsidRPr="001635FE">
        <w:rPr>
          <w:rFonts w:ascii="Times New Roman" w:hAnsi="Times New Roman" w:cs="Times New Roman"/>
          <w:sz w:val="24"/>
          <w:szCs w:val="24"/>
          <w:shd w:val="clear" w:color="auto" w:fill="FFFFFF"/>
        </w:rPr>
        <w:t>treatment?.</w:t>
      </w:r>
      <w:proofErr w:type="gramEnd"/>
      <w:r w:rsidRPr="001635FE">
        <w:rPr>
          <w:rFonts w:ascii="Times New Roman" w:hAnsi="Times New Roman" w:cs="Times New Roman"/>
          <w:sz w:val="24"/>
          <w:szCs w:val="24"/>
          <w:shd w:val="clear" w:color="auto" w:fill="FFFFFF"/>
        </w:rPr>
        <w:t xml:space="preserve"> J. </w:t>
      </w:r>
      <w:proofErr w:type="spellStart"/>
      <w:r w:rsidRPr="001635FE">
        <w:rPr>
          <w:rFonts w:ascii="Times New Roman" w:hAnsi="Times New Roman" w:cs="Times New Roman"/>
          <w:sz w:val="24"/>
          <w:szCs w:val="24"/>
          <w:shd w:val="clear" w:color="auto" w:fill="FFFFFF"/>
        </w:rPr>
        <w:t>Neuropathol</w:t>
      </w:r>
      <w:proofErr w:type="spellEnd"/>
      <w:r w:rsidRPr="001635FE">
        <w:rPr>
          <w:rFonts w:ascii="Times New Roman" w:hAnsi="Times New Roman" w:cs="Times New Roman"/>
          <w:sz w:val="24"/>
          <w:szCs w:val="24"/>
          <w:shd w:val="clear" w:color="auto" w:fill="FFFFFF"/>
        </w:rPr>
        <w:t>. Exp. Neurol. 60, 302-312.</w:t>
      </w:r>
    </w:p>
    <w:sectPr w:rsidR="008E55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9BB63" w14:textId="77777777" w:rsidR="00A06CCE" w:rsidRDefault="00A06CCE" w:rsidP="00A06CCE">
      <w:pPr>
        <w:spacing w:after="0" w:line="240" w:lineRule="auto"/>
      </w:pPr>
      <w:r>
        <w:separator/>
      </w:r>
    </w:p>
  </w:endnote>
  <w:endnote w:type="continuationSeparator" w:id="0">
    <w:p w14:paraId="22ED9D26" w14:textId="77777777" w:rsidR="00A06CCE" w:rsidRDefault="00A06CCE" w:rsidP="00A0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6B7C" w14:textId="285121B9" w:rsidR="00A06CCE" w:rsidRDefault="00A06CCE">
    <w:pPr>
      <w:pStyle w:val="Footer"/>
      <w:jc w:val="right"/>
    </w:pPr>
    <w:r>
      <w:t>S</w:t>
    </w:r>
    <w:sdt>
      <w:sdtPr>
        <w:id w:val="13056610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337D">
          <w:rPr>
            <w:noProof/>
          </w:rPr>
          <w:t>8</w:t>
        </w:r>
        <w:r>
          <w:rPr>
            <w:noProof/>
          </w:rPr>
          <w:fldChar w:fldCharType="end"/>
        </w:r>
      </w:sdtContent>
    </w:sdt>
  </w:p>
  <w:p w14:paraId="1C1E09EE" w14:textId="77777777" w:rsidR="00A06CCE" w:rsidRDefault="00A0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03B49" w14:textId="77777777" w:rsidR="00A06CCE" w:rsidRDefault="00A06CCE" w:rsidP="00A06CCE">
      <w:pPr>
        <w:spacing w:after="0" w:line="240" w:lineRule="auto"/>
      </w:pPr>
      <w:r>
        <w:separator/>
      </w:r>
    </w:p>
  </w:footnote>
  <w:footnote w:type="continuationSeparator" w:id="0">
    <w:p w14:paraId="01166542" w14:textId="77777777" w:rsidR="00A06CCE" w:rsidRDefault="00A06CCE" w:rsidP="00A06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974"/>
    <w:rsid w:val="000409D4"/>
    <w:rsid w:val="000C779F"/>
    <w:rsid w:val="000D0115"/>
    <w:rsid w:val="001956C7"/>
    <w:rsid w:val="00262DCA"/>
    <w:rsid w:val="00306226"/>
    <w:rsid w:val="00390892"/>
    <w:rsid w:val="003A4716"/>
    <w:rsid w:val="003A62B6"/>
    <w:rsid w:val="003E234D"/>
    <w:rsid w:val="004449C0"/>
    <w:rsid w:val="005421B5"/>
    <w:rsid w:val="006D70FF"/>
    <w:rsid w:val="00792A23"/>
    <w:rsid w:val="008B4DB2"/>
    <w:rsid w:val="008C3876"/>
    <w:rsid w:val="008C413D"/>
    <w:rsid w:val="008E55FE"/>
    <w:rsid w:val="00917B5F"/>
    <w:rsid w:val="009A4973"/>
    <w:rsid w:val="00A06CCE"/>
    <w:rsid w:val="00B60974"/>
    <w:rsid w:val="00CE0302"/>
    <w:rsid w:val="00D8337D"/>
    <w:rsid w:val="00E41F93"/>
    <w:rsid w:val="00EC0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1D1B"/>
  <w15:chartTrackingRefBased/>
  <w15:docId w15:val="{00E270C3-D09B-44D1-B54B-D81E39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302"/>
    <w:rPr>
      <w:rFonts w:ascii="Calibri" w:eastAsia="Calibri" w:hAnsi="Calibri" w:cs="Arial"/>
    </w:rPr>
  </w:style>
  <w:style w:type="paragraph" w:styleId="Heading1">
    <w:name w:val="heading 1"/>
    <w:basedOn w:val="Normal"/>
    <w:next w:val="Normal"/>
    <w:link w:val="Heading1Char"/>
    <w:uiPriority w:val="9"/>
    <w:qFormat/>
    <w:rsid w:val="00CE030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30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0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CCE"/>
    <w:rPr>
      <w:rFonts w:ascii="Calibri" w:eastAsia="Calibri" w:hAnsi="Calibri" w:cs="Arial"/>
    </w:rPr>
  </w:style>
  <w:style w:type="paragraph" w:styleId="Footer">
    <w:name w:val="footer"/>
    <w:basedOn w:val="Normal"/>
    <w:link w:val="FooterChar"/>
    <w:uiPriority w:val="99"/>
    <w:unhideWhenUsed/>
    <w:rsid w:val="00A0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CC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2020-09-21T17:18:00Z</dcterms:created>
  <dcterms:modified xsi:type="dcterms:W3CDTF">2020-10-31T20:16:00Z</dcterms:modified>
</cp:coreProperties>
</file>